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50B" w:rsidRPr="002474B6" w:rsidRDefault="00C1340D" w:rsidP="002C1620">
      <w:pPr>
        <w:numPr>
          <w:ilvl w:val="0"/>
          <w:numId w:val="1"/>
        </w:numPr>
        <w:tabs>
          <w:tab w:val="left" w:pos="2325"/>
          <w:tab w:val="center" w:pos="4961"/>
        </w:tabs>
        <w:spacing w:line="240" w:lineRule="auto"/>
        <w:jc w:val="center"/>
        <w:rPr>
          <w:sz w:val="32"/>
          <w:szCs w:val="32"/>
        </w:rPr>
      </w:pPr>
      <w:r>
        <w:rPr>
          <w:noProof/>
          <w:lang w:eastAsia="ru-RU"/>
        </w:rPr>
        <w:drawing>
          <wp:anchor distT="0" distB="0" distL="114300" distR="114300" simplePos="0" relativeHeight="251657728" behindDoc="0" locked="0" layoutInCell="1" allowOverlap="1">
            <wp:simplePos x="0" y="0"/>
            <wp:positionH relativeFrom="column">
              <wp:posOffset>-372745</wp:posOffset>
            </wp:positionH>
            <wp:positionV relativeFrom="paragraph">
              <wp:posOffset>-3810</wp:posOffset>
            </wp:positionV>
            <wp:extent cx="422910" cy="503555"/>
            <wp:effectExtent l="19050" t="0" r="0" b="0"/>
            <wp:wrapNone/>
            <wp:docPr id="2" name="Рисунок 3" descr="trudkrznamya_ord_n5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trudkrznamya_ord_n5510"/>
                    <pic:cNvPicPr>
                      <a:picLocks noChangeAspect="1" noChangeArrowheads="1"/>
                    </pic:cNvPicPr>
                  </pic:nvPicPr>
                  <pic:blipFill>
                    <a:blip r:embed="rId8" cstate="print"/>
                    <a:srcRect/>
                    <a:stretch>
                      <a:fillRect/>
                    </a:stretch>
                  </pic:blipFill>
                  <pic:spPr bwMode="auto">
                    <a:xfrm>
                      <a:off x="0" y="0"/>
                      <a:ext cx="422910" cy="503555"/>
                    </a:xfrm>
                    <a:prstGeom prst="rect">
                      <a:avLst/>
                    </a:prstGeom>
                    <a:noFill/>
                  </pic:spPr>
                </pic:pic>
              </a:graphicData>
            </a:graphic>
          </wp:anchor>
        </w:drawing>
      </w:r>
      <w:r w:rsidR="0052750B">
        <w:rPr>
          <w:sz w:val="32"/>
          <w:szCs w:val="32"/>
        </w:rPr>
        <w:t xml:space="preserve"> </w:t>
      </w:r>
      <w:r w:rsidR="0052750B" w:rsidRPr="002474B6">
        <w:rPr>
          <w:sz w:val="32"/>
          <w:szCs w:val="32"/>
        </w:rPr>
        <w:t>Открытое акционерное общество «Российский институт градостроительства и инвестиционного развития «ГИПРОГОР»</w:t>
      </w:r>
    </w:p>
    <w:p w:rsidR="0052750B" w:rsidRPr="00E72097" w:rsidRDefault="00B96607" w:rsidP="002C1620">
      <w:pPr>
        <w:numPr>
          <w:ilvl w:val="0"/>
          <w:numId w:val="1"/>
        </w:numPr>
        <w:spacing w:line="240" w:lineRule="auto"/>
        <w:jc w:val="center"/>
        <w:rPr>
          <w:sz w:val="16"/>
          <w:szCs w:val="16"/>
        </w:rPr>
      </w:pPr>
      <w:r w:rsidRPr="00B96607">
        <w:rPr>
          <w:noProof/>
          <w:lang w:eastAsia="ru-RU"/>
        </w:rPr>
        <w:pict>
          <v:line id="_x0000_s1027" style="position:absolute;left:0;text-align:left;z-index:251656704" from="-1.8pt,12.6pt" to="484.2pt,12.6pt" strokeweight="2.25pt"/>
        </w:pict>
      </w:r>
    </w:p>
    <w:p w:rsidR="0052750B" w:rsidRPr="00E72097" w:rsidRDefault="00C1340D" w:rsidP="002C1620">
      <w:pPr>
        <w:numPr>
          <w:ilvl w:val="0"/>
          <w:numId w:val="1"/>
        </w:numPr>
        <w:spacing w:before="200" w:after="120" w:line="240" w:lineRule="auto"/>
        <w:ind w:right="-568"/>
        <w:jc w:val="center"/>
      </w:pPr>
      <w:r>
        <w:rPr>
          <w:noProof/>
          <w:lang w:eastAsia="ru-RU"/>
        </w:rPr>
        <w:drawing>
          <wp:anchor distT="0" distB="0" distL="114300" distR="114300" simplePos="0" relativeHeight="251658752" behindDoc="1" locked="0" layoutInCell="1" allowOverlap="0">
            <wp:simplePos x="0" y="0"/>
            <wp:positionH relativeFrom="column">
              <wp:posOffset>2329815</wp:posOffset>
            </wp:positionH>
            <wp:positionV relativeFrom="paragraph">
              <wp:posOffset>24765</wp:posOffset>
            </wp:positionV>
            <wp:extent cx="1324610" cy="389890"/>
            <wp:effectExtent l="19050" t="0" r="8890" b="0"/>
            <wp:wrapTight wrapText="bothSides">
              <wp:wrapPolygon edited="0">
                <wp:start x="-311" y="0"/>
                <wp:lineTo x="-311" y="20052"/>
                <wp:lineTo x="21745" y="20052"/>
                <wp:lineTo x="21745" y="0"/>
                <wp:lineTo x="-311" y="0"/>
              </wp:wrapPolygon>
            </wp:wrapTight>
            <wp:docPr id="4" name="Рисунок 4" descr="Рис1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Рис1копирование"/>
                    <pic:cNvPicPr>
                      <a:picLocks noChangeAspect="1" noChangeArrowheads="1"/>
                    </pic:cNvPicPr>
                  </pic:nvPicPr>
                  <pic:blipFill>
                    <a:blip r:embed="rId9" cstate="print"/>
                    <a:srcRect/>
                    <a:stretch>
                      <a:fillRect/>
                    </a:stretch>
                  </pic:blipFill>
                  <pic:spPr bwMode="auto">
                    <a:xfrm>
                      <a:off x="0" y="0"/>
                      <a:ext cx="1324610" cy="389890"/>
                    </a:xfrm>
                    <a:prstGeom prst="rect">
                      <a:avLst/>
                    </a:prstGeom>
                    <a:solidFill>
                      <a:srgbClr val="993300"/>
                    </a:solidFill>
                  </pic:spPr>
                </pic:pic>
              </a:graphicData>
            </a:graphic>
          </wp:anchor>
        </w:drawing>
      </w:r>
    </w:p>
    <w:p w:rsidR="0052750B" w:rsidRDefault="0052750B" w:rsidP="002C1620">
      <w:pPr>
        <w:spacing w:line="240" w:lineRule="auto"/>
        <w:ind w:left="4956" w:firstLine="0"/>
        <w:jc w:val="left"/>
        <w:rPr>
          <w:rFonts w:ascii="Arial" w:hAnsi="Arial" w:cs="Arial"/>
          <w:sz w:val="24"/>
          <w:szCs w:val="24"/>
        </w:rPr>
      </w:pPr>
    </w:p>
    <w:p w:rsidR="0052750B" w:rsidRDefault="0052750B" w:rsidP="002C1620">
      <w:pPr>
        <w:spacing w:line="240" w:lineRule="auto"/>
        <w:jc w:val="right"/>
        <w:rPr>
          <w:b/>
          <w:bCs/>
          <w:sz w:val="26"/>
          <w:szCs w:val="26"/>
        </w:rPr>
      </w:pPr>
    </w:p>
    <w:p w:rsidR="0052750B" w:rsidRPr="005B45E7" w:rsidRDefault="0052750B" w:rsidP="002C1620">
      <w:pPr>
        <w:spacing w:line="240" w:lineRule="auto"/>
        <w:ind w:left="4956" w:firstLine="0"/>
        <w:rPr>
          <w:sz w:val="26"/>
          <w:szCs w:val="26"/>
        </w:rPr>
      </w:pPr>
      <w:r w:rsidRPr="005B45E7">
        <w:rPr>
          <w:sz w:val="26"/>
          <w:szCs w:val="26"/>
        </w:rPr>
        <w:t>Заказчик:</w:t>
      </w:r>
    </w:p>
    <w:p w:rsidR="0052750B" w:rsidRPr="005B45E7" w:rsidRDefault="0052750B" w:rsidP="002C1620">
      <w:pPr>
        <w:spacing w:after="120" w:line="240" w:lineRule="auto"/>
        <w:ind w:left="4956" w:firstLine="0"/>
        <w:jc w:val="left"/>
        <w:rPr>
          <w:sz w:val="26"/>
          <w:szCs w:val="26"/>
        </w:rPr>
      </w:pPr>
      <w:r w:rsidRPr="005B45E7">
        <w:rPr>
          <w:sz w:val="26"/>
          <w:szCs w:val="26"/>
        </w:rPr>
        <w:t xml:space="preserve">Администрация </w:t>
      </w:r>
      <w:r>
        <w:rPr>
          <w:sz w:val="26"/>
          <w:szCs w:val="26"/>
        </w:rPr>
        <w:t xml:space="preserve">МО </w:t>
      </w:r>
      <w:r w:rsidRPr="005B45E7">
        <w:rPr>
          <w:sz w:val="26"/>
          <w:szCs w:val="26"/>
        </w:rPr>
        <w:t>«</w:t>
      </w:r>
      <w:r>
        <w:rPr>
          <w:sz w:val="26"/>
          <w:szCs w:val="26"/>
        </w:rPr>
        <w:t>Левашинский</w:t>
      </w:r>
      <w:r w:rsidRPr="005B45E7">
        <w:rPr>
          <w:sz w:val="26"/>
          <w:szCs w:val="26"/>
        </w:rPr>
        <w:t xml:space="preserve"> район» </w:t>
      </w:r>
    </w:p>
    <w:p w:rsidR="0052750B" w:rsidRPr="005B45E7" w:rsidRDefault="0052750B" w:rsidP="002C1620">
      <w:pPr>
        <w:spacing w:line="240" w:lineRule="auto"/>
        <w:ind w:left="4956" w:firstLine="0"/>
        <w:jc w:val="left"/>
        <w:rPr>
          <w:sz w:val="26"/>
          <w:szCs w:val="26"/>
        </w:rPr>
      </w:pPr>
      <w:r w:rsidRPr="005B45E7">
        <w:rPr>
          <w:spacing w:val="2"/>
          <w:sz w:val="26"/>
          <w:szCs w:val="26"/>
        </w:rPr>
        <w:t>Муниципальный контракт</w:t>
      </w:r>
      <w:r w:rsidRPr="005B45E7">
        <w:rPr>
          <w:sz w:val="26"/>
          <w:szCs w:val="26"/>
        </w:rPr>
        <w:t>:</w:t>
      </w:r>
    </w:p>
    <w:p w:rsidR="0052750B" w:rsidRDefault="0052750B" w:rsidP="002C1620">
      <w:pPr>
        <w:spacing w:line="240" w:lineRule="auto"/>
        <w:ind w:left="4956" w:firstLine="0"/>
        <w:rPr>
          <w:sz w:val="26"/>
          <w:szCs w:val="26"/>
        </w:rPr>
      </w:pPr>
      <w:r w:rsidRPr="005B45E7">
        <w:rPr>
          <w:sz w:val="26"/>
          <w:szCs w:val="26"/>
        </w:rPr>
        <w:t>№</w:t>
      </w:r>
      <w:r>
        <w:rPr>
          <w:sz w:val="26"/>
          <w:szCs w:val="26"/>
        </w:rPr>
        <w:t>0303300119314000005-1</w:t>
      </w:r>
    </w:p>
    <w:p w:rsidR="0052750B" w:rsidRPr="005B45E7" w:rsidRDefault="0052750B" w:rsidP="002C1620">
      <w:pPr>
        <w:spacing w:line="240" w:lineRule="auto"/>
        <w:ind w:left="4956" w:firstLine="0"/>
        <w:rPr>
          <w:sz w:val="26"/>
          <w:szCs w:val="26"/>
        </w:rPr>
      </w:pPr>
      <w:r>
        <w:rPr>
          <w:sz w:val="26"/>
          <w:szCs w:val="26"/>
        </w:rPr>
        <w:t xml:space="preserve">от </w:t>
      </w:r>
      <w:r>
        <w:rPr>
          <w:spacing w:val="-8"/>
          <w:sz w:val="26"/>
          <w:szCs w:val="26"/>
        </w:rPr>
        <w:t>30.07.</w:t>
      </w:r>
      <w:r>
        <w:rPr>
          <w:spacing w:val="-13"/>
          <w:sz w:val="26"/>
          <w:szCs w:val="26"/>
        </w:rPr>
        <w:t>2014  г.</w:t>
      </w:r>
    </w:p>
    <w:p w:rsidR="0052750B" w:rsidRDefault="0052750B" w:rsidP="002C1620">
      <w:pPr>
        <w:spacing w:line="240" w:lineRule="auto"/>
        <w:jc w:val="center"/>
        <w:rPr>
          <w:sz w:val="44"/>
          <w:szCs w:val="44"/>
        </w:rPr>
      </w:pPr>
    </w:p>
    <w:p w:rsidR="0052750B" w:rsidRDefault="0052750B" w:rsidP="002C1620">
      <w:pPr>
        <w:spacing w:line="240" w:lineRule="auto"/>
        <w:jc w:val="center"/>
        <w:rPr>
          <w:b/>
          <w:bCs/>
          <w:color w:val="000000"/>
          <w:sz w:val="36"/>
          <w:szCs w:val="36"/>
        </w:rPr>
      </w:pPr>
    </w:p>
    <w:p w:rsidR="0052750B" w:rsidRDefault="0052750B" w:rsidP="002C1620">
      <w:pPr>
        <w:spacing w:line="240" w:lineRule="auto"/>
        <w:jc w:val="center"/>
        <w:rPr>
          <w:b/>
          <w:bCs/>
          <w:color w:val="000000"/>
          <w:sz w:val="36"/>
          <w:szCs w:val="36"/>
        </w:rPr>
      </w:pPr>
    </w:p>
    <w:p w:rsidR="0052750B" w:rsidRPr="005B45E7" w:rsidRDefault="0052750B" w:rsidP="002C1620">
      <w:pPr>
        <w:spacing w:line="240" w:lineRule="auto"/>
        <w:jc w:val="center"/>
        <w:rPr>
          <w:b/>
          <w:bCs/>
          <w:sz w:val="32"/>
          <w:szCs w:val="32"/>
        </w:rPr>
      </w:pPr>
      <w:r w:rsidRPr="005B45E7">
        <w:rPr>
          <w:b/>
          <w:bCs/>
          <w:sz w:val="32"/>
          <w:szCs w:val="32"/>
        </w:rPr>
        <w:t>Научно-исследовательская работа по разработке</w:t>
      </w:r>
      <w:r>
        <w:rPr>
          <w:b/>
          <w:bCs/>
          <w:sz w:val="32"/>
          <w:szCs w:val="32"/>
        </w:rPr>
        <w:t xml:space="preserve"> комплексного проекта развития </w:t>
      </w:r>
      <w:r w:rsidRPr="005B45E7">
        <w:rPr>
          <w:b/>
          <w:bCs/>
          <w:sz w:val="32"/>
          <w:szCs w:val="32"/>
        </w:rPr>
        <w:t>территори</w:t>
      </w:r>
      <w:r>
        <w:rPr>
          <w:b/>
          <w:bCs/>
          <w:sz w:val="32"/>
          <w:szCs w:val="32"/>
        </w:rPr>
        <w:t>и</w:t>
      </w:r>
      <w:r w:rsidRPr="005B45E7">
        <w:rPr>
          <w:b/>
          <w:bCs/>
          <w:sz w:val="32"/>
          <w:szCs w:val="32"/>
        </w:rPr>
        <w:t xml:space="preserve"> Администрации МО «</w:t>
      </w:r>
      <w:r>
        <w:rPr>
          <w:b/>
          <w:bCs/>
          <w:sz w:val="32"/>
          <w:szCs w:val="32"/>
        </w:rPr>
        <w:t>Левашинский</w:t>
      </w:r>
      <w:r w:rsidRPr="005B45E7">
        <w:rPr>
          <w:b/>
          <w:bCs/>
          <w:sz w:val="32"/>
          <w:szCs w:val="32"/>
        </w:rPr>
        <w:t xml:space="preserve"> район» Республики Дагестан, в том числе </w:t>
      </w:r>
      <w:r>
        <w:rPr>
          <w:b/>
          <w:bCs/>
          <w:sz w:val="32"/>
          <w:szCs w:val="32"/>
        </w:rPr>
        <w:t>Г</w:t>
      </w:r>
      <w:r w:rsidRPr="005B45E7">
        <w:rPr>
          <w:b/>
          <w:bCs/>
          <w:sz w:val="32"/>
          <w:szCs w:val="32"/>
        </w:rPr>
        <w:t xml:space="preserve">енеральных планов и Правил землепользования и застройки </w:t>
      </w:r>
      <w:r>
        <w:rPr>
          <w:b/>
          <w:bCs/>
          <w:sz w:val="32"/>
          <w:szCs w:val="32"/>
        </w:rPr>
        <w:t>26</w:t>
      </w:r>
      <w:r w:rsidRPr="005B45E7">
        <w:rPr>
          <w:b/>
          <w:bCs/>
          <w:sz w:val="32"/>
          <w:szCs w:val="32"/>
        </w:rPr>
        <w:t xml:space="preserve"> муниципальных образований (сельских поселений) Администрации МО «</w:t>
      </w:r>
      <w:r>
        <w:rPr>
          <w:b/>
          <w:bCs/>
          <w:sz w:val="32"/>
          <w:szCs w:val="32"/>
        </w:rPr>
        <w:t>Левашинский район</w:t>
      </w:r>
      <w:r w:rsidRPr="005B45E7">
        <w:rPr>
          <w:b/>
          <w:bCs/>
          <w:sz w:val="32"/>
          <w:szCs w:val="32"/>
        </w:rPr>
        <w:t>»</w:t>
      </w:r>
    </w:p>
    <w:p w:rsidR="0052750B" w:rsidRDefault="0052750B" w:rsidP="002C1620">
      <w:pPr>
        <w:spacing w:line="240" w:lineRule="auto"/>
        <w:jc w:val="center"/>
        <w:rPr>
          <w:b/>
          <w:bCs/>
          <w:sz w:val="44"/>
          <w:szCs w:val="44"/>
        </w:rPr>
      </w:pPr>
    </w:p>
    <w:p w:rsidR="0052750B" w:rsidRDefault="0052750B" w:rsidP="002C1620">
      <w:pPr>
        <w:spacing w:line="240" w:lineRule="auto"/>
        <w:jc w:val="center"/>
        <w:rPr>
          <w:rFonts w:ascii="Calibri" w:hAnsi="Calibri" w:cs="Calibri"/>
          <w:b/>
          <w:bCs/>
          <w:sz w:val="44"/>
          <w:szCs w:val="44"/>
        </w:rPr>
      </w:pPr>
    </w:p>
    <w:p w:rsidR="0052750B" w:rsidRPr="00DD1A7A" w:rsidRDefault="0052750B" w:rsidP="002C1620">
      <w:pPr>
        <w:spacing w:line="240" w:lineRule="auto"/>
        <w:jc w:val="center"/>
        <w:rPr>
          <w:rFonts w:ascii="Calibri" w:hAnsi="Calibri" w:cs="Calibri"/>
          <w:b/>
          <w:bCs/>
          <w:sz w:val="44"/>
          <w:szCs w:val="44"/>
        </w:rPr>
      </w:pPr>
    </w:p>
    <w:p w:rsidR="0052750B" w:rsidRPr="00CC7F01" w:rsidRDefault="0052750B" w:rsidP="002C1620">
      <w:pPr>
        <w:numPr>
          <w:ilvl w:val="0"/>
          <w:numId w:val="1"/>
        </w:numPr>
        <w:spacing w:line="240" w:lineRule="auto"/>
        <w:jc w:val="center"/>
        <w:rPr>
          <w:rFonts w:ascii="Calibri" w:hAnsi="Calibri" w:cs="Calibri"/>
          <w:b/>
          <w:bCs/>
          <w:color w:val="000000"/>
          <w:spacing w:val="-2"/>
          <w:sz w:val="36"/>
          <w:szCs w:val="36"/>
        </w:rPr>
      </w:pPr>
      <w:r w:rsidRPr="00CC7F01">
        <w:rPr>
          <w:rFonts w:ascii="Calibri" w:hAnsi="Calibri" w:cs="Calibri"/>
          <w:b/>
          <w:bCs/>
          <w:color w:val="000000"/>
          <w:spacing w:val="-2"/>
          <w:sz w:val="36"/>
          <w:szCs w:val="36"/>
        </w:rPr>
        <w:t xml:space="preserve">Правила землепользования и застройки </w:t>
      </w:r>
    </w:p>
    <w:p w:rsidR="0052750B" w:rsidRPr="00CC7F01" w:rsidRDefault="0052750B" w:rsidP="002C1620">
      <w:pPr>
        <w:numPr>
          <w:ilvl w:val="0"/>
          <w:numId w:val="1"/>
        </w:numPr>
        <w:spacing w:line="240" w:lineRule="auto"/>
        <w:jc w:val="center"/>
        <w:rPr>
          <w:rFonts w:ascii="Calibri" w:hAnsi="Calibri" w:cs="Calibri"/>
          <w:b/>
          <w:bCs/>
          <w:color w:val="000000"/>
          <w:spacing w:val="-2"/>
          <w:sz w:val="36"/>
          <w:szCs w:val="36"/>
        </w:rPr>
      </w:pPr>
      <w:r w:rsidRPr="00CC7F01">
        <w:rPr>
          <w:rFonts w:ascii="Calibri" w:hAnsi="Calibri" w:cs="Calibri"/>
          <w:b/>
          <w:bCs/>
          <w:color w:val="000000"/>
          <w:spacing w:val="-2"/>
          <w:sz w:val="36"/>
          <w:szCs w:val="36"/>
        </w:rPr>
        <w:t xml:space="preserve">сельского поселения </w:t>
      </w:r>
      <w:r w:rsidR="00E83711">
        <w:rPr>
          <w:rFonts w:ascii="Calibri" w:hAnsi="Calibri" w:cs="Calibri"/>
          <w:b/>
          <w:bCs/>
          <w:color w:val="000000"/>
          <w:spacing w:val="-2"/>
          <w:sz w:val="36"/>
          <w:szCs w:val="36"/>
        </w:rPr>
        <w:t>«</w:t>
      </w:r>
      <w:r w:rsidR="000802BD">
        <w:rPr>
          <w:rFonts w:ascii="Calibri" w:hAnsi="Calibri" w:cs="Calibri"/>
          <w:b/>
          <w:bCs/>
          <w:sz w:val="36"/>
          <w:szCs w:val="36"/>
        </w:rPr>
        <w:t>село Леваши</w:t>
      </w:r>
      <w:r w:rsidR="00E83711">
        <w:rPr>
          <w:rFonts w:ascii="Calibri" w:hAnsi="Calibri" w:cs="Calibri"/>
          <w:b/>
          <w:bCs/>
          <w:sz w:val="36"/>
          <w:szCs w:val="36"/>
        </w:rPr>
        <w:t>»</w:t>
      </w:r>
      <w:r w:rsidRPr="00CC7F01">
        <w:rPr>
          <w:rFonts w:ascii="Calibri" w:hAnsi="Calibri" w:cs="Calibri"/>
          <w:b/>
          <w:bCs/>
          <w:sz w:val="36"/>
          <w:szCs w:val="36"/>
        </w:rPr>
        <w:t xml:space="preserve"> </w:t>
      </w:r>
      <w:r>
        <w:rPr>
          <w:rFonts w:ascii="Calibri" w:hAnsi="Calibri" w:cs="Calibri"/>
          <w:b/>
          <w:bCs/>
          <w:sz w:val="36"/>
          <w:szCs w:val="36"/>
        </w:rPr>
        <w:t>Левашинского</w:t>
      </w:r>
      <w:r w:rsidRPr="00CC7F01">
        <w:rPr>
          <w:rFonts w:ascii="Calibri" w:hAnsi="Calibri" w:cs="Calibri"/>
          <w:b/>
          <w:bCs/>
          <w:sz w:val="36"/>
          <w:szCs w:val="36"/>
        </w:rPr>
        <w:t xml:space="preserve"> района Республики Дагестан</w:t>
      </w:r>
    </w:p>
    <w:p w:rsidR="0052750B" w:rsidRPr="00D962E1" w:rsidRDefault="0052750B" w:rsidP="002C1620">
      <w:pPr>
        <w:numPr>
          <w:ilvl w:val="0"/>
          <w:numId w:val="1"/>
        </w:numPr>
        <w:spacing w:line="240" w:lineRule="auto"/>
        <w:jc w:val="center"/>
        <w:rPr>
          <w:rFonts w:ascii="Calibri" w:hAnsi="Calibri" w:cs="Calibri"/>
          <w:b/>
          <w:bCs/>
          <w:sz w:val="40"/>
          <w:szCs w:val="40"/>
        </w:rPr>
      </w:pPr>
    </w:p>
    <w:p w:rsidR="0052750B" w:rsidRDefault="0052750B" w:rsidP="002C1620">
      <w:pPr>
        <w:spacing w:line="240" w:lineRule="auto"/>
        <w:jc w:val="center"/>
      </w:pPr>
    </w:p>
    <w:p w:rsidR="0052750B" w:rsidRDefault="0052750B" w:rsidP="002C1620">
      <w:pPr>
        <w:spacing w:line="240" w:lineRule="auto"/>
        <w:jc w:val="center"/>
      </w:pPr>
    </w:p>
    <w:p w:rsidR="0052750B" w:rsidRDefault="0052750B" w:rsidP="002C1620">
      <w:pPr>
        <w:spacing w:line="240" w:lineRule="auto"/>
        <w:jc w:val="center"/>
      </w:pPr>
    </w:p>
    <w:p w:rsidR="0052750B" w:rsidRDefault="0052750B" w:rsidP="002C1620">
      <w:pPr>
        <w:spacing w:line="240" w:lineRule="auto"/>
        <w:jc w:val="center"/>
      </w:pPr>
    </w:p>
    <w:p w:rsidR="0052750B" w:rsidRDefault="0052750B" w:rsidP="002C1620">
      <w:pPr>
        <w:spacing w:line="240" w:lineRule="auto"/>
        <w:jc w:val="center"/>
      </w:pPr>
    </w:p>
    <w:p w:rsidR="0052750B" w:rsidRDefault="0052750B" w:rsidP="002C1620">
      <w:pPr>
        <w:spacing w:line="240" w:lineRule="auto"/>
        <w:jc w:val="center"/>
      </w:pPr>
    </w:p>
    <w:p w:rsidR="0052750B" w:rsidRPr="00E72097" w:rsidRDefault="0052750B" w:rsidP="002C1620">
      <w:pPr>
        <w:spacing w:line="240" w:lineRule="auto"/>
        <w:jc w:val="center"/>
      </w:pPr>
    </w:p>
    <w:p w:rsidR="0052750B" w:rsidRPr="00E72097" w:rsidRDefault="0052750B" w:rsidP="002C1620">
      <w:pPr>
        <w:numPr>
          <w:ilvl w:val="0"/>
          <w:numId w:val="1"/>
        </w:numPr>
        <w:spacing w:line="240" w:lineRule="auto"/>
        <w:jc w:val="center"/>
      </w:pPr>
    </w:p>
    <w:p w:rsidR="0052750B" w:rsidRPr="00E72097" w:rsidRDefault="0052750B" w:rsidP="002C1620">
      <w:pPr>
        <w:numPr>
          <w:ilvl w:val="0"/>
          <w:numId w:val="1"/>
        </w:numPr>
        <w:spacing w:line="240" w:lineRule="auto"/>
        <w:jc w:val="center"/>
      </w:pPr>
    </w:p>
    <w:p w:rsidR="0052750B" w:rsidRPr="00DD1A7A" w:rsidRDefault="0052750B" w:rsidP="002C1620">
      <w:pPr>
        <w:numPr>
          <w:ilvl w:val="0"/>
          <w:numId w:val="1"/>
        </w:numPr>
        <w:spacing w:line="240" w:lineRule="auto"/>
        <w:jc w:val="center"/>
        <w:rPr>
          <w:rFonts w:ascii="Calibri" w:hAnsi="Calibri" w:cs="Calibri"/>
        </w:rPr>
        <w:sectPr w:rsidR="0052750B" w:rsidRPr="00DD1A7A" w:rsidSect="00CC7A9F">
          <w:headerReference w:type="default" r:id="rId10"/>
          <w:footerReference w:type="default" r:id="rId11"/>
          <w:pgSz w:w="11906" w:h="16838"/>
          <w:pgMar w:top="890" w:right="851" w:bottom="1134" w:left="1701" w:header="284" w:footer="709" w:gutter="0"/>
          <w:cols w:space="708"/>
          <w:titlePg/>
          <w:docGrid w:linePitch="360"/>
        </w:sectPr>
      </w:pPr>
      <w:r w:rsidRPr="00DD1A7A">
        <w:rPr>
          <w:rFonts w:ascii="Calibri" w:hAnsi="Calibri" w:cs="Calibri"/>
        </w:rPr>
        <w:t>Москва 2014 год</w:t>
      </w:r>
    </w:p>
    <w:p w:rsidR="0052750B" w:rsidRPr="002474B6" w:rsidRDefault="0052750B" w:rsidP="002C1620">
      <w:pPr>
        <w:numPr>
          <w:ilvl w:val="0"/>
          <w:numId w:val="1"/>
        </w:numPr>
        <w:tabs>
          <w:tab w:val="left" w:pos="2325"/>
          <w:tab w:val="center" w:pos="4961"/>
        </w:tabs>
        <w:spacing w:line="240" w:lineRule="auto"/>
        <w:jc w:val="center"/>
        <w:rPr>
          <w:sz w:val="32"/>
          <w:szCs w:val="32"/>
        </w:rPr>
      </w:pPr>
      <w:r w:rsidRPr="002474B6">
        <w:rPr>
          <w:sz w:val="32"/>
          <w:szCs w:val="32"/>
        </w:rPr>
        <w:lastRenderedPageBreak/>
        <w:t>Открытое акционерное общество «Российский институт градостроительства и инвестиционного развития «ГИПРОГОР»</w:t>
      </w:r>
    </w:p>
    <w:p w:rsidR="0052750B" w:rsidRPr="00E72097" w:rsidRDefault="00B96607" w:rsidP="002C1620">
      <w:pPr>
        <w:numPr>
          <w:ilvl w:val="0"/>
          <w:numId w:val="1"/>
        </w:numPr>
        <w:spacing w:line="240" w:lineRule="auto"/>
        <w:jc w:val="center"/>
        <w:rPr>
          <w:sz w:val="16"/>
          <w:szCs w:val="16"/>
        </w:rPr>
      </w:pPr>
      <w:r w:rsidRPr="00B96607">
        <w:rPr>
          <w:noProof/>
          <w:lang w:eastAsia="ru-RU"/>
        </w:rPr>
        <w:pict>
          <v:line id="_x0000_s1029" style="position:absolute;left:0;text-align:left;z-index:251655680" from="-1.8pt,12.6pt" to="484.2pt,12.6pt" strokeweight="2.25pt"/>
        </w:pict>
      </w:r>
    </w:p>
    <w:p w:rsidR="0052750B" w:rsidRPr="00E72097" w:rsidRDefault="00C1340D" w:rsidP="002C1620">
      <w:pPr>
        <w:numPr>
          <w:ilvl w:val="0"/>
          <w:numId w:val="1"/>
        </w:numPr>
        <w:spacing w:before="200" w:after="120" w:line="240" w:lineRule="auto"/>
        <w:ind w:right="-568"/>
        <w:jc w:val="center"/>
      </w:pPr>
      <w:r>
        <w:rPr>
          <w:noProof/>
          <w:lang w:eastAsia="ru-RU"/>
        </w:rPr>
        <w:drawing>
          <wp:anchor distT="0" distB="0" distL="114300" distR="114300" simplePos="0" relativeHeight="251659776" behindDoc="1" locked="0" layoutInCell="1" allowOverlap="0">
            <wp:simplePos x="0" y="0"/>
            <wp:positionH relativeFrom="column">
              <wp:posOffset>2396490</wp:posOffset>
            </wp:positionH>
            <wp:positionV relativeFrom="paragraph">
              <wp:posOffset>81915</wp:posOffset>
            </wp:positionV>
            <wp:extent cx="1324610" cy="389890"/>
            <wp:effectExtent l="19050" t="0" r="8890" b="0"/>
            <wp:wrapTight wrapText="bothSides">
              <wp:wrapPolygon edited="0">
                <wp:start x="-311" y="0"/>
                <wp:lineTo x="-311" y="20052"/>
                <wp:lineTo x="21745" y="20052"/>
                <wp:lineTo x="21745" y="0"/>
                <wp:lineTo x="-311" y="0"/>
              </wp:wrapPolygon>
            </wp:wrapTight>
            <wp:docPr id="6" name="Рисунок 6" descr="Рис1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ис1копирование"/>
                    <pic:cNvPicPr>
                      <a:picLocks noChangeAspect="1" noChangeArrowheads="1"/>
                    </pic:cNvPicPr>
                  </pic:nvPicPr>
                  <pic:blipFill>
                    <a:blip r:embed="rId9" cstate="print"/>
                    <a:srcRect/>
                    <a:stretch>
                      <a:fillRect/>
                    </a:stretch>
                  </pic:blipFill>
                  <pic:spPr bwMode="auto">
                    <a:xfrm>
                      <a:off x="0" y="0"/>
                      <a:ext cx="1324610" cy="389890"/>
                    </a:xfrm>
                    <a:prstGeom prst="rect">
                      <a:avLst/>
                    </a:prstGeom>
                    <a:solidFill>
                      <a:srgbClr val="993300"/>
                    </a:solidFill>
                  </pic:spPr>
                </pic:pic>
              </a:graphicData>
            </a:graphic>
          </wp:anchor>
        </w:drawing>
      </w:r>
    </w:p>
    <w:p w:rsidR="0052750B" w:rsidRDefault="0052750B" w:rsidP="002C1620">
      <w:pPr>
        <w:numPr>
          <w:ilvl w:val="0"/>
          <w:numId w:val="1"/>
        </w:numPr>
        <w:spacing w:line="240" w:lineRule="auto"/>
        <w:jc w:val="right"/>
        <w:rPr>
          <w:sz w:val="26"/>
          <w:szCs w:val="26"/>
        </w:rPr>
      </w:pPr>
    </w:p>
    <w:p w:rsidR="0052750B" w:rsidRDefault="0052750B" w:rsidP="002C1620">
      <w:pPr>
        <w:spacing w:line="240" w:lineRule="auto"/>
        <w:ind w:left="4956" w:firstLine="0"/>
        <w:jc w:val="left"/>
        <w:rPr>
          <w:rFonts w:ascii="Arial" w:hAnsi="Arial" w:cs="Arial"/>
          <w:sz w:val="24"/>
          <w:szCs w:val="24"/>
        </w:rPr>
      </w:pPr>
    </w:p>
    <w:p w:rsidR="0052750B" w:rsidRPr="005B45E7" w:rsidRDefault="0052750B" w:rsidP="007838E6">
      <w:pPr>
        <w:spacing w:line="240" w:lineRule="auto"/>
        <w:ind w:left="4956" w:firstLine="0"/>
        <w:rPr>
          <w:sz w:val="26"/>
          <w:szCs w:val="26"/>
        </w:rPr>
      </w:pPr>
      <w:r w:rsidRPr="005B45E7">
        <w:rPr>
          <w:sz w:val="26"/>
          <w:szCs w:val="26"/>
        </w:rPr>
        <w:t>Заказчик:</w:t>
      </w:r>
    </w:p>
    <w:p w:rsidR="0052750B" w:rsidRPr="005B45E7" w:rsidRDefault="0052750B" w:rsidP="007838E6">
      <w:pPr>
        <w:spacing w:after="120" w:line="240" w:lineRule="auto"/>
        <w:ind w:left="4956" w:firstLine="0"/>
        <w:jc w:val="left"/>
        <w:rPr>
          <w:sz w:val="26"/>
          <w:szCs w:val="26"/>
        </w:rPr>
      </w:pPr>
      <w:r w:rsidRPr="005B45E7">
        <w:rPr>
          <w:sz w:val="26"/>
          <w:szCs w:val="26"/>
        </w:rPr>
        <w:t xml:space="preserve">Администрация </w:t>
      </w:r>
      <w:r>
        <w:rPr>
          <w:sz w:val="26"/>
          <w:szCs w:val="26"/>
        </w:rPr>
        <w:t xml:space="preserve">МО </w:t>
      </w:r>
      <w:r w:rsidRPr="005B45E7">
        <w:rPr>
          <w:sz w:val="26"/>
          <w:szCs w:val="26"/>
        </w:rPr>
        <w:t>«</w:t>
      </w:r>
      <w:r>
        <w:rPr>
          <w:sz w:val="26"/>
          <w:szCs w:val="26"/>
        </w:rPr>
        <w:t>Левашинский</w:t>
      </w:r>
      <w:r w:rsidRPr="005B45E7">
        <w:rPr>
          <w:sz w:val="26"/>
          <w:szCs w:val="26"/>
        </w:rPr>
        <w:t xml:space="preserve"> район» </w:t>
      </w:r>
    </w:p>
    <w:p w:rsidR="0052750B" w:rsidRPr="005B45E7" w:rsidRDefault="0052750B" w:rsidP="007838E6">
      <w:pPr>
        <w:spacing w:line="240" w:lineRule="auto"/>
        <w:ind w:left="4956" w:firstLine="0"/>
        <w:jc w:val="left"/>
        <w:rPr>
          <w:sz w:val="26"/>
          <w:szCs w:val="26"/>
        </w:rPr>
      </w:pPr>
      <w:r w:rsidRPr="005B45E7">
        <w:rPr>
          <w:spacing w:val="2"/>
          <w:sz w:val="26"/>
          <w:szCs w:val="26"/>
        </w:rPr>
        <w:t>Муниципальный контракт</w:t>
      </w:r>
      <w:r w:rsidRPr="005B45E7">
        <w:rPr>
          <w:sz w:val="26"/>
          <w:szCs w:val="26"/>
        </w:rPr>
        <w:t>:</w:t>
      </w:r>
    </w:p>
    <w:p w:rsidR="0052750B" w:rsidRDefault="0052750B" w:rsidP="007838E6">
      <w:pPr>
        <w:spacing w:line="240" w:lineRule="auto"/>
        <w:ind w:left="4956" w:firstLine="0"/>
        <w:rPr>
          <w:sz w:val="26"/>
          <w:szCs w:val="26"/>
        </w:rPr>
      </w:pPr>
      <w:r w:rsidRPr="005B45E7">
        <w:rPr>
          <w:sz w:val="26"/>
          <w:szCs w:val="26"/>
        </w:rPr>
        <w:t>№</w:t>
      </w:r>
      <w:r>
        <w:rPr>
          <w:sz w:val="26"/>
          <w:szCs w:val="26"/>
        </w:rPr>
        <w:t>0303300119314000005-1</w:t>
      </w:r>
    </w:p>
    <w:p w:rsidR="0052750B" w:rsidRPr="005B45E7" w:rsidRDefault="0052750B" w:rsidP="007838E6">
      <w:pPr>
        <w:spacing w:line="240" w:lineRule="auto"/>
        <w:ind w:left="4956" w:firstLine="0"/>
        <w:rPr>
          <w:sz w:val="26"/>
          <w:szCs w:val="26"/>
        </w:rPr>
      </w:pPr>
      <w:r>
        <w:rPr>
          <w:sz w:val="26"/>
          <w:szCs w:val="26"/>
        </w:rPr>
        <w:t xml:space="preserve">от </w:t>
      </w:r>
      <w:r>
        <w:rPr>
          <w:spacing w:val="-8"/>
          <w:sz w:val="26"/>
          <w:szCs w:val="26"/>
        </w:rPr>
        <w:t>30.07.</w:t>
      </w:r>
      <w:r>
        <w:rPr>
          <w:spacing w:val="-13"/>
          <w:sz w:val="26"/>
          <w:szCs w:val="26"/>
        </w:rPr>
        <w:t>2014  г.</w:t>
      </w:r>
    </w:p>
    <w:p w:rsidR="0052750B" w:rsidRDefault="0052750B" w:rsidP="002C1620">
      <w:pPr>
        <w:spacing w:line="240" w:lineRule="auto"/>
        <w:jc w:val="center"/>
        <w:rPr>
          <w:sz w:val="44"/>
          <w:szCs w:val="44"/>
        </w:rPr>
      </w:pPr>
    </w:p>
    <w:p w:rsidR="0052750B" w:rsidRDefault="0052750B" w:rsidP="002C1620">
      <w:pPr>
        <w:spacing w:line="240" w:lineRule="auto"/>
        <w:jc w:val="center"/>
        <w:rPr>
          <w:b/>
          <w:bCs/>
          <w:color w:val="000000"/>
          <w:sz w:val="36"/>
          <w:szCs w:val="36"/>
        </w:rPr>
      </w:pPr>
    </w:p>
    <w:p w:rsidR="0052750B" w:rsidRDefault="0052750B" w:rsidP="002C1620">
      <w:pPr>
        <w:spacing w:line="240" w:lineRule="auto"/>
        <w:jc w:val="center"/>
        <w:rPr>
          <w:b/>
          <w:bCs/>
          <w:color w:val="000000"/>
          <w:sz w:val="36"/>
          <w:szCs w:val="36"/>
        </w:rPr>
      </w:pPr>
    </w:p>
    <w:p w:rsidR="0052750B" w:rsidRPr="005B45E7" w:rsidRDefault="0052750B" w:rsidP="002C1620">
      <w:pPr>
        <w:spacing w:line="240" w:lineRule="auto"/>
        <w:jc w:val="center"/>
        <w:rPr>
          <w:b/>
          <w:bCs/>
          <w:sz w:val="32"/>
          <w:szCs w:val="32"/>
        </w:rPr>
      </w:pPr>
      <w:r w:rsidRPr="005B45E7">
        <w:rPr>
          <w:b/>
          <w:bCs/>
          <w:sz w:val="32"/>
          <w:szCs w:val="32"/>
        </w:rPr>
        <w:t>Научно-исследовательская работа по разработке</w:t>
      </w:r>
      <w:r>
        <w:rPr>
          <w:b/>
          <w:bCs/>
          <w:sz w:val="32"/>
          <w:szCs w:val="32"/>
        </w:rPr>
        <w:t xml:space="preserve"> комплексного проекта развития </w:t>
      </w:r>
      <w:r w:rsidRPr="005B45E7">
        <w:rPr>
          <w:b/>
          <w:bCs/>
          <w:sz w:val="32"/>
          <w:szCs w:val="32"/>
        </w:rPr>
        <w:t>территори</w:t>
      </w:r>
      <w:r>
        <w:rPr>
          <w:b/>
          <w:bCs/>
          <w:sz w:val="32"/>
          <w:szCs w:val="32"/>
        </w:rPr>
        <w:t>и</w:t>
      </w:r>
      <w:r w:rsidRPr="005B45E7">
        <w:rPr>
          <w:b/>
          <w:bCs/>
          <w:sz w:val="32"/>
          <w:szCs w:val="32"/>
        </w:rPr>
        <w:t xml:space="preserve"> Администрации МО «</w:t>
      </w:r>
      <w:r>
        <w:rPr>
          <w:b/>
          <w:bCs/>
          <w:sz w:val="32"/>
          <w:szCs w:val="32"/>
        </w:rPr>
        <w:t>Левашинский</w:t>
      </w:r>
      <w:r w:rsidRPr="005B45E7">
        <w:rPr>
          <w:b/>
          <w:bCs/>
          <w:sz w:val="32"/>
          <w:szCs w:val="32"/>
        </w:rPr>
        <w:t xml:space="preserve"> район» Республики Дагестан, в том числе </w:t>
      </w:r>
      <w:r>
        <w:rPr>
          <w:b/>
          <w:bCs/>
          <w:sz w:val="32"/>
          <w:szCs w:val="32"/>
        </w:rPr>
        <w:t>Г</w:t>
      </w:r>
      <w:r w:rsidRPr="005B45E7">
        <w:rPr>
          <w:b/>
          <w:bCs/>
          <w:sz w:val="32"/>
          <w:szCs w:val="32"/>
        </w:rPr>
        <w:t xml:space="preserve">енеральных планов и Правил землепользования и застройки </w:t>
      </w:r>
      <w:r>
        <w:rPr>
          <w:b/>
          <w:bCs/>
          <w:sz w:val="32"/>
          <w:szCs w:val="32"/>
        </w:rPr>
        <w:t>26</w:t>
      </w:r>
      <w:r w:rsidRPr="005B45E7">
        <w:rPr>
          <w:b/>
          <w:bCs/>
          <w:sz w:val="32"/>
          <w:szCs w:val="32"/>
        </w:rPr>
        <w:t xml:space="preserve"> муниципальных образований (сельских поселений) Администрации МО «</w:t>
      </w:r>
      <w:r>
        <w:rPr>
          <w:b/>
          <w:bCs/>
          <w:sz w:val="32"/>
          <w:szCs w:val="32"/>
        </w:rPr>
        <w:t>Левашинский</w:t>
      </w:r>
      <w:r w:rsidRPr="005B45E7">
        <w:rPr>
          <w:b/>
          <w:bCs/>
          <w:sz w:val="32"/>
          <w:szCs w:val="32"/>
        </w:rPr>
        <w:t xml:space="preserve"> район»</w:t>
      </w:r>
    </w:p>
    <w:p w:rsidR="0052750B" w:rsidRDefault="0052750B" w:rsidP="002C1620">
      <w:pPr>
        <w:spacing w:line="240" w:lineRule="auto"/>
        <w:jc w:val="center"/>
        <w:rPr>
          <w:b/>
          <w:bCs/>
          <w:sz w:val="44"/>
          <w:szCs w:val="44"/>
        </w:rPr>
      </w:pPr>
    </w:p>
    <w:p w:rsidR="0052750B" w:rsidRDefault="0052750B" w:rsidP="002C1620">
      <w:pPr>
        <w:spacing w:line="240" w:lineRule="auto"/>
        <w:jc w:val="center"/>
        <w:rPr>
          <w:rFonts w:ascii="Calibri" w:hAnsi="Calibri" w:cs="Calibri"/>
          <w:b/>
          <w:bCs/>
          <w:sz w:val="44"/>
          <w:szCs w:val="44"/>
        </w:rPr>
      </w:pPr>
    </w:p>
    <w:p w:rsidR="0052750B" w:rsidRPr="00DD1A7A" w:rsidRDefault="0052750B" w:rsidP="002C1620">
      <w:pPr>
        <w:spacing w:line="240" w:lineRule="auto"/>
        <w:jc w:val="center"/>
        <w:rPr>
          <w:rFonts w:ascii="Calibri" w:hAnsi="Calibri" w:cs="Calibri"/>
          <w:b/>
          <w:bCs/>
          <w:sz w:val="44"/>
          <w:szCs w:val="44"/>
        </w:rPr>
      </w:pPr>
    </w:p>
    <w:p w:rsidR="0052750B" w:rsidRPr="00CC7F01" w:rsidRDefault="0052750B" w:rsidP="002C1620">
      <w:pPr>
        <w:numPr>
          <w:ilvl w:val="0"/>
          <w:numId w:val="1"/>
        </w:numPr>
        <w:spacing w:line="240" w:lineRule="auto"/>
        <w:jc w:val="center"/>
        <w:rPr>
          <w:rFonts w:ascii="Calibri" w:hAnsi="Calibri" w:cs="Calibri"/>
          <w:b/>
          <w:bCs/>
          <w:color w:val="000000"/>
          <w:spacing w:val="-2"/>
          <w:sz w:val="36"/>
          <w:szCs w:val="36"/>
        </w:rPr>
      </w:pPr>
      <w:r w:rsidRPr="00CC7F01">
        <w:rPr>
          <w:rFonts w:ascii="Calibri" w:hAnsi="Calibri" w:cs="Calibri"/>
          <w:b/>
          <w:bCs/>
          <w:color w:val="000000"/>
          <w:spacing w:val="-2"/>
          <w:sz w:val="36"/>
          <w:szCs w:val="36"/>
        </w:rPr>
        <w:t xml:space="preserve">Правила землепользования и застройки </w:t>
      </w:r>
    </w:p>
    <w:p w:rsidR="0052750B" w:rsidRPr="00CC7F01" w:rsidRDefault="0052750B" w:rsidP="002C1620">
      <w:pPr>
        <w:numPr>
          <w:ilvl w:val="0"/>
          <w:numId w:val="1"/>
        </w:numPr>
        <w:spacing w:line="240" w:lineRule="auto"/>
        <w:jc w:val="center"/>
        <w:rPr>
          <w:rFonts w:ascii="Calibri" w:hAnsi="Calibri" w:cs="Calibri"/>
          <w:b/>
          <w:bCs/>
          <w:color w:val="000000"/>
          <w:spacing w:val="-2"/>
          <w:sz w:val="36"/>
          <w:szCs w:val="36"/>
        </w:rPr>
      </w:pPr>
      <w:r w:rsidRPr="00CC7F01">
        <w:rPr>
          <w:rFonts w:ascii="Calibri" w:hAnsi="Calibri" w:cs="Calibri"/>
          <w:b/>
          <w:bCs/>
          <w:color w:val="000000"/>
          <w:spacing w:val="-2"/>
          <w:sz w:val="36"/>
          <w:szCs w:val="36"/>
        </w:rPr>
        <w:t xml:space="preserve">сельского поселения </w:t>
      </w:r>
      <w:r w:rsidR="00E83711">
        <w:rPr>
          <w:rFonts w:ascii="Calibri" w:hAnsi="Calibri" w:cs="Calibri"/>
          <w:b/>
          <w:bCs/>
          <w:color w:val="000000"/>
          <w:spacing w:val="-2"/>
          <w:sz w:val="36"/>
          <w:szCs w:val="36"/>
        </w:rPr>
        <w:t>«</w:t>
      </w:r>
      <w:r w:rsidR="000802BD">
        <w:rPr>
          <w:rFonts w:ascii="Calibri" w:hAnsi="Calibri" w:cs="Calibri"/>
          <w:b/>
          <w:bCs/>
          <w:sz w:val="36"/>
          <w:szCs w:val="36"/>
        </w:rPr>
        <w:t>село Леваши</w:t>
      </w:r>
      <w:r>
        <w:rPr>
          <w:rFonts w:ascii="Calibri" w:hAnsi="Calibri" w:cs="Calibri"/>
          <w:b/>
          <w:bCs/>
          <w:sz w:val="36"/>
          <w:szCs w:val="36"/>
        </w:rPr>
        <w:t>»  Левашинского</w:t>
      </w:r>
      <w:r w:rsidRPr="00CC7F01">
        <w:rPr>
          <w:rFonts w:ascii="Calibri" w:hAnsi="Calibri" w:cs="Calibri"/>
          <w:b/>
          <w:bCs/>
          <w:sz w:val="36"/>
          <w:szCs w:val="36"/>
        </w:rPr>
        <w:t xml:space="preserve"> района Республики Дагестан</w:t>
      </w:r>
    </w:p>
    <w:p w:rsidR="0052750B" w:rsidRPr="00D962E1" w:rsidRDefault="0052750B" w:rsidP="002C1620">
      <w:pPr>
        <w:numPr>
          <w:ilvl w:val="0"/>
          <w:numId w:val="1"/>
        </w:numPr>
        <w:spacing w:line="240" w:lineRule="auto"/>
        <w:jc w:val="center"/>
        <w:rPr>
          <w:rFonts w:ascii="Calibri" w:hAnsi="Calibri" w:cs="Calibri"/>
          <w:b/>
          <w:bCs/>
          <w:sz w:val="40"/>
          <w:szCs w:val="40"/>
        </w:rPr>
      </w:pPr>
    </w:p>
    <w:p w:rsidR="0052750B" w:rsidRDefault="0052750B" w:rsidP="002C1620">
      <w:pPr>
        <w:spacing w:line="240" w:lineRule="auto"/>
        <w:jc w:val="center"/>
      </w:pPr>
    </w:p>
    <w:p w:rsidR="0052750B" w:rsidRDefault="0052750B" w:rsidP="002C1620">
      <w:pPr>
        <w:spacing w:line="240" w:lineRule="auto"/>
        <w:jc w:val="center"/>
      </w:pPr>
    </w:p>
    <w:p w:rsidR="0052750B" w:rsidRDefault="0052750B" w:rsidP="002C1620">
      <w:pPr>
        <w:spacing w:line="240" w:lineRule="auto"/>
        <w:jc w:val="center"/>
      </w:pPr>
    </w:p>
    <w:p w:rsidR="0052750B" w:rsidRDefault="0052750B" w:rsidP="002C1620">
      <w:pPr>
        <w:spacing w:line="240" w:lineRule="auto"/>
        <w:jc w:val="center"/>
      </w:pPr>
    </w:p>
    <w:p w:rsidR="0052750B" w:rsidRDefault="0052750B" w:rsidP="002C1620">
      <w:pPr>
        <w:spacing w:after="120" w:line="240" w:lineRule="auto"/>
        <w:ind w:firstLine="0"/>
      </w:pPr>
      <w:r>
        <w:t>Генеральный директор</w:t>
      </w:r>
      <w:r>
        <w:tab/>
      </w:r>
      <w:r>
        <w:tab/>
      </w:r>
      <w:r>
        <w:tab/>
      </w:r>
      <w:r>
        <w:tab/>
      </w:r>
      <w:r>
        <w:tab/>
      </w:r>
      <w:r>
        <w:tab/>
        <w:t>М.Ю. Грудинин</w:t>
      </w:r>
    </w:p>
    <w:p w:rsidR="0052750B" w:rsidRDefault="0052750B" w:rsidP="002C1620">
      <w:pPr>
        <w:spacing w:line="240" w:lineRule="auto"/>
      </w:pPr>
    </w:p>
    <w:p w:rsidR="0052750B" w:rsidRDefault="0052750B" w:rsidP="002C1620">
      <w:pPr>
        <w:spacing w:line="240" w:lineRule="auto"/>
        <w:ind w:left="0" w:firstLine="431"/>
      </w:pPr>
      <w:r>
        <w:t xml:space="preserve">Начальник МТП-1, </w:t>
      </w:r>
    </w:p>
    <w:p w:rsidR="0052750B" w:rsidRDefault="0052750B" w:rsidP="002C1620">
      <w:pPr>
        <w:spacing w:line="240" w:lineRule="auto"/>
        <w:ind w:firstLine="0"/>
      </w:pPr>
      <w:r>
        <w:t>руководитель работы</w:t>
      </w:r>
      <w:r>
        <w:tab/>
      </w:r>
      <w:r>
        <w:tab/>
      </w:r>
      <w:r>
        <w:tab/>
      </w:r>
      <w:r>
        <w:tab/>
      </w:r>
      <w:r>
        <w:tab/>
      </w:r>
      <w:r>
        <w:tab/>
        <w:t>Е.Г. Кузьмина</w:t>
      </w:r>
    </w:p>
    <w:p w:rsidR="0052750B" w:rsidRDefault="0052750B" w:rsidP="002C1620">
      <w:pPr>
        <w:spacing w:line="240" w:lineRule="auto"/>
      </w:pPr>
    </w:p>
    <w:p w:rsidR="0052750B" w:rsidRPr="00E72097" w:rsidRDefault="0052750B" w:rsidP="002C1620">
      <w:pPr>
        <w:spacing w:line="240" w:lineRule="auto"/>
      </w:pPr>
    </w:p>
    <w:p w:rsidR="0052750B" w:rsidRPr="00E72097" w:rsidRDefault="0052750B" w:rsidP="002C1620">
      <w:pPr>
        <w:numPr>
          <w:ilvl w:val="0"/>
          <w:numId w:val="1"/>
        </w:numPr>
        <w:spacing w:line="240" w:lineRule="auto"/>
        <w:jc w:val="center"/>
        <w:sectPr w:rsidR="0052750B" w:rsidRPr="00E72097" w:rsidSect="00561E1F">
          <w:pgSz w:w="11906" w:h="16838"/>
          <w:pgMar w:top="889" w:right="850" w:bottom="1134" w:left="1701" w:header="284" w:footer="709" w:gutter="0"/>
          <w:cols w:space="708"/>
          <w:titlePg/>
          <w:docGrid w:linePitch="360"/>
        </w:sectPr>
      </w:pPr>
    </w:p>
    <w:p w:rsidR="0052750B" w:rsidRDefault="0052750B" w:rsidP="002C1620">
      <w:pPr>
        <w:spacing w:line="240" w:lineRule="auto"/>
        <w:jc w:val="center"/>
        <w:rPr>
          <w:rFonts w:ascii="Arial" w:hAnsi="Arial" w:cs="Arial"/>
        </w:rPr>
      </w:pPr>
    </w:p>
    <w:p w:rsidR="0052750B" w:rsidRDefault="0052750B" w:rsidP="002C1620">
      <w:pPr>
        <w:spacing w:after="360" w:line="240" w:lineRule="auto"/>
        <w:ind w:left="0" w:firstLine="0"/>
        <w:jc w:val="center"/>
        <w:rPr>
          <w:rFonts w:ascii="Arial" w:hAnsi="Arial" w:cs="Arial"/>
          <w:b/>
          <w:bCs/>
          <w:sz w:val="24"/>
          <w:szCs w:val="24"/>
        </w:rPr>
      </w:pPr>
      <w:r>
        <w:rPr>
          <w:rFonts w:ascii="Arial" w:hAnsi="Arial" w:cs="Arial"/>
          <w:b/>
          <w:bCs/>
          <w:sz w:val="24"/>
          <w:szCs w:val="24"/>
        </w:rPr>
        <w:t xml:space="preserve">Авторский коллектив </w:t>
      </w:r>
    </w:p>
    <w:p w:rsidR="0052750B" w:rsidRPr="002C1620" w:rsidRDefault="0052750B" w:rsidP="002C1620">
      <w:pPr>
        <w:pStyle w:val="a8"/>
        <w:widowControl/>
        <w:spacing w:after="80" w:line="240" w:lineRule="auto"/>
        <w:rPr>
          <w:rFonts w:ascii="Arial" w:hAnsi="Arial" w:cs="Arial"/>
        </w:rPr>
      </w:pPr>
      <w:r w:rsidRPr="002C1620">
        <w:rPr>
          <w:rFonts w:ascii="Arial" w:hAnsi="Arial" w:cs="Arial"/>
        </w:rPr>
        <w:t>Руководитель проекта</w:t>
      </w:r>
      <w:r w:rsidRPr="002C1620">
        <w:rPr>
          <w:rFonts w:ascii="Arial" w:hAnsi="Arial" w:cs="Arial"/>
        </w:rPr>
        <w:tab/>
      </w:r>
      <w:r w:rsidRPr="002C1620">
        <w:rPr>
          <w:rFonts w:ascii="Arial" w:hAnsi="Arial" w:cs="Arial"/>
        </w:rPr>
        <w:tab/>
      </w:r>
      <w:r w:rsidRPr="002C1620">
        <w:rPr>
          <w:rFonts w:ascii="Arial" w:hAnsi="Arial" w:cs="Arial"/>
        </w:rPr>
        <w:tab/>
      </w:r>
      <w:r w:rsidRPr="002C1620">
        <w:rPr>
          <w:rFonts w:ascii="Arial" w:hAnsi="Arial" w:cs="Arial"/>
        </w:rPr>
        <w:tab/>
      </w:r>
      <w:r w:rsidRPr="002C1620">
        <w:rPr>
          <w:rFonts w:ascii="Arial" w:hAnsi="Arial" w:cs="Arial"/>
        </w:rPr>
        <w:tab/>
      </w:r>
      <w:r w:rsidRPr="002C1620">
        <w:rPr>
          <w:rFonts w:ascii="Arial" w:hAnsi="Arial" w:cs="Arial"/>
        </w:rPr>
        <w:tab/>
        <w:t>Кузьмина Е.Г.</w:t>
      </w:r>
    </w:p>
    <w:p w:rsidR="0052750B" w:rsidRPr="002C1620" w:rsidRDefault="0052750B" w:rsidP="002C1620">
      <w:pPr>
        <w:pStyle w:val="32"/>
        <w:suppressAutoHyphens w:val="0"/>
        <w:spacing w:after="80"/>
        <w:rPr>
          <w:sz w:val="24"/>
          <w:szCs w:val="24"/>
        </w:rPr>
      </w:pPr>
      <w:r w:rsidRPr="002C1620">
        <w:rPr>
          <w:sz w:val="24"/>
          <w:szCs w:val="24"/>
        </w:rPr>
        <w:t>Главный архитектор проекта</w:t>
      </w:r>
      <w:r w:rsidRPr="002C1620">
        <w:rPr>
          <w:sz w:val="24"/>
          <w:szCs w:val="24"/>
        </w:rPr>
        <w:tab/>
      </w:r>
      <w:r w:rsidRPr="002C1620">
        <w:rPr>
          <w:sz w:val="24"/>
          <w:szCs w:val="24"/>
        </w:rPr>
        <w:tab/>
      </w:r>
      <w:r w:rsidRPr="002C1620">
        <w:rPr>
          <w:sz w:val="24"/>
          <w:szCs w:val="24"/>
        </w:rPr>
        <w:tab/>
      </w:r>
      <w:r w:rsidRPr="002C1620">
        <w:rPr>
          <w:sz w:val="24"/>
          <w:szCs w:val="24"/>
        </w:rPr>
        <w:tab/>
      </w:r>
      <w:r w:rsidRPr="002C1620">
        <w:rPr>
          <w:sz w:val="24"/>
          <w:szCs w:val="24"/>
        </w:rPr>
        <w:tab/>
        <w:t>Воронова О.З.</w:t>
      </w:r>
    </w:p>
    <w:p w:rsidR="0052750B" w:rsidRPr="002C1620" w:rsidRDefault="0052750B" w:rsidP="002C1620">
      <w:pPr>
        <w:spacing w:after="80" w:line="240" w:lineRule="auto"/>
        <w:ind w:left="0" w:firstLine="0"/>
        <w:rPr>
          <w:rFonts w:ascii="Arial" w:hAnsi="Arial" w:cs="Arial"/>
          <w:sz w:val="24"/>
          <w:szCs w:val="24"/>
        </w:rPr>
      </w:pPr>
      <w:r w:rsidRPr="002C1620">
        <w:rPr>
          <w:rFonts w:ascii="Arial" w:hAnsi="Arial" w:cs="Arial"/>
          <w:sz w:val="24"/>
          <w:szCs w:val="24"/>
        </w:rPr>
        <w:t>Главный инженер проекта – экономист, к. э. н.</w:t>
      </w:r>
      <w:r w:rsidRPr="002C1620">
        <w:rPr>
          <w:rFonts w:ascii="Arial" w:hAnsi="Arial" w:cs="Arial"/>
          <w:sz w:val="24"/>
          <w:szCs w:val="24"/>
        </w:rPr>
        <w:tab/>
      </w:r>
      <w:r w:rsidRPr="002C1620">
        <w:rPr>
          <w:rFonts w:ascii="Arial" w:hAnsi="Arial" w:cs="Arial"/>
          <w:sz w:val="24"/>
          <w:szCs w:val="24"/>
        </w:rPr>
        <w:tab/>
        <w:t>Мачульская О.В.</w:t>
      </w:r>
    </w:p>
    <w:p w:rsidR="0052750B" w:rsidRPr="002C1620" w:rsidRDefault="0052750B" w:rsidP="002C1620">
      <w:pPr>
        <w:spacing w:after="80" w:line="240" w:lineRule="auto"/>
        <w:ind w:left="0" w:firstLine="0"/>
        <w:rPr>
          <w:rFonts w:ascii="Arial" w:hAnsi="Arial" w:cs="Arial"/>
          <w:sz w:val="24"/>
          <w:szCs w:val="24"/>
        </w:rPr>
      </w:pPr>
      <w:r w:rsidRPr="002C1620">
        <w:rPr>
          <w:rFonts w:ascii="Arial" w:hAnsi="Arial" w:cs="Arial"/>
          <w:sz w:val="24"/>
          <w:szCs w:val="24"/>
        </w:rPr>
        <w:t>Главный инженер проекта – экономист</w:t>
      </w:r>
      <w:r w:rsidR="00AC3F3A">
        <w:rPr>
          <w:rFonts w:ascii="Arial" w:hAnsi="Arial" w:cs="Arial"/>
          <w:sz w:val="24"/>
          <w:szCs w:val="24"/>
        </w:rPr>
        <w:tab/>
      </w:r>
      <w:r w:rsidRPr="002C1620">
        <w:rPr>
          <w:rFonts w:ascii="Arial" w:hAnsi="Arial" w:cs="Arial"/>
          <w:sz w:val="24"/>
          <w:szCs w:val="24"/>
        </w:rPr>
        <w:tab/>
      </w:r>
      <w:r w:rsidRPr="002C1620">
        <w:rPr>
          <w:rFonts w:ascii="Arial" w:hAnsi="Arial" w:cs="Arial"/>
          <w:sz w:val="24"/>
          <w:szCs w:val="24"/>
        </w:rPr>
        <w:tab/>
        <w:t>Чельцова Н.В.</w:t>
      </w:r>
    </w:p>
    <w:p w:rsidR="0052750B" w:rsidRPr="002C1620" w:rsidRDefault="0052750B" w:rsidP="002C1620">
      <w:pPr>
        <w:spacing w:after="80" w:line="240" w:lineRule="auto"/>
        <w:ind w:left="0" w:firstLine="0"/>
        <w:rPr>
          <w:rFonts w:ascii="Arial" w:hAnsi="Arial" w:cs="Arial"/>
          <w:sz w:val="24"/>
          <w:szCs w:val="24"/>
        </w:rPr>
      </w:pPr>
      <w:r w:rsidRPr="002C1620">
        <w:rPr>
          <w:rFonts w:ascii="Arial" w:hAnsi="Arial" w:cs="Arial"/>
          <w:sz w:val="24"/>
          <w:szCs w:val="24"/>
        </w:rPr>
        <w:t>Главный специалист – геолог, эколог, к. г-м. н.</w:t>
      </w:r>
      <w:r w:rsidRPr="002C1620">
        <w:rPr>
          <w:rFonts w:ascii="Arial" w:hAnsi="Arial" w:cs="Arial"/>
          <w:sz w:val="24"/>
          <w:szCs w:val="24"/>
        </w:rPr>
        <w:tab/>
      </w:r>
      <w:r w:rsidRPr="002C1620">
        <w:rPr>
          <w:rFonts w:ascii="Arial" w:hAnsi="Arial" w:cs="Arial"/>
          <w:sz w:val="24"/>
          <w:szCs w:val="24"/>
        </w:rPr>
        <w:tab/>
        <w:t>Соколова О.Г.</w:t>
      </w:r>
    </w:p>
    <w:p w:rsidR="0052750B" w:rsidRPr="002C1620" w:rsidRDefault="0052750B" w:rsidP="002C1620">
      <w:pPr>
        <w:pStyle w:val="22"/>
        <w:suppressAutoHyphens w:val="0"/>
        <w:spacing w:line="240" w:lineRule="auto"/>
        <w:ind w:left="0" w:firstLine="0"/>
        <w:rPr>
          <w:rFonts w:ascii="Arial" w:hAnsi="Arial" w:cs="Arial"/>
          <w:sz w:val="24"/>
          <w:szCs w:val="24"/>
        </w:rPr>
      </w:pPr>
      <w:r w:rsidRPr="002C1620">
        <w:rPr>
          <w:rFonts w:ascii="Arial" w:hAnsi="Arial" w:cs="Arial"/>
          <w:sz w:val="24"/>
          <w:szCs w:val="24"/>
        </w:rPr>
        <w:t>Ведущий специалист-транспортник, к. г. н.</w:t>
      </w:r>
      <w:r w:rsidRPr="002C1620">
        <w:rPr>
          <w:rFonts w:ascii="Arial" w:hAnsi="Arial" w:cs="Arial"/>
          <w:sz w:val="24"/>
          <w:szCs w:val="24"/>
        </w:rPr>
        <w:tab/>
      </w:r>
      <w:r w:rsidRPr="002C1620">
        <w:rPr>
          <w:rFonts w:ascii="Arial" w:hAnsi="Arial" w:cs="Arial"/>
          <w:sz w:val="24"/>
          <w:szCs w:val="24"/>
        </w:rPr>
        <w:tab/>
      </w:r>
      <w:r w:rsidRPr="002C1620">
        <w:rPr>
          <w:rFonts w:ascii="Arial" w:hAnsi="Arial" w:cs="Arial"/>
          <w:sz w:val="24"/>
          <w:szCs w:val="24"/>
        </w:rPr>
        <w:tab/>
        <w:t>Крылов П.М.</w:t>
      </w:r>
    </w:p>
    <w:p w:rsidR="0052750B" w:rsidRPr="002C1620" w:rsidRDefault="0052750B" w:rsidP="002C1620">
      <w:pPr>
        <w:pStyle w:val="22"/>
        <w:suppressAutoHyphens w:val="0"/>
        <w:spacing w:after="0" w:line="240" w:lineRule="auto"/>
        <w:ind w:left="0" w:firstLine="0"/>
        <w:rPr>
          <w:rFonts w:ascii="Arial" w:hAnsi="Arial" w:cs="Arial"/>
          <w:sz w:val="24"/>
          <w:szCs w:val="24"/>
        </w:rPr>
      </w:pPr>
      <w:r w:rsidRPr="002C1620">
        <w:rPr>
          <w:rFonts w:ascii="Arial" w:hAnsi="Arial" w:cs="Arial"/>
          <w:sz w:val="24"/>
          <w:szCs w:val="24"/>
        </w:rPr>
        <w:t xml:space="preserve">Главный специалист по организации </w:t>
      </w:r>
    </w:p>
    <w:p w:rsidR="0052750B" w:rsidRPr="002C1620" w:rsidRDefault="0052750B" w:rsidP="002C1620">
      <w:pPr>
        <w:pStyle w:val="22"/>
        <w:suppressAutoHyphens w:val="0"/>
        <w:spacing w:line="240" w:lineRule="auto"/>
        <w:ind w:left="0" w:firstLine="0"/>
        <w:rPr>
          <w:rFonts w:ascii="Arial" w:hAnsi="Arial" w:cs="Arial"/>
          <w:sz w:val="24"/>
          <w:szCs w:val="24"/>
        </w:rPr>
      </w:pPr>
      <w:r w:rsidRPr="002C1620">
        <w:rPr>
          <w:rFonts w:ascii="Arial" w:hAnsi="Arial" w:cs="Arial"/>
          <w:sz w:val="24"/>
          <w:szCs w:val="24"/>
        </w:rPr>
        <w:t>производства</w:t>
      </w:r>
      <w:r w:rsidRPr="002C1620">
        <w:rPr>
          <w:rFonts w:ascii="Arial" w:hAnsi="Arial" w:cs="Arial"/>
          <w:sz w:val="24"/>
          <w:szCs w:val="24"/>
        </w:rPr>
        <w:tab/>
      </w:r>
      <w:r w:rsidRPr="002C1620">
        <w:rPr>
          <w:rFonts w:ascii="Arial" w:hAnsi="Arial" w:cs="Arial"/>
          <w:sz w:val="24"/>
          <w:szCs w:val="24"/>
        </w:rPr>
        <w:tab/>
      </w:r>
      <w:r w:rsidRPr="002C1620">
        <w:rPr>
          <w:rFonts w:ascii="Arial" w:hAnsi="Arial" w:cs="Arial"/>
          <w:sz w:val="24"/>
          <w:szCs w:val="24"/>
        </w:rPr>
        <w:tab/>
      </w:r>
      <w:r w:rsidRPr="002C1620">
        <w:rPr>
          <w:rFonts w:ascii="Arial" w:hAnsi="Arial" w:cs="Arial"/>
          <w:sz w:val="24"/>
          <w:szCs w:val="24"/>
        </w:rPr>
        <w:tab/>
      </w:r>
      <w:r w:rsidRPr="002C1620">
        <w:rPr>
          <w:rFonts w:ascii="Arial" w:hAnsi="Arial" w:cs="Arial"/>
          <w:sz w:val="24"/>
          <w:szCs w:val="24"/>
        </w:rPr>
        <w:tab/>
      </w:r>
      <w:r w:rsidRPr="002C1620">
        <w:rPr>
          <w:rFonts w:ascii="Arial" w:hAnsi="Arial" w:cs="Arial"/>
          <w:sz w:val="24"/>
          <w:szCs w:val="24"/>
        </w:rPr>
        <w:tab/>
      </w:r>
      <w:r w:rsidRPr="002C1620">
        <w:rPr>
          <w:rFonts w:ascii="Arial" w:hAnsi="Arial" w:cs="Arial"/>
          <w:sz w:val="24"/>
          <w:szCs w:val="24"/>
        </w:rPr>
        <w:tab/>
        <w:t>Вахрамова М.А.</w:t>
      </w:r>
    </w:p>
    <w:p w:rsidR="0052750B" w:rsidRPr="002C1620" w:rsidRDefault="0052750B" w:rsidP="002C1620">
      <w:pPr>
        <w:spacing w:after="120" w:line="240" w:lineRule="auto"/>
        <w:ind w:left="0" w:firstLine="0"/>
        <w:rPr>
          <w:rFonts w:ascii="Arial" w:hAnsi="Arial" w:cs="Arial"/>
          <w:sz w:val="24"/>
          <w:szCs w:val="24"/>
        </w:rPr>
      </w:pPr>
      <w:r w:rsidRPr="002C1620">
        <w:rPr>
          <w:rFonts w:ascii="Arial" w:hAnsi="Arial" w:cs="Arial"/>
          <w:sz w:val="24"/>
          <w:szCs w:val="24"/>
        </w:rPr>
        <w:t>Инженер</w:t>
      </w:r>
      <w:r w:rsidRPr="002C1620">
        <w:rPr>
          <w:rFonts w:ascii="Arial" w:hAnsi="Arial" w:cs="Arial"/>
          <w:sz w:val="24"/>
          <w:szCs w:val="24"/>
        </w:rPr>
        <w:tab/>
      </w:r>
      <w:r w:rsidRPr="002C1620">
        <w:rPr>
          <w:rFonts w:ascii="Arial" w:hAnsi="Arial" w:cs="Arial"/>
          <w:sz w:val="24"/>
          <w:szCs w:val="24"/>
        </w:rPr>
        <w:tab/>
      </w:r>
      <w:r w:rsidRPr="002C1620">
        <w:rPr>
          <w:rFonts w:ascii="Arial" w:hAnsi="Arial" w:cs="Arial"/>
          <w:sz w:val="24"/>
          <w:szCs w:val="24"/>
        </w:rPr>
        <w:tab/>
      </w:r>
      <w:r w:rsidRPr="002C1620">
        <w:rPr>
          <w:rFonts w:ascii="Arial" w:hAnsi="Arial" w:cs="Arial"/>
          <w:sz w:val="24"/>
          <w:szCs w:val="24"/>
        </w:rPr>
        <w:tab/>
      </w:r>
      <w:r w:rsidRPr="002C1620">
        <w:rPr>
          <w:rFonts w:ascii="Arial" w:hAnsi="Arial" w:cs="Arial"/>
          <w:sz w:val="24"/>
          <w:szCs w:val="24"/>
        </w:rPr>
        <w:tab/>
      </w:r>
      <w:r w:rsidRPr="002C1620">
        <w:rPr>
          <w:rFonts w:ascii="Arial" w:hAnsi="Arial" w:cs="Arial"/>
          <w:sz w:val="24"/>
          <w:szCs w:val="24"/>
        </w:rPr>
        <w:tab/>
      </w:r>
      <w:r w:rsidRPr="002C1620">
        <w:rPr>
          <w:rFonts w:ascii="Arial" w:hAnsi="Arial" w:cs="Arial"/>
          <w:sz w:val="24"/>
          <w:szCs w:val="24"/>
        </w:rPr>
        <w:tab/>
      </w:r>
      <w:r w:rsidRPr="002C1620">
        <w:rPr>
          <w:rFonts w:ascii="Arial" w:hAnsi="Arial" w:cs="Arial"/>
          <w:sz w:val="24"/>
          <w:szCs w:val="24"/>
        </w:rPr>
        <w:tab/>
        <w:t>Прудько Е.А.</w:t>
      </w:r>
    </w:p>
    <w:p w:rsidR="0052750B" w:rsidRPr="002C1620" w:rsidRDefault="0052750B" w:rsidP="002C1620">
      <w:pPr>
        <w:pStyle w:val="22"/>
        <w:spacing w:line="240" w:lineRule="auto"/>
        <w:ind w:left="0" w:firstLine="0"/>
        <w:rPr>
          <w:rFonts w:ascii="Arial" w:hAnsi="Arial" w:cs="Arial"/>
          <w:sz w:val="24"/>
          <w:szCs w:val="24"/>
        </w:rPr>
      </w:pPr>
      <w:r w:rsidRPr="002C1620">
        <w:rPr>
          <w:rFonts w:ascii="Arial" w:hAnsi="Arial" w:cs="Arial"/>
          <w:sz w:val="24"/>
          <w:szCs w:val="24"/>
        </w:rPr>
        <w:t>Инженер</w:t>
      </w:r>
      <w:r w:rsidRPr="002C1620">
        <w:rPr>
          <w:rFonts w:ascii="Arial" w:hAnsi="Arial" w:cs="Arial"/>
          <w:sz w:val="24"/>
          <w:szCs w:val="24"/>
        </w:rPr>
        <w:tab/>
      </w:r>
      <w:r w:rsidRPr="002C1620">
        <w:rPr>
          <w:rFonts w:ascii="Arial" w:hAnsi="Arial" w:cs="Arial"/>
          <w:sz w:val="24"/>
          <w:szCs w:val="24"/>
        </w:rPr>
        <w:tab/>
      </w:r>
      <w:r w:rsidRPr="002C1620">
        <w:rPr>
          <w:rFonts w:ascii="Arial" w:hAnsi="Arial" w:cs="Arial"/>
          <w:sz w:val="24"/>
          <w:szCs w:val="24"/>
        </w:rPr>
        <w:tab/>
      </w:r>
      <w:r w:rsidRPr="002C1620">
        <w:rPr>
          <w:rFonts w:ascii="Arial" w:hAnsi="Arial" w:cs="Arial"/>
          <w:sz w:val="24"/>
          <w:szCs w:val="24"/>
        </w:rPr>
        <w:tab/>
      </w:r>
      <w:r w:rsidRPr="002C1620">
        <w:rPr>
          <w:rFonts w:ascii="Arial" w:hAnsi="Arial" w:cs="Arial"/>
          <w:sz w:val="24"/>
          <w:szCs w:val="24"/>
        </w:rPr>
        <w:tab/>
      </w:r>
      <w:r w:rsidRPr="002C1620">
        <w:rPr>
          <w:rFonts w:ascii="Arial" w:hAnsi="Arial" w:cs="Arial"/>
          <w:sz w:val="24"/>
          <w:szCs w:val="24"/>
        </w:rPr>
        <w:tab/>
      </w:r>
      <w:r w:rsidRPr="002C1620">
        <w:rPr>
          <w:rFonts w:ascii="Arial" w:hAnsi="Arial" w:cs="Arial"/>
          <w:sz w:val="24"/>
          <w:szCs w:val="24"/>
        </w:rPr>
        <w:tab/>
      </w:r>
      <w:r w:rsidRPr="002C1620">
        <w:rPr>
          <w:rFonts w:ascii="Arial" w:hAnsi="Arial" w:cs="Arial"/>
          <w:sz w:val="24"/>
          <w:szCs w:val="24"/>
        </w:rPr>
        <w:tab/>
        <w:t>Хайруллин А.Р.</w:t>
      </w:r>
    </w:p>
    <w:p w:rsidR="0052750B" w:rsidRPr="002C1620" w:rsidRDefault="0052750B" w:rsidP="002C1620">
      <w:pPr>
        <w:pStyle w:val="22"/>
        <w:spacing w:line="240" w:lineRule="auto"/>
        <w:ind w:left="0" w:firstLine="0"/>
        <w:rPr>
          <w:rFonts w:ascii="Arial" w:hAnsi="Arial" w:cs="Arial"/>
          <w:sz w:val="24"/>
          <w:szCs w:val="24"/>
        </w:rPr>
      </w:pPr>
      <w:r w:rsidRPr="002C1620">
        <w:rPr>
          <w:rFonts w:ascii="Arial" w:hAnsi="Arial" w:cs="Arial"/>
          <w:sz w:val="24"/>
          <w:szCs w:val="24"/>
        </w:rPr>
        <w:t>Инженер</w:t>
      </w:r>
      <w:r w:rsidRPr="002C1620">
        <w:rPr>
          <w:rFonts w:ascii="Arial" w:hAnsi="Arial" w:cs="Arial"/>
          <w:sz w:val="24"/>
          <w:szCs w:val="24"/>
        </w:rPr>
        <w:tab/>
      </w:r>
      <w:r w:rsidRPr="002C1620">
        <w:rPr>
          <w:rFonts w:ascii="Arial" w:hAnsi="Arial" w:cs="Arial"/>
          <w:sz w:val="24"/>
          <w:szCs w:val="24"/>
        </w:rPr>
        <w:tab/>
      </w:r>
      <w:r w:rsidRPr="002C1620">
        <w:rPr>
          <w:rFonts w:ascii="Arial" w:hAnsi="Arial" w:cs="Arial"/>
          <w:sz w:val="24"/>
          <w:szCs w:val="24"/>
        </w:rPr>
        <w:tab/>
      </w:r>
      <w:r w:rsidRPr="002C1620">
        <w:rPr>
          <w:rFonts w:ascii="Arial" w:hAnsi="Arial" w:cs="Arial"/>
          <w:sz w:val="24"/>
          <w:szCs w:val="24"/>
        </w:rPr>
        <w:tab/>
      </w:r>
      <w:r w:rsidRPr="002C1620">
        <w:rPr>
          <w:rFonts w:ascii="Arial" w:hAnsi="Arial" w:cs="Arial"/>
          <w:sz w:val="24"/>
          <w:szCs w:val="24"/>
        </w:rPr>
        <w:tab/>
      </w:r>
      <w:r w:rsidRPr="002C1620">
        <w:rPr>
          <w:rFonts w:ascii="Arial" w:hAnsi="Arial" w:cs="Arial"/>
          <w:sz w:val="24"/>
          <w:szCs w:val="24"/>
        </w:rPr>
        <w:tab/>
      </w:r>
      <w:r w:rsidRPr="002C1620">
        <w:rPr>
          <w:rFonts w:ascii="Arial" w:hAnsi="Arial" w:cs="Arial"/>
          <w:sz w:val="24"/>
          <w:szCs w:val="24"/>
        </w:rPr>
        <w:tab/>
      </w:r>
      <w:r w:rsidRPr="002C1620">
        <w:rPr>
          <w:rFonts w:ascii="Arial" w:hAnsi="Arial" w:cs="Arial"/>
          <w:sz w:val="24"/>
          <w:szCs w:val="24"/>
        </w:rPr>
        <w:tab/>
        <w:t>Корабинских М.В.</w:t>
      </w:r>
    </w:p>
    <w:p w:rsidR="0052750B" w:rsidRPr="002C1620" w:rsidRDefault="0052750B" w:rsidP="002C1620">
      <w:pPr>
        <w:pStyle w:val="22"/>
        <w:spacing w:line="240" w:lineRule="auto"/>
        <w:ind w:left="0" w:firstLine="0"/>
        <w:rPr>
          <w:rFonts w:ascii="Arial" w:hAnsi="Arial" w:cs="Arial"/>
          <w:sz w:val="24"/>
          <w:szCs w:val="24"/>
        </w:rPr>
      </w:pPr>
      <w:r w:rsidRPr="002C1620">
        <w:rPr>
          <w:rFonts w:ascii="Arial" w:hAnsi="Arial" w:cs="Arial"/>
          <w:sz w:val="24"/>
          <w:szCs w:val="24"/>
        </w:rPr>
        <w:t>Экономист</w:t>
      </w:r>
      <w:r w:rsidRPr="002C1620">
        <w:rPr>
          <w:rFonts w:ascii="Arial" w:hAnsi="Arial" w:cs="Arial"/>
          <w:sz w:val="24"/>
          <w:szCs w:val="24"/>
        </w:rPr>
        <w:tab/>
      </w:r>
      <w:r w:rsidRPr="002C1620">
        <w:rPr>
          <w:rFonts w:ascii="Arial" w:hAnsi="Arial" w:cs="Arial"/>
          <w:sz w:val="24"/>
          <w:szCs w:val="24"/>
        </w:rPr>
        <w:tab/>
      </w:r>
      <w:r w:rsidRPr="002C1620">
        <w:rPr>
          <w:rFonts w:ascii="Arial" w:hAnsi="Arial" w:cs="Arial"/>
          <w:sz w:val="24"/>
          <w:szCs w:val="24"/>
        </w:rPr>
        <w:tab/>
      </w:r>
      <w:r w:rsidRPr="002C1620">
        <w:rPr>
          <w:rFonts w:ascii="Arial" w:hAnsi="Arial" w:cs="Arial"/>
          <w:sz w:val="24"/>
          <w:szCs w:val="24"/>
        </w:rPr>
        <w:tab/>
      </w:r>
      <w:r w:rsidRPr="002C1620">
        <w:rPr>
          <w:rFonts w:ascii="Arial" w:hAnsi="Arial" w:cs="Arial"/>
          <w:sz w:val="24"/>
          <w:szCs w:val="24"/>
        </w:rPr>
        <w:tab/>
      </w:r>
      <w:r w:rsidRPr="002C1620">
        <w:rPr>
          <w:rFonts w:ascii="Arial" w:hAnsi="Arial" w:cs="Arial"/>
          <w:sz w:val="24"/>
          <w:szCs w:val="24"/>
        </w:rPr>
        <w:tab/>
      </w:r>
      <w:r w:rsidRPr="002C1620">
        <w:rPr>
          <w:rFonts w:ascii="Arial" w:hAnsi="Arial" w:cs="Arial"/>
          <w:sz w:val="24"/>
          <w:szCs w:val="24"/>
        </w:rPr>
        <w:tab/>
      </w:r>
      <w:r w:rsidRPr="002C1620">
        <w:rPr>
          <w:rFonts w:ascii="Arial" w:hAnsi="Arial" w:cs="Arial"/>
          <w:sz w:val="24"/>
          <w:szCs w:val="24"/>
        </w:rPr>
        <w:tab/>
        <w:t>Василенко К.И.</w:t>
      </w:r>
    </w:p>
    <w:p w:rsidR="0052750B" w:rsidRPr="002C1620" w:rsidRDefault="0052750B" w:rsidP="002C1620">
      <w:pPr>
        <w:pStyle w:val="22"/>
        <w:spacing w:line="240" w:lineRule="auto"/>
        <w:ind w:left="0" w:firstLine="0"/>
        <w:rPr>
          <w:rFonts w:ascii="Arial" w:hAnsi="Arial" w:cs="Arial"/>
          <w:sz w:val="24"/>
          <w:szCs w:val="24"/>
        </w:rPr>
      </w:pPr>
      <w:r w:rsidRPr="002C1620">
        <w:rPr>
          <w:rFonts w:ascii="Arial" w:hAnsi="Arial" w:cs="Arial"/>
          <w:sz w:val="24"/>
          <w:szCs w:val="24"/>
        </w:rPr>
        <w:t>Экономист</w:t>
      </w:r>
      <w:r w:rsidRPr="002C1620">
        <w:rPr>
          <w:rFonts w:ascii="Arial" w:hAnsi="Arial" w:cs="Arial"/>
          <w:sz w:val="24"/>
          <w:szCs w:val="24"/>
        </w:rPr>
        <w:tab/>
      </w:r>
      <w:r w:rsidRPr="002C1620">
        <w:rPr>
          <w:rFonts w:ascii="Arial" w:hAnsi="Arial" w:cs="Arial"/>
          <w:sz w:val="24"/>
          <w:szCs w:val="24"/>
        </w:rPr>
        <w:tab/>
      </w:r>
      <w:r w:rsidRPr="002C1620">
        <w:rPr>
          <w:rFonts w:ascii="Arial" w:hAnsi="Arial" w:cs="Arial"/>
          <w:sz w:val="24"/>
          <w:szCs w:val="24"/>
        </w:rPr>
        <w:tab/>
      </w:r>
      <w:r w:rsidRPr="002C1620">
        <w:rPr>
          <w:rFonts w:ascii="Arial" w:hAnsi="Arial" w:cs="Arial"/>
          <w:sz w:val="24"/>
          <w:szCs w:val="24"/>
        </w:rPr>
        <w:tab/>
      </w:r>
      <w:r w:rsidRPr="002C1620">
        <w:rPr>
          <w:rFonts w:ascii="Arial" w:hAnsi="Arial" w:cs="Arial"/>
          <w:sz w:val="24"/>
          <w:szCs w:val="24"/>
        </w:rPr>
        <w:tab/>
      </w:r>
      <w:r w:rsidRPr="002C1620">
        <w:rPr>
          <w:rFonts w:ascii="Arial" w:hAnsi="Arial" w:cs="Arial"/>
          <w:sz w:val="24"/>
          <w:szCs w:val="24"/>
        </w:rPr>
        <w:tab/>
      </w:r>
      <w:r w:rsidRPr="002C1620">
        <w:rPr>
          <w:rFonts w:ascii="Arial" w:hAnsi="Arial" w:cs="Arial"/>
          <w:sz w:val="24"/>
          <w:szCs w:val="24"/>
        </w:rPr>
        <w:tab/>
      </w:r>
      <w:r w:rsidRPr="002C1620">
        <w:rPr>
          <w:rFonts w:ascii="Arial" w:hAnsi="Arial" w:cs="Arial"/>
          <w:sz w:val="24"/>
          <w:szCs w:val="24"/>
        </w:rPr>
        <w:tab/>
        <w:t>Фалькевич А.М.</w:t>
      </w:r>
    </w:p>
    <w:p w:rsidR="0052750B" w:rsidRPr="002C1620" w:rsidRDefault="0052750B" w:rsidP="002C1620">
      <w:pPr>
        <w:pStyle w:val="22"/>
        <w:spacing w:line="240" w:lineRule="auto"/>
        <w:ind w:left="0" w:firstLine="0"/>
        <w:rPr>
          <w:rFonts w:ascii="Arial" w:hAnsi="Arial" w:cs="Arial"/>
          <w:sz w:val="24"/>
          <w:szCs w:val="24"/>
        </w:rPr>
      </w:pPr>
      <w:r w:rsidRPr="002C1620">
        <w:rPr>
          <w:rFonts w:ascii="Arial" w:hAnsi="Arial" w:cs="Arial"/>
          <w:sz w:val="24"/>
          <w:szCs w:val="24"/>
        </w:rPr>
        <w:t>Техник</w:t>
      </w:r>
      <w:r w:rsidRPr="002C1620">
        <w:rPr>
          <w:rFonts w:ascii="Arial" w:hAnsi="Arial" w:cs="Arial"/>
          <w:sz w:val="24"/>
          <w:szCs w:val="24"/>
        </w:rPr>
        <w:tab/>
      </w:r>
      <w:r w:rsidRPr="002C1620">
        <w:rPr>
          <w:rFonts w:ascii="Arial" w:hAnsi="Arial" w:cs="Arial"/>
          <w:sz w:val="24"/>
          <w:szCs w:val="24"/>
        </w:rPr>
        <w:tab/>
      </w:r>
      <w:r w:rsidRPr="002C1620">
        <w:rPr>
          <w:rFonts w:ascii="Arial" w:hAnsi="Arial" w:cs="Arial"/>
          <w:sz w:val="24"/>
          <w:szCs w:val="24"/>
        </w:rPr>
        <w:tab/>
      </w:r>
      <w:r w:rsidRPr="002C1620">
        <w:rPr>
          <w:rFonts w:ascii="Arial" w:hAnsi="Arial" w:cs="Arial"/>
          <w:sz w:val="24"/>
          <w:szCs w:val="24"/>
        </w:rPr>
        <w:tab/>
      </w:r>
      <w:r w:rsidRPr="002C1620">
        <w:rPr>
          <w:rFonts w:ascii="Arial" w:hAnsi="Arial" w:cs="Arial"/>
          <w:sz w:val="24"/>
          <w:szCs w:val="24"/>
        </w:rPr>
        <w:tab/>
      </w:r>
      <w:r w:rsidRPr="002C1620">
        <w:rPr>
          <w:rFonts w:ascii="Arial" w:hAnsi="Arial" w:cs="Arial"/>
          <w:sz w:val="24"/>
          <w:szCs w:val="24"/>
        </w:rPr>
        <w:tab/>
      </w:r>
      <w:r w:rsidRPr="002C1620">
        <w:rPr>
          <w:rFonts w:ascii="Arial" w:hAnsi="Arial" w:cs="Arial"/>
          <w:sz w:val="24"/>
          <w:szCs w:val="24"/>
        </w:rPr>
        <w:tab/>
      </w:r>
      <w:r w:rsidRPr="002C1620">
        <w:rPr>
          <w:rFonts w:ascii="Arial" w:hAnsi="Arial" w:cs="Arial"/>
          <w:sz w:val="24"/>
          <w:szCs w:val="24"/>
        </w:rPr>
        <w:tab/>
        <w:t>Лисовский А.О.</w:t>
      </w:r>
    </w:p>
    <w:p w:rsidR="0052750B" w:rsidRDefault="0052750B" w:rsidP="002C1620">
      <w:pPr>
        <w:spacing w:line="240" w:lineRule="auto"/>
        <w:jc w:val="center"/>
        <w:rPr>
          <w:rFonts w:ascii="Arial" w:hAnsi="Arial" w:cs="Arial"/>
        </w:rPr>
      </w:pPr>
    </w:p>
    <w:p w:rsidR="0052750B" w:rsidRDefault="0052750B" w:rsidP="002C1620">
      <w:pPr>
        <w:spacing w:line="240" w:lineRule="auto"/>
        <w:jc w:val="center"/>
        <w:rPr>
          <w:rFonts w:ascii="Arial" w:hAnsi="Arial" w:cs="Arial"/>
        </w:rPr>
      </w:pPr>
    </w:p>
    <w:p w:rsidR="0052750B" w:rsidRPr="00A2113F" w:rsidRDefault="0052750B" w:rsidP="002C1620">
      <w:pPr>
        <w:spacing w:line="240" w:lineRule="auto"/>
        <w:jc w:val="center"/>
        <w:rPr>
          <w:rFonts w:ascii="Arial" w:hAnsi="Arial" w:cs="Arial"/>
        </w:rPr>
      </w:pPr>
    </w:p>
    <w:p w:rsidR="0052750B" w:rsidRPr="007219EF" w:rsidRDefault="0052750B" w:rsidP="002C1620">
      <w:pPr>
        <w:numPr>
          <w:ilvl w:val="0"/>
          <w:numId w:val="1"/>
        </w:numPr>
        <w:spacing w:after="200" w:line="240" w:lineRule="auto"/>
        <w:jc w:val="center"/>
        <w:rPr>
          <w:rFonts w:ascii="Arial" w:hAnsi="Arial" w:cs="Arial"/>
          <w:b/>
          <w:bCs/>
        </w:rPr>
      </w:pPr>
      <w:r w:rsidRPr="004F1154">
        <w:rPr>
          <w:b/>
          <w:bCs/>
          <w:sz w:val="32"/>
          <w:szCs w:val="32"/>
        </w:rPr>
        <w:br w:type="page"/>
      </w:r>
    </w:p>
    <w:p w:rsidR="0052750B" w:rsidRDefault="0052750B" w:rsidP="002C1620">
      <w:pPr>
        <w:spacing w:line="240" w:lineRule="auto"/>
        <w:ind w:left="0" w:firstLine="0"/>
        <w:jc w:val="center"/>
        <w:rPr>
          <w:rFonts w:ascii="Arial" w:hAnsi="Arial" w:cs="Arial"/>
          <w:b/>
          <w:bCs/>
        </w:rPr>
      </w:pPr>
      <w:r w:rsidRPr="007219EF">
        <w:rPr>
          <w:rFonts w:ascii="Arial" w:hAnsi="Arial" w:cs="Arial"/>
          <w:b/>
          <w:bCs/>
        </w:rPr>
        <w:lastRenderedPageBreak/>
        <w:t>СОДЕРЖАНИЕ</w:t>
      </w:r>
    </w:p>
    <w:p w:rsidR="0052750B" w:rsidRDefault="0052750B" w:rsidP="002C1620">
      <w:pPr>
        <w:spacing w:line="240" w:lineRule="auto"/>
        <w:ind w:left="2123"/>
        <w:rPr>
          <w:rFonts w:ascii="Arial" w:hAnsi="Arial" w:cs="Arial"/>
          <w:b/>
          <w:bCs/>
        </w:rPr>
      </w:pPr>
    </w:p>
    <w:p w:rsidR="0052750B" w:rsidRPr="00A2113F" w:rsidRDefault="0052750B" w:rsidP="002C1620">
      <w:pPr>
        <w:spacing w:after="120" w:line="240" w:lineRule="auto"/>
        <w:ind w:left="0" w:firstLine="0"/>
        <w:jc w:val="left"/>
        <w:rPr>
          <w:rFonts w:ascii="Arial" w:hAnsi="Arial" w:cs="Arial"/>
          <w:sz w:val="24"/>
          <w:szCs w:val="24"/>
        </w:rPr>
      </w:pPr>
      <w:r w:rsidRPr="00A2113F">
        <w:rPr>
          <w:rFonts w:ascii="Arial" w:hAnsi="Arial" w:cs="Arial"/>
          <w:sz w:val="24"/>
          <w:szCs w:val="24"/>
        </w:rPr>
        <w:t>Введение</w:t>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Pr>
          <w:rFonts w:ascii="Arial" w:hAnsi="Arial" w:cs="Arial"/>
          <w:sz w:val="24"/>
          <w:szCs w:val="24"/>
        </w:rPr>
        <w:t>8</w:t>
      </w:r>
    </w:p>
    <w:p w:rsidR="0052750B" w:rsidRPr="00210EB1" w:rsidRDefault="0052750B" w:rsidP="002C1620">
      <w:pPr>
        <w:spacing w:after="60" w:line="240" w:lineRule="auto"/>
        <w:ind w:left="0" w:firstLine="0"/>
        <w:jc w:val="left"/>
        <w:rPr>
          <w:rFonts w:ascii="Arial" w:hAnsi="Arial" w:cs="Arial"/>
          <w:sz w:val="24"/>
          <w:szCs w:val="24"/>
        </w:rPr>
      </w:pPr>
      <w:r w:rsidRPr="00210EB1">
        <w:rPr>
          <w:rFonts w:ascii="Arial" w:hAnsi="Arial" w:cs="Arial"/>
          <w:sz w:val="24"/>
          <w:szCs w:val="24"/>
        </w:rPr>
        <w:t xml:space="preserve">Часть </w:t>
      </w:r>
      <w:r w:rsidRPr="00210EB1">
        <w:rPr>
          <w:rFonts w:ascii="Arial" w:hAnsi="Arial" w:cs="Arial"/>
          <w:sz w:val="24"/>
          <w:szCs w:val="24"/>
          <w:lang w:val="en-US"/>
        </w:rPr>
        <w:t>I</w:t>
      </w:r>
      <w:r w:rsidRPr="00210EB1">
        <w:rPr>
          <w:rFonts w:ascii="Arial" w:hAnsi="Arial" w:cs="Arial"/>
          <w:sz w:val="24"/>
          <w:szCs w:val="24"/>
        </w:rPr>
        <w:t>. ПОРЯДОК ПРИМЕНЕНИЯ ПРАВИЛ ЗЕМЛЕПОЛЬЗОВАНИЯ И ЗАСТРОЙКИ СЕЛЬСКО</w:t>
      </w:r>
      <w:r>
        <w:rPr>
          <w:rFonts w:ascii="Arial" w:hAnsi="Arial" w:cs="Arial"/>
          <w:sz w:val="24"/>
          <w:szCs w:val="24"/>
        </w:rPr>
        <w:t>ГО</w:t>
      </w:r>
      <w:r w:rsidRPr="00210EB1">
        <w:rPr>
          <w:rFonts w:ascii="Arial" w:hAnsi="Arial" w:cs="Arial"/>
          <w:sz w:val="24"/>
          <w:szCs w:val="24"/>
        </w:rPr>
        <w:t xml:space="preserve"> ПОСЕЛЕНИ</w:t>
      </w:r>
      <w:r>
        <w:rPr>
          <w:rFonts w:ascii="Arial" w:hAnsi="Arial" w:cs="Arial"/>
          <w:sz w:val="24"/>
          <w:szCs w:val="24"/>
        </w:rPr>
        <w:t>Я</w:t>
      </w:r>
      <w:r w:rsidRPr="00210EB1">
        <w:rPr>
          <w:rFonts w:ascii="Arial" w:hAnsi="Arial" w:cs="Arial"/>
          <w:sz w:val="24"/>
          <w:szCs w:val="24"/>
        </w:rPr>
        <w:t xml:space="preserve"> «СЕЛ</w:t>
      </w:r>
      <w:r w:rsidR="000802BD">
        <w:rPr>
          <w:rFonts w:ascii="Arial" w:hAnsi="Arial" w:cs="Arial"/>
          <w:sz w:val="24"/>
          <w:szCs w:val="24"/>
        </w:rPr>
        <w:t xml:space="preserve">О ЛЕВАШИ» </w:t>
      </w:r>
      <w:r w:rsidRPr="00210EB1">
        <w:rPr>
          <w:rFonts w:ascii="Arial" w:hAnsi="Arial" w:cs="Arial"/>
          <w:sz w:val="24"/>
          <w:szCs w:val="24"/>
        </w:rPr>
        <w:t xml:space="preserve">И ВНЕСЕНИЯ </w:t>
      </w:r>
      <w:r w:rsidR="000802BD">
        <w:rPr>
          <w:rFonts w:ascii="Arial" w:hAnsi="Arial" w:cs="Arial"/>
          <w:sz w:val="24"/>
          <w:szCs w:val="24"/>
        </w:rPr>
        <w:t xml:space="preserve">                </w:t>
      </w:r>
      <w:r w:rsidRPr="00210EB1">
        <w:rPr>
          <w:rFonts w:ascii="Arial" w:hAnsi="Arial" w:cs="Arial"/>
          <w:sz w:val="24"/>
          <w:szCs w:val="24"/>
        </w:rPr>
        <w:t>В НИХ  ИЗМЕНЕНИЙ</w:t>
      </w:r>
      <w:r w:rsidRPr="002C1620">
        <w:rPr>
          <w:rFonts w:ascii="Arial" w:hAnsi="Arial" w:cs="Arial"/>
          <w:sz w:val="24"/>
          <w:szCs w:val="24"/>
          <w:u w:val="dotted"/>
        </w:rPr>
        <w:tab/>
      </w:r>
      <w:r w:rsidR="000802BD">
        <w:rPr>
          <w:rFonts w:ascii="Arial" w:hAnsi="Arial" w:cs="Arial"/>
          <w:sz w:val="24"/>
          <w:szCs w:val="24"/>
          <w:u w:val="dotted"/>
        </w:rPr>
        <w:tab/>
      </w:r>
      <w:r w:rsidR="000802BD">
        <w:rPr>
          <w:rFonts w:ascii="Arial" w:hAnsi="Arial" w:cs="Arial"/>
          <w:sz w:val="24"/>
          <w:szCs w:val="24"/>
          <w:u w:val="dotted"/>
        </w:rPr>
        <w:tab/>
      </w:r>
      <w:r w:rsidR="000802BD">
        <w:rPr>
          <w:rFonts w:ascii="Arial" w:hAnsi="Arial" w:cs="Arial"/>
          <w:sz w:val="24"/>
          <w:szCs w:val="24"/>
          <w:u w:val="dotted"/>
        </w:rPr>
        <w:tab/>
      </w:r>
      <w:r w:rsidR="000802BD">
        <w:rPr>
          <w:rFonts w:ascii="Arial" w:hAnsi="Arial" w:cs="Arial"/>
          <w:sz w:val="24"/>
          <w:szCs w:val="24"/>
          <w:u w:val="dotted"/>
        </w:rPr>
        <w:tab/>
      </w:r>
      <w:r w:rsidR="000802BD">
        <w:rPr>
          <w:rFonts w:ascii="Arial" w:hAnsi="Arial" w:cs="Arial"/>
          <w:sz w:val="24"/>
          <w:szCs w:val="24"/>
          <w:u w:val="dotted"/>
        </w:rPr>
        <w:tab/>
      </w:r>
      <w:r w:rsidR="000802BD">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Pr>
          <w:rFonts w:ascii="Arial" w:hAnsi="Arial" w:cs="Arial"/>
          <w:sz w:val="24"/>
          <w:szCs w:val="24"/>
        </w:rPr>
        <w:t>9</w:t>
      </w:r>
    </w:p>
    <w:p w:rsidR="0052750B" w:rsidRPr="00A2113F" w:rsidRDefault="0052750B" w:rsidP="002C1620">
      <w:pPr>
        <w:spacing w:after="60" w:line="240" w:lineRule="auto"/>
        <w:ind w:left="0" w:firstLine="0"/>
        <w:jc w:val="left"/>
        <w:rPr>
          <w:rFonts w:ascii="Arial" w:hAnsi="Arial" w:cs="Arial"/>
          <w:sz w:val="24"/>
          <w:szCs w:val="24"/>
        </w:rPr>
      </w:pPr>
      <w:r w:rsidRPr="00A2113F">
        <w:rPr>
          <w:rFonts w:ascii="Arial" w:hAnsi="Arial" w:cs="Arial"/>
          <w:sz w:val="24"/>
          <w:szCs w:val="24"/>
        </w:rPr>
        <w:t>Глава 1. ОБЩИЕ ПОЛОЖЕНИЯ</w:t>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Pr>
          <w:rFonts w:ascii="Arial" w:hAnsi="Arial" w:cs="Arial"/>
          <w:sz w:val="24"/>
          <w:szCs w:val="24"/>
        </w:rPr>
        <w:t>9</w:t>
      </w:r>
    </w:p>
    <w:p w:rsidR="0052750B" w:rsidRPr="003B0884" w:rsidRDefault="0052750B" w:rsidP="002C1620">
      <w:pPr>
        <w:spacing w:after="60" w:line="240" w:lineRule="auto"/>
        <w:ind w:left="0" w:firstLine="0"/>
        <w:jc w:val="left"/>
        <w:rPr>
          <w:rFonts w:ascii="Arial" w:hAnsi="Arial" w:cs="Arial"/>
          <w:sz w:val="24"/>
          <w:szCs w:val="24"/>
        </w:rPr>
      </w:pPr>
      <w:r w:rsidRPr="003B0884">
        <w:rPr>
          <w:rFonts w:ascii="Arial" w:hAnsi="Arial" w:cs="Arial"/>
          <w:sz w:val="24"/>
          <w:szCs w:val="24"/>
        </w:rPr>
        <w:t>Статья 1. Основные понятия, используемые в настоящих Правилах</w:t>
      </w:r>
      <w:r w:rsidRPr="002C1620">
        <w:rPr>
          <w:rFonts w:ascii="Arial" w:hAnsi="Arial" w:cs="Arial"/>
          <w:sz w:val="24"/>
          <w:szCs w:val="24"/>
          <w:u w:val="dotted"/>
        </w:rPr>
        <w:tab/>
      </w:r>
      <w:r w:rsidRPr="002C1620">
        <w:rPr>
          <w:rFonts w:ascii="Arial" w:hAnsi="Arial" w:cs="Arial"/>
          <w:sz w:val="24"/>
          <w:szCs w:val="24"/>
          <w:u w:val="dotted"/>
        </w:rPr>
        <w:tab/>
      </w:r>
      <w:r>
        <w:rPr>
          <w:rFonts w:ascii="Arial" w:hAnsi="Arial" w:cs="Arial"/>
          <w:sz w:val="24"/>
          <w:szCs w:val="24"/>
        </w:rPr>
        <w:t>9</w:t>
      </w:r>
    </w:p>
    <w:p w:rsidR="0052750B" w:rsidRPr="00A2113F" w:rsidRDefault="0052750B" w:rsidP="002C1620">
      <w:pPr>
        <w:spacing w:after="60" w:line="240" w:lineRule="auto"/>
        <w:ind w:left="0" w:firstLine="0"/>
        <w:jc w:val="left"/>
        <w:rPr>
          <w:rFonts w:ascii="Arial" w:hAnsi="Arial" w:cs="Arial"/>
          <w:sz w:val="24"/>
          <w:szCs w:val="24"/>
        </w:rPr>
      </w:pPr>
      <w:r w:rsidRPr="00A2113F">
        <w:rPr>
          <w:rFonts w:ascii="Arial" w:hAnsi="Arial" w:cs="Arial"/>
          <w:sz w:val="24"/>
          <w:szCs w:val="24"/>
        </w:rPr>
        <w:t>Статья 2. Назначение  и правовые основания Правил</w:t>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Pr>
          <w:rFonts w:ascii="Arial" w:hAnsi="Arial" w:cs="Arial"/>
          <w:sz w:val="24"/>
          <w:szCs w:val="24"/>
        </w:rPr>
        <w:t>1</w:t>
      </w:r>
      <w:r w:rsidR="00851352">
        <w:rPr>
          <w:rFonts w:ascii="Arial" w:hAnsi="Arial" w:cs="Arial"/>
          <w:sz w:val="24"/>
          <w:szCs w:val="24"/>
        </w:rPr>
        <w:t>3</w:t>
      </w:r>
    </w:p>
    <w:p w:rsidR="0052750B" w:rsidRPr="00A2113F" w:rsidRDefault="0052750B" w:rsidP="002C1620">
      <w:pPr>
        <w:spacing w:after="60" w:line="240" w:lineRule="auto"/>
        <w:ind w:left="0" w:firstLine="0"/>
        <w:jc w:val="left"/>
        <w:rPr>
          <w:rFonts w:ascii="Arial" w:hAnsi="Arial" w:cs="Arial"/>
          <w:sz w:val="24"/>
          <w:szCs w:val="24"/>
        </w:rPr>
      </w:pPr>
      <w:r w:rsidRPr="00A2113F">
        <w:rPr>
          <w:rFonts w:ascii="Arial" w:hAnsi="Arial" w:cs="Arial"/>
          <w:sz w:val="24"/>
          <w:szCs w:val="24"/>
        </w:rPr>
        <w:t>Статья 3. Открытость и доступность информации о землепользовании</w:t>
      </w:r>
      <w:r>
        <w:rPr>
          <w:rFonts w:ascii="Arial" w:hAnsi="Arial" w:cs="Arial"/>
          <w:sz w:val="24"/>
          <w:szCs w:val="24"/>
        </w:rPr>
        <w:t xml:space="preserve"> </w:t>
      </w:r>
      <w:r w:rsidRPr="00A2113F">
        <w:rPr>
          <w:rFonts w:ascii="Arial" w:hAnsi="Arial" w:cs="Arial"/>
          <w:sz w:val="24"/>
          <w:szCs w:val="24"/>
        </w:rPr>
        <w:t xml:space="preserve">и </w:t>
      </w:r>
      <w:r>
        <w:rPr>
          <w:rFonts w:ascii="Arial" w:hAnsi="Arial" w:cs="Arial"/>
          <w:sz w:val="24"/>
          <w:szCs w:val="24"/>
        </w:rPr>
        <w:t xml:space="preserve"> </w:t>
      </w:r>
      <w:r w:rsidRPr="00A2113F">
        <w:rPr>
          <w:rFonts w:ascii="Arial" w:hAnsi="Arial" w:cs="Arial"/>
          <w:sz w:val="24"/>
          <w:szCs w:val="24"/>
        </w:rPr>
        <w:t>застройк</w:t>
      </w:r>
      <w:r>
        <w:rPr>
          <w:rFonts w:ascii="Arial" w:hAnsi="Arial" w:cs="Arial"/>
          <w:sz w:val="24"/>
          <w:szCs w:val="24"/>
        </w:rPr>
        <w:t>е</w:t>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Pr>
          <w:rFonts w:ascii="Arial" w:hAnsi="Arial" w:cs="Arial"/>
          <w:sz w:val="24"/>
          <w:szCs w:val="24"/>
        </w:rPr>
        <w:t>1</w:t>
      </w:r>
      <w:r w:rsidR="00851352">
        <w:rPr>
          <w:rFonts w:ascii="Arial" w:hAnsi="Arial" w:cs="Arial"/>
          <w:sz w:val="24"/>
          <w:szCs w:val="24"/>
        </w:rPr>
        <w:t>4</w:t>
      </w:r>
    </w:p>
    <w:p w:rsidR="0052750B" w:rsidRPr="00A2113F" w:rsidRDefault="0052750B" w:rsidP="002C1620">
      <w:pPr>
        <w:spacing w:after="240" w:line="240" w:lineRule="auto"/>
        <w:ind w:left="0" w:firstLine="0"/>
        <w:jc w:val="left"/>
        <w:rPr>
          <w:rFonts w:ascii="Arial" w:hAnsi="Arial" w:cs="Arial"/>
          <w:sz w:val="24"/>
          <w:szCs w:val="24"/>
        </w:rPr>
      </w:pPr>
      <w:r w:rsidRPr="00A2113F">
        <w:rPr>
          <w:rFonts w:ascii="Arial" w:hAnsi="Arial" w:cs="Arial"/>
          <w:sz w:val="24"/>
          <w:szCs w:val="24"/>
        </w:rPr>
        <w:t>Статья 4. Действие настоящих Правил во времени</w:t>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Pr>
          <w:rFonts w:ascii="Arial" w:hAnsi="Arial" w:cs="Arial"/>
          <w:sz w:val="24"/>
          <w:szCs w:val="24"/>
        </w:rPr>
        <w:t>1</w:t>
      </w:r>
      <w:r w:rsidR="00851352">
        <w:rPr>
          <w:rFonts w:ascii="Arial" w:hAnsi="Arial" w:cs="Arial"/>
          <w:sz w:val="24"/>
          <w:szCs w:val="24"/>
        </w:rPr>
        <w:t>5</w:t>
      </w:r>
    </w:p>
    <w:p w:rsidR="0052750B" w:rsidRPr="00A2113F" w:rsidRDefault="0052750B" w:rsidP="00E83711">
      <w:pPr>
        <w:spacing w:after="60" w:line="240" w:lineRule="auto"/>
        <w:ind w:left="0" w:firstLine="0"/>
        <w:jc w:val="left"/>
        <w:rPr>
          <w:rFonts w:ascii="Arial" w:hAnsi="Arial" w:cs="Arial"/>
          <w:sz w:val="24"/>
          <w:szCs w:val="24"/>
        </w:rPr>
      </w:pPr>
      <w:r w:rsidRPr="00A2113F">
        <w:rPr>
          <w:rFonts w:ascii="Arial" w:hAnsi="Arial" w:cs="Arial"/>
          <w:sz w:val="24"/>
          <w:szCs w:val="24"/>
        </w:rPr>
        <w:t xml:space="preserve">Глава 2. ПОЛНОМОЧИЯ ОРГАНОВ МЕСТНОГО САМОУПРАВЛЕНИЯ СЕЛЬСКОГО ПОСЕЛЕНИЯ </w:t>
      </w:r>
      <w:r w:rsidR="000802BD" w:rsidRPr="00210EB1">
        <w:rPr>
          <w:rFonts w:ascii="Arial" w:hAnsi="Arial" w:cs="Arial"/>
          <w:sz w:val="24"/>
          <w:szCs w:val="24"/>
        </w:rPr>
        <w:t>«СЕЛ</w:t>
      </w:r>
      <w:r w:rsidR="000802BD">
        <w:rPr>
          <w:rFonts w:ascii="Arial" w:hAnsi="Arial" w:cs="Arial"/>
          <w:sz w:val="24"/>
          <w:szCs w:val="24"/>
        </w:rPr>
        <w:t>О ЛЕВАШИ»</w:t>
      </w:r>
      <w:r w:rsidR="00E83711" w:rsidRPr="00A2113F">
        <w:rPr>
          <w:rFonts w:ascii="Arial" w:hAnsi="Arial" w:cs="Arial"/>
          <w:sz w:val="24"/>
          <w:szCs w:val="24"/>
        </w:rPr>
        <w:t xml:space="preserve"> </w:t>
      </w:r>
      <w:r>
        <w:rPr>
          <w:rFonts w:ascii="Arial" w:hAnsi="Arial" w:cs="Arial"/>
          <w:sz w:val="24"/>
          <w:szCs w:val="24"/>
        </w:rPr>
        <w:t xml:space="preserve">ПО </w:t>
      </w:r>
      <w:r w:rsidRPr="00A2113F">
        <w:rPr>
          <w:rFonts w:ascii="Arial" w:hAnsi="Arial" w:cs="Arial"/>
          <w:sz w:val="24"/>
          <w:szCs w:val="24"/>
        </w:rPr>
        <w:t>ВОПРОСАМ ЗЕМЛЕПОЛЬЗОВАНИЯ И ЗАСТРОЙКИ</w:t>
      </w:r>
      <w:r w:rsidRPr="002C1620">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sidR="00766625">
        <w:rPr>
          <w:rFonts w:ascii="Arial" w:hAnsi="Arial" w:cs="Arial"/>
          <w:sz w:val="24"/>
          <w:szCs w:val="24"/>
          <w:u w:val="dotted"/>
        </w:rPr>
        <w:tab/>
      </w:r>
      <w:r w:rsidR="000802BD">
        <w:rPr>
          <w:rFonts w:ascii="Arial" w:hAnsi="Arial" w:cs="Arial"/>
          <w:sz w:val="24"/>
          <w:szCs w:val="24"/>
          <w:u w:val="dotted"/>
        </w:rPr>
        <w:tab/>
      </w:r>
      <w:r w:rsidR="000802BD">
        <w:rPr>
          <w:rFonts w:ascii="Arial" w:hAnsi="Arial" w:cs="Arial"/>
          <w:sz w:val="24"/>
          <w:szCs w:val="24"/>
          <w:u w:val="dotted"/>
        </w:rPr>
        <w:tab/>
      </w:r>
      <w:r>
        <w:rPr>
          <w:rFonts w:ascii="Arial" w:hAnsi="Arial" w:cs="Arial"/>
          <w:sz w:val="24"/>
          <w:szCs w:val="24"/>
        </w:rPr>
        <w:t>1</w:t>
      </w:r>
      <w:r w:rsidR="00851352">
        <w:rPr>
          <w:rFonts w:ascii="Arial" w:hAnsi="Arial" w:cs="Arial"/>
          <w:sz w:val="24"/>
          <w:szCs w:val="24"/>
        </w:rPr>
        <w:t>6</w:t>
      </w:r>
    </w:p>
    <w:p w:rsidR="0052750B" w:rsidRPr="00A2113F" w:rsidRDefault="0052750B" w:rsidP="002C1620">
      <w:pPr>
        <w:spacing w:after="240" w:line="240" w:lineRule="auto"/>
        <w:ind w:left="0" w:firstLine="0"/>
        <w:jc w:val="left"/>
        <w:rPr>
          <w:rFonts w:ascii="Arial" w:hAnsi="Arial" w:cs="Arial"/>
          <w:sz w:val="24"/>
          <w:szCs w:val="24"/>
        </w:rPr>
      </w:pPr>
      <w:r w:rsidRPr="00A2113F">
        <w:rPr>
          <w:rFonts w:ascii="Arial" w:hAnsi="Arial" w:cs="Arial"/>
          <w:sz w:val="24"/>
          <w:szCs w:val="24"/>
        </w:rPr>
        <w:t>Статья 5. Полномочия органов местного самоуправления</w:t>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Pr>
          <w:rFonts w:ascii="Arial" w:hAnsi="Arial" w:cs="Arial"/>
          <w:sz w:val="24"/>
          <w:szCs w:val="24"/>
        </w:rPr>
        <w:t>1</w:t>
      </w:r>
      <w:r w:rsidR="00851352">
        <w:rPr>
          <w:rFonts w:ascii="Arial" w:hAnsi="Arial" w:cs="Arial"/>
          <w:sz w:val="24"/>
          <w:szCs w:val="24"/>
        </w:rPr>
        <w:t>6</w:t>
      </w:r>
    </w:p>
    <w:p w:rsidR="0052750B" w:rsidRPr="003B0884" w:rsidRDefault="0052750B" w:rsidP="00E83711">
      <w:pPr>
        <w:spacing w:after="60" w:line="240" w:lineRule="auto"/>
        <w:ind w:left="0" w:firstLine="0"/>
        <w:jc w:val="left"/>
        <w:rPr>
          <w:rFonts w:ascii="Arial" w:hAnsi="Arial" w:cs="Arial"/>
          <w:sz w:val="24"/>
          <w:szCs w:val="24"/>
        </w:rPr>
      </w:pPr>
      <w:r w:rsidRPr="003B0884">
        <w:rPr>
          <w:rFonts w:ascii="Arial" w:hAnsi="Arial" w:cs="Arial"/>
          <w:sz w:val="24"/>
          <w:szCs w:val="24"/>
        </w:rPr>
        <w:t xml:space="preserve">Глава 3. РЕГУЛИРОВАНИЕ ЗЕМЛЕПОЛЬЗОВАНИЯ НА ТЕРРИТОРИИ СЕЛЬСКОГО ПОСЕЛЕНИЯ </w:t>
      </w:r>
      <w:r w:rsidR="00E83711" w:rsidRPr="00210EB1">
        <w:rPr>
          <w:rFonts w:ascii="Arial" w:hAnsi="Arial" w:cs="Arial"/>
          <w:sz w:val="24"/>
          <w:szCs w:val="24"/>
        </w:rPr>
        <w:t>«</w:t>
      </w:r>
      <w:r w:rsidR="000802BD" w:rsidRPr="00210EB1">
        <w:rPr>
          <w:rFonts w:ascii="Arial" w:hAnsi="Arial" w:cs="Arial"/>
          <w:sz w:val="24"/>
          <w:szCs w:val="24"/>
        </w:rPr>
        <w:t>«СЕЛ</w:t>
      </w:r>
      <w:r w:rsidR="000802BD">
        <w:rPr>
          <w:rFonts w:ascii="Arial" w:hAnsi="Arial" w:cs="Arial"/>
          <w:sz w:val="24"/>
          <w:szCs w:val="24"/>
        </w:rPr>
        <w:t>О ЛЕВАШИ»</w:t>
      </w:r>
      <w:r>
        <w:rPr>
          <w:rFonts w:ascii="Arial" w:hAnsi="Arial" w:cs="Arial"/>
          <w:sz w:val="24"/>
          <w:szCs w:val="24"/>
          <w:u w:val="dotted"/>
        </w:rPr>
        <w:tab/>
      </w:r>
      <w:r>
        <w:rPr>
          <w:rFonts w:ascii="Arial" w:hAnsi="Arial" w:cs="Arial"/>
          <w:sz w:val="24"/>
          <w:szCs w:val="24"/>
          <w:u w:val="dotted"/>
        </w:rPr>
        <w:tab/>
      </w:r>
      <w:r w:rsidR="000802BD">
        <w:rPr>
          <w:rFonts w:ascii="Arial" w:hAnsi="Arial" w:cs="Arial"/>
          <w:sz w:val="24"/>
          <w:szCs w:val="24"/>
          <w:u w:val="dotted"/>
        </w:rPr>
        <w:tab/>
      </w:r>
      <w:r w:rsidR="000802BD">
        <w:rPr>
          <w:rFonts w:ascii="Arial" w:hAnsi="Arial" w:cs="Arial"/>
          <w:sz w:val="24"/>
          <w:szCs w:val="24"/>
          <w:u w:val="dotted"/>
        </w:rPr>
        <w:tab/>
      </w:r>
      <w:r w:rsidR="000802BD">
        <w:rPr>
          <w:rFonts w:ascii="Arial" w:hAnsi="Arial" w:cs="Arial"/>
          <w:sz w:val="24"/>
          <w:szCs w:val="24"/>
          <w:u w:val="dotted"/>
        </w:rPr>
        <w:tab/>
      </w:r>
      <w:r w:rsidR="00851352">
        <w:rPr>
          <w:rFonts w:ascii="Arial" w:hAnsi="Arial" w:cs="Arial"/>
          <w:sz w:val="24"/>
          <w:szCs w:val="24"/>
        </w:rPr>
        <w:t>19</w:t>
      </w:r>
    </w:p>
    <w:p w:rsidR="0052750B" w:rsidRPr="003B0884" w:rsidRDefault="0052750B" w:rsidP="002C1620">
      <w:pPr>
        <w:autoSpaceDE w:val="0"/>
        <w:autoSpaceDN w:val="0"/>
        <w:adjustRightInd w:val="0"/>
        <w:spacing w:after="60" w:line="240" w:lineRule="auto"/>
        <w:ind w:left="0" w:firstLine="0"/>
        <w:rPr>
          <w:rFonts w:ascii="Arial" w:hAnsi="Arial" w:cs="Arial"/>
          <w:sz w:val="24"/>
          <w:szCs w:val="24"/>
        </w:rPr>
      </w:pPr>
      <w:r w:rsidRPr="003B0884">
        <w:rPr>
          <w:rFonts w:ascii="Arial" w:hAnsi="Arial" w:cs="Arial"/>
          <w:sz w:val="24"/>
          <w:szCs w:val="24"/>
        </w:rPr>
        <w:t>Статья 6. Общие положения</w:t>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00851352">
        <w:rPr>
          <w:rFonts w:ascii="Arial" w:hAnsi="Arial" w:cs="Arial"/>
          <w:sz w:val="24"/>
          <w:szCs w:val="24"/>
        </w:rPr>
        <w:t>19</w:t>
      </w:r>
    </w:p>
    <w:p w:rsidR="0052750B" w:rsidRPr="003B0884" w:rsidRDefault="0052750B" w:rsidP="002C1620">
      <w:pPr>
        <w:autoSpaceDE w:val="0"/>
        <w:autoSpaceDN w:val="0"/>
        <w:adjustRightInd w:val="0"/>
        <w:spacing w:after="60" w:line="240" w:lineRule="auto"/>
        <w:ind w:left="0" w:firstLine="0"/>
        <w:rPr>
          <w:rFonts w:ascii="Arial" w:hAnsi="Arial" w:cs="Arial"/>
          <w:sz w:val="24"/>
          <w:szCs w:val="24"/>
        </w:rPr>
      </w:pPr>
      <w:r w:rsidRPr="003B0884">
        <w:rPr>
          <w:rFonts w:ascii="Arial" w:hAnsi="Arial" w:cs="Arial"/>
          <w:sz w:val="24"/>
          <w:szCs w:val="24"/>
        </w:rPr>
        <w:t>Статья 7. Виды пользования землей</w:t>
      </w:r>
      <w:r>
        <w:rPr>
          <w:rFonts w:ascii="Arial" w:hAnsi="Arial" w:cs="Arial"/>
          <w:sz w:val="24"/>
          <w:szCs w:val="24"/>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00851352">
        <w:rPr>
          <w:rFonts w:ascii="Arial" w:hAnsi="Arial" w:cs="Arial"/>
          <w:sz w:val="24"/>
          <w:szCs w:val="24"/>
        </w:rPr>
        <w:t>19</w:t>
      </w:r>
    </w:p>
    <w:p w:rsidR="0052750B" w:rsidRPr="003B0884" w:rsidRDefault="0052750B" w:rsidP="002C1620">
      <w:pPr>
        <w:autoSpaceDE w:val="0"/>
        <w:autoSpaceDN w:val="0"/>
        <w:adjustRightInd w:val="0"/>
        <w:spacing w:after="60" w:line="240" w:lineRule="auto"/>
        <w:ind w:left="0" w:firstLine="0"/>
        <w:jc w:val="left"/>
        <w:rPr>
          <w:rFonts w:ascii="Arial" w:hAnsi="Arial" w:cs="Arial"/>
          <w:sz w:val="24"/>
          <w:szCs w:val="24"/>
        </w:rPr>
      </w:pPr>
      <w:r w:rsidRPr="003B0884">
        <w:rPr>
          <w:rFonts w:ascii="Arial" w:hAnsi="Arial" w:cs="Arial"/>
          <w:sz w:val="24"/>
          <w:szCs w:val="24"/>
        </w:rPr>
        <w:t xml:space="preserve">Статья 8. Права собственников, землепользователей, </w:t>
      </w:r>
      <w:r>
        <w:rPr>
          <w:rFonts w:ascii="Arial" w:hAnsi="Arial" w:cs="Arial"/>
          <w:sz w:val="24"/>
          <w:szCs w:val="24"/>
        </w:rPr>
        <w:t xml:space="preserve">                       </w:t>
      </w:r>
      <w:r w:rsidRPr="003B0884">
        <w:rPr>
          <w:rFonts w:ascii="Arial" w:hAnsi="Arial" w:cs="Arial"/>
          <w:sz w:val="24"/>
          <w:szCs w:val="24"/>
        </w:rPr>
        <w:t>землевладельцев и арендаторов земельных участков на использование земельных участков</w:t>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Pr>
          <w:rFonts w:ascii="Arial" w:hAnsi="Arial" w:cs="Arial"/>
          <w:sz w:val="24"/>
          <w:szCs w:val="24"/>
        </w:rPr>
        <w:t>2</w:t>
      </w:r>
      <w:r w:rsidR="00851352">
        <w:rPr>
          <w:rFonts w:ascii="Arial" w:hAnsi="Arial" w:cs="Arial"/>
          <w:sz w:val="24"/>
          <w:szCs w:val="24"/>
        </w:rPr>
        <w:t>5</w:t>
      </w:r>
    </w:p>
    <w:p w:rsidR="0052750B" w:rsidRPr="003B0884" w:rsidRDefault="0052750B" w:rsidP="002C1620">
      <w:pPr>
        <w:autoSpaceDE w:val="0"/>
        <w:autoSpaceDN w:val="0"/>
        <w:adjustRightInd w:val="0"/>
        <w:spacing w:after="60" w:line="240" w:lineRule="auto"/>
        <w:ind w:left="0" w:firstLine="0"/>
        <w:jc w:val="left"/>
        <w:outlineLvl w:val="1"/>
        <w:rPr>
          <w:rFonts w:ascii="Arial" w:hAnsi="Arial" w:cs="Arial"/>
          <w:sz w:val="24"/>
          <w:szCs w:val="24"/>
        </w:rPr>
      </w:pPr>
      <w:r w:rsidRPr="003B0884">
        <w:rPr>
          <w:rFonts w:ascii="Arial" w:hAnsi="Arial" w:cs="Arial"/>
          <w:sz w:val="24"/>
          <w:szCs w:val="24"/>
        </w:rPr>
        <w:t xml:space="preserve">Статья 9. Обязанности собственников земельных участков и лиц, не </w:t>
      </w:r>
      <w:r>
        <w:rPr>
          <w:rFonts w:ascii="Arial" w:hAnsi="Arial" w:cs="Arial"/>
          <w:sz w:val="24"/>
          <w:szCs w:val="24"/>
        </w:rPr>
        <w:t xml:space="preserve">            </w:t>
      </w:r>
      <w:r w:rsidRPr="003B0884">
        <w:rPr>
          <w:rFonts w:ascii="Arial" w:hAnsi="Arial" w:cs="Arial"/>
          <w:sz w:val="24"/>
          <w:szCs w:val="24"/>
        </w:rPr>
        <w:t xml:space="preserve">являющихся собственниками земельных участков, по использованию </w:t>
      </w:r>
      <w:r>
        <w:rPr>
          <w:rFonts w:ascii="Arial" w:hAnsi="Arial" w:cs="Arial"/>
          <w:sz w:val="24"/>
          <w:szCs w:val="24"/>
        </w:rPr>
        <w:t xml:space="preserve">           </w:t>
      </w:r>
      <w:r w:rsidRPr="003B0884">
        <w:rPr>
          <w:rFonts w:ascii="Arial" w:hAnsi="Arial" w:cs="Arial"/>
          <w:sz w:val="24"/>
          <w:szCs w:val="24"/>
        </w:rPr>
        <w:t>земельных участков</w:t>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Pr>
          <w:rFonts w:ascii="Arial" w:hAnsi="Arial" w:cs="Arial"/>
          <w:sz w:val="24"/>
          <w:szCs w:val="24"/>
        </w:rPr>
        <w:t>2</w:t>
      </w:r>
      <w:r w:rsidR="00851352">
        <w:rPr>
          <w:rFonts w:ascii="Arial" w:hAnsi="Arial" w:cs="Arial"/>
          <w:sz w:val="24"/>
          <w:szCs w:val="24"/>
        </w:rPr>
        <w:t>5</w:t>
      </w:r>
    </w:p>
    <w:p w:rsidR="0052750B" w:rsidRPr="003B0884" w:rsidRDefault="0052750B" w:rsidP="002C1620">
      <w:pPr>
        <w:autoSpaceDE w:val="0"/>
        <w:autoSpaceDN w:val="0"/>
        <w:adjustRightInd w:val="0"/>
        <w:spacing w:after="60" w:line="240" w:lineRule="auto"/>
        <w:ind w:left="0" w:firstLine="0"/>
        <w:rPr>
          <w:rFonts w:ascii="Arial" w:hAnsi="Arial" w:cs="Arial"/>
          <w:sz w:val="24"/>
          <w:szCs w:val="24"/>
        </w:rPr>
      </w:pPr>
      <w:r w:rsidRPr="003B0884">
        <w:rPr>
          <w:rFonts w:ascii="Arial" w:hAnsi="Arial" w:cs="Arial"/>
          <w:sz w:val="24"/>
          <w:szCs w:val="24"/>
        </w:rPr>
        <w:t>Статья 10. Изъятие земельных участков для муниципальных нужд</w:t>
      </w:r>
      <w:r>
        <w:rPr>
          <w:rFonts w:ascii="Arial" w:hAnsi="Arial" w:cs="Arial"/>
          <w:sz w:val="24"/>
          <w:szCs w:val="24"/>
        </w:rPr>
        <w:tab/>
      </w:r>
      <w:r w:rsidRPr="002C1620">
        <w:rPr>
          <w:rFonts w:ascii="Arial" w:hAnsi="Arial" w:cs="Arial"/>
          <w:sz w:val="24"/>
          <w:szCs w:val="24"/>
          <w:u w:val="dotted"/>
        </w:rPr>
        <w:tab/>
      </w:r>
      <w:r>
        <w:rPr>
          <w:rFonts w:ascii="Arial" w:hAnsi="Arial" w:cs="Arial"/>
          <w:sz w:val="24"/>
          <w:szCs w:val="24"/>
        </w:rPr>
        <w:t>2</w:t>
      </w:r>
      <w:r w:rsidR="00851352">
        <w:rPr>
          <w:rFonts w:ascii="Arial" w:hAnsi="Arial" w:cs="Arial"/>
          <w:sz w:val="24"/>
          <w:szCs w:val="24"/>
        </w:rPr>
        <w:t>6</w:t>
      </w:r>
    </w:p>
    <w:p w:rsidR="0052750B" w:rsidRPr="003B0884" w:rsidRDefault="0052750B" w:rsidP="00766625">
      <w:pPr>
        <w:pStyle w:val="tekstob"/>
        <w:suppressAutoHyphens/>
        <w:spacing w:before="0" w:beforeAutospacing="0" w:after="240" w:afterAutospacing="0"/>
        <w:rPr>
          <w:rFonts w:ascii="Arial" w:hAnsi="Arial" w:cs="Arial"/>
        </w:rPr>
      </w:pPr>
      <w:r w:rsidRPr="003B0884">
        <w:rPr>
          <w:rFonts w:ascii="Arial" w:hAnsi="Arial" w:cs="Arial"/>
        </w:rPr>
        <w:t xml:space="preserve">Статья 11. Особенности резервирования земель для муниципальных </w:t>
      </w:r>
      <w:r>
        <w:rPr>
          <w:rFonts w:ascii="Arial" w:hAnsi="Arial" w:cs="Arial"/>
        </w:rPr>
        <w:t xml:space="preserve">                  </w:t>
      </w:r>
      <w:r w:rsidRPr="003B0884">
        <w:rPr>
          <w:rFonts w:ascii="Arial" w:hAnsi="Arial" w:cs="Arial"/>
        </w:rPr>
        <w:t>нужд</w:t>
      </w:r>
      <w:r w:rsidRPr="002C1620">
        <w:rPr>
          <w:rFonts w:ascii="Arial" w:hAnsi="Arial" w:cs="Arial"/>
          <w:u w:val="dotted"/>
        </w:rPr>
        <w:tab/>
      </w:r>
      <w:r w:rsidRPr="002C1620">
        <w:rPr>
          <w:rFonts w:ascii="Arial" w:hAnsi="Arial" w:cs="Arial"/>
          <w:u w:val="dotted"/>
        </w:rPr>
        <w:tab/>
      </w:r>
      <w:r w:rsidRPr="002C1620">
        <w:rPr>
          <w:rFonts w:ascii="Arial" w:hAnsi="Arial" w:cs="Arial"/>
          <w:u w:val="dotted"/>
        </w:rPr>
        <w:tab/>
      </w:r>
      <w:r w:rsidRPr="002C1620">
        <w:rPr>
          <w:rFonts w:ascii="Arial" w:hAnsi="Arial" w:cs="Arial"/>
          <w:u w:val="dotted"/>
        </w:rPr>
        <w:tab/>
      </w:r>
      <w:r w:rsidRPr="002C1620">
        <w:rPr>
          <w:rFonts w:ascii="Arial" w:hAnsi="Arial" w:cs="Arial"/>
          <w:u w:val="dotted"/>
        </w:rPr>
        <w:tab/>
      </w:r>
      <w:r w:rsidRPr="002C1620">
        <w:rPr>
          <w:rFonts w:ascii="Arial" w:hAnsi="Arial" w:cs="Arial"/>
          <w:u w:val="dotted"/>
        </w:rPr>
        <w:tab/>
      </w:r>
      <w:r w:rsidRPr="002C1620">
        <w:rPr>
          <w:rFonts w:ascii="Arial" w:hAnsi="Arial" w:cs="Arial"/>
          <w:u w:val="dotted"/>
        </w:rPr>
        <w:tab/>
      </w:r>
      <w:r w:rsidRPr="002C1620">
        <w:rPr>
          <w:rFonts w:ascii="Arial" w:hAnsi="Arial" w:cs="Arial"/>
          <w:u w:val="dotted"/>
        </w:rPr>
        <w:tab/>
      </w:r>
      <w:r w:rsidRPr="002C1620">
        <w:rPr>
          <w:rFonts w:ascii="Arial" w:hAnsi="Arial" w:cs="Arial"/>
          <w:u w:val="dotted"/>
        </w:rPr>
        <w:tab/>
      </w:r>
      <w:r w:rsidRPr="002C1620">
        <w:rPr>
          <w:rFonts w:ascii="Arial" w:hAnsi="Arial" w:cs="Arial"/>
          <w:u w:val="dotted"/>
        </w:rPr>
        <w:tab/>
      </w:r>
      <w:r w:rsidRPr="002C1620">
        <w:rPr>
          <w:rFonts w:ascii="Arial" w:hAnsi="Arial" w:cs="Arial"/>
          <w:u w:val="dotted"/>
        </w:rPr>
        <w:tab/>
      </w:r>
      <w:r w:rsidRPr="002C1620">
        <w:rPr>
          <w:rFonts w:ascii="Arial" w:hAnsi="Arial" w:cs="Arial"/>
          <w:u w:val="dotted"/>
        </w:rPr>
        <w:tab/>
      </w:r>
      <w:r w:rsidR="00851352">
        <w:rPr>
          <w:rFonts w:ascii="Arial" w:hAnsi="Arial" w:cs="Arial"/>
        </w:rPr>
        <w:t>28</w:t>
      </w:r>
    </w:p>
    <w:p w:rsidR="0052750B" w:rsidRPr="003B0884" w:rsidRDefault="0052750B" w:rsidP="002C1620">
      <w:pPr>
        <w:autoSpaceDE w:val="0"/>
        <w:autoSpaceDN w:val="0"/>
        <w:adjustRightInd w:val="0"/>
        <w:spacing w:after="60" w:line="240" w:lineRule="auto"/>
        <w:ind w:left="0" w:firstLine="0"/>
        <w:jc w:val="left"/>
        <w:rPr>
          <w:rFonts w:ascii="Arial" w:hAnsi="Arial" w:cs="Arial"/>
          <w:sz w:val="24"/>
          <w:szCs w:val="24"/>
        </w:rPr>
      </w:pPr>
      <w:r w:rsidRPr="003B0884">
        <w:rPr>
          <w:rFonts w:ascii="Arial" w:hAnsi="Arial" w:cs="Arial"/>
          <w:sz w:val="24"/>
          <w:szCs w:val="24"/>
        </w:rPr>
        <w:t>Глава 4. РЕГУЛИРОВАНИЕ ЗАСТРОЙКИ НА ТЕРРИТОРИИ</w:t>
      </w:r>
      <w:r>
        <w:rPr>
          <w:rFonts w:ascii="Arial" w:hAnsi="Arial" w:cs="Arial"/>
          <w:sz w:val="24"/>
          <w:szCs w:val="24"/>
        </w:rPr>
        <w:t xml:space="preserve"> </w:t>
      </w:r>
      <w:r w:rsidRPr="003B0884">
        <w:rPr>
          <w:rFonts w:ascii="Arial" w:hAnsi="Arial" w:cs="Arial"/>
          <w:sz w:val="24"/>
          <w:szCs w:val="24"/>
        </w:rPr>
        <w:t xml:space="preserve">СЕЛЬСКОГО ПОСЕЛЕНИЯ </w:t>
      </w:r>
      <w:r w:rsidR="000802BD" w:rsidRPr="00210EB1">
        <w:rPr>
          <w:rFonts w:ascii="Arial" w:hAnsi="Arial" w:cs="Arial"/>
          <w:sz w:val="24"/>
          <w:szCs w:val="24"/>
        </w:rPr>
        <w:t>«СЕЛ</w:t>
      </w:r>
      <w:r w:rsidR="000802BD">
        <w:rPr>
          <w:rFonts w:ascii="Arial" w:hAnsi="Arial" w:cs="Arial"/>
          <w:sz w:val="24"/>
          <w:szCs w:val="24"/>
        </w:rPr>
        <w:t>О ЛЕВАШИ»</w:t>
      </w:r>
      <w:r w:rsidR="00E83711" w:rsidRPr="000161C6">
        <w:rPr>
          <w:rFonts w:ascii="Arial" w:hAnsi="Arial" w:cs="Arial"/>
          <w:sz w:val="24"/>
          <w:szCs w:val="24"/>
        </w:rPr>
        <w:t xml:space="preserve"> </w:t>
      </w:r>
      <w:r w:rsidRPr="002C1620">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sidR="000802BD">
        <w:rPr>
          <w:rFonts w:ascii="Arial" w:hAnsi="Arial" w:cs="Arial"/>
          <w:sz w:val="24"/>
          <w:szCs w:val="24"/>
          <w:u w:val="dotted"/>
        </w:rPr>
        <w:tab/>
      </w:r>
      <w:r w:rsidR="000802BD">
        <w:rPr>
          <w:rFonts w:ascii="Arial" w:hAnsi="Arial" w:cs="Arial"/>
          <w:sz w:val="24"/>
          <w:szCs w:val="24"/>
          <w:u w:val="dotted"/>
        </w:rPr>
        <w:tab/>
      </w:r>
      <w:r w:rsidR="000802BD">
        <w:rPr>
          <w:rFonts w:ascii="Arial" w:hAnsi="Arial" w:cs="Arial"/>
          <w:sz w:val="24"/>
          <w:szCs w:val="24"/>
          <w:u w:val="dotted"/>
        </w:rPr>
        <w:tab/>
      </w:r>
      <w:r>
        <w:rPr>
          <w:rFonts w:ascii="Arial" w:hAnsi="Arial" w:cs="Arial"/>
          <w:sz w:val="24"/>
          <w:szCs w:val="24"/>
          <w:u w:val="dotted"/>
        </w:rPr>
        <w:tab/>
      </w:r>
      <w:r>
        <w:rPr>
          <w:rFonts w:ascii="Arial" w:hAnsi="Arial" w:cs="Arial"/>
          <w:sz w:val="24"/>
          <w:szCs w:val="24"/>
        </w:rPr>
        <w:t>3</w:t>
      </w:r>
      <w:r w:rsidR="00851352">
        <w:rPr>
          <w:rFonts w:ascii="Arial" w:hAnsi="Arial" w:cs="Arial"/>
          <w:sz w:val="24"/>
          <w:szCs w:val="24"/>
        </w:rPr>
        <w:t>0</w:t>
      </w:r>
    </w:p>
    <w:p w:rsidR="0052750B" w:rsidRPr="00A2113F" w:rsidRDefault="0052750B" w:rsidP="002C1620">
      <w:pPr>
        <w:spacing w:after="60" w:line="240" w:lineRule="auto"/>
        <w:ind w:left="0" w:firstLine="0"/>
        <w:jc w:val="left"/>
        <w:rPr>
          <w:rFonts w:ascii="Arial" w:hAnsi="Arial" w:cs="Arial"/>
          <w:sz w:val="24"/>
          <w:szCs w:val="24"/>
        </w:rPr>
      </w:pPr>
      <w:r w:rsidRPr="00A2113F">
        <w:rPr>
          <w:rFonts w:ascii="Arial" w:hAnsi="Arial" w:cs="Arial"/>
          <w:sz w:val="24"/>
          <w:szCs w:val="24"/>
        </w:rPr>
        <w:t>Статья 12. Порядок установления и виды</w:t>
      </w:r>
      <w:r>
        <w:rPr>
          <w:rFonts w:ascii="Arial" w:hAnsi="Arial" w:cs="Arial"/>
          <w:sz w:val="24"/>
          <w:szCs w:val="24"/>
        </w:rPr>
        <w:t xml:space="preserve">  </w:t>
      </w:r>
      <w:r w:rsidRPr="004A203D">
        <w:rPr>
          <w:rFonts w:ascii="Arial" w:hAnsi="Arial" w:cs="Arial"/>
          <w:sz w:val="24"/>
          <w:szCs w:val="24"/>
        </w:rPr>
        <w:t>территориальных зон</w:t>
      </w:r>
      <w:r w:rsidRPr="002C1620">
        <w:rPr>
          <w:rFonts w:ascii="Arial" w:hAnsi="Arial" w:cs="Arial"/>
          <w:sz w:val="24"/>
          <w:szCs w:val="24"/>
          <w:u w:val="dotted"/>
        </w:rPr>
        <w:tab/>
      </w:r>
      <w:r w:rsidRPr="002C1620">
        <w:rPr>
          <w:rFonts w:ascii="Arial" w:hAnsi="Arial" w:cs="Arial"/>
          <w:sz w:val="24"/>
          <w:szCs w:val="24"/>
          <w:u w:val="dotted"/>
        </w:rPr>
        <w:tab/>
      </w:r>
      <w:r>
        <w:rPr>
          <w:rFonts w:ascii="Arial" w:hAnsi="Arial" w:cs="Arial"/>
          <w:sz w:val="24"/>
          <w:szCs w:val="24"/>
        </w:rPr>
        <w:t>3</w:t>
      </w:r>
      <w:r w:rsidR="00851352">
        <w:rPr>
          <w:rFonts w:ascii="Arial" w:hAnsi="Arial" w:cs="Arial"/>
          <w:sz w:val="24"/>
          <w:szCs w:val="24"/>
        </w:rPr>
        <w:t>0</w:t>
      </w:r>
    </w:p>
    <w:p w:rsidR="0052750B" w:rsidRPr="00A2113F" w:rsidRDefault="0052750B" w:rsidP="002C1620">
      <w:pPr>
        <w:spacing w:after="60" w:line="240" w:lineRule="auto"/>
        <w:ind w:left="0" w:firstLine="0"/>
        <w:jc w:val="left"/>
        <w:rPr>
          <w:rFonts w:ascii="Arial" w:hAnsi="Arial" w:cs="Arial"/>
          <w:sz w:val="24"/>
          <w:szCs w:val="24"/>
        </w:rPr>
      </w:pPr>
      <w:r w:rsidRPr="00A2113F">
        <w:rPr>
          <w:rFonts w:ascii="Arial" w:hAnsi="Arial" w:cs="Arial"/>
          <w:sz w:val="24"/>
          <w:szCs w:val="24"/>
        </w:rPr>
        <w:t>Статья 13. Градостроительные регламенты</w:t>
      </w:r>
      <w:r>
        <w:rPr>
          <w:rFonts w:ascii="Arial" w:hAnsi="Arial" w:cs="Arial"/>
          <w:sz w:val="24"/>
          <w:szCs w:val="24"/>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Pr>
          <w:rFonts w:ascii="Arial" w:hAnsi="Arial" w:cs="Arial"/>
          <w:sz w:val="24"/>
          <w:szCs w:val="24"/>
        </w:rPr>
        <w:t>3</w:t>
      </w:r>
      <w:r w:rsidR="00851352">
        <w:rPr>
          <w:rFonts w:ascii="Arial" w:hAnsi="Arial" w:cs="Arial"/>
          <w:sz w:val="24"/>
          <w:szCs w:val="24"/>
        </w:rPr>
        <w:t>1</w:t>
      </w:r>
    </w:p>
    <w:p w:rsidR="0052750B" w:rsidRPr="00A2113F" w:rsidRDefault="0052750B" w:rsidP="002C1620">
      <w:pPr>
        <w:spacing w:after="60" w:line="240" w:lineRule="auto"/>
        <w:ind w:left="0" w:firstLine="0"/>
        <w:jc w:val="left"/>
        <w:rPr>
          <w:rFonts w:ascii="Arial" w:hAnsi="Arial" w:cs="Arial"/>
          <w:sz w:val="24"/>
          <w:szCs w:val="24"/>
        </w:rPr>
      </w:pPr>
      <w:r w:rsidRPr="00A2113F">
        <w:rPr>
          <w:rFonts w:ascii="Arial" w:hAnsi="Arial" w:cs="Arial"/>
          <w:sz w:val="24"/>
          <w:szCs w:val="24"/>
        </w:rPr>
        <w:t>Статья 14. Состав градостроительных регламентов</w:t>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Pr>
          <w:rFonts w:ascii="Arial" w:hAnsi="Arial" w:cs="Arial"/>
          <w:sz w:val="24"/>
          <w:szCs w:val="24"/>
        </w:rPr>
        <w:t>3</w:t>
      </w:r>
      <w:r w:rsidR="00851352">
        <w:rPr>
          <w:rFonts w:ascii="Arial" w:hAnsi="Arial" w:cs="Arial"/>
          <w:sz w:val="24"/>
          <w:szCs w:val="24"/>
        </w:rPr>
        <w:t>2</w:t>
      </w:r>
    </w:p>
    <w:p w:rsidR="0052750B" w:rsidRPr="00A2113F" w:rsidRDefault="0052750B" w:rsidP="002C1620">
      <w:pPr>
        <w:spacing w:after="60" w:line="240" w:lineRule="auto"/>
        <w:ind w:left="0" w:firstLine="0"/>
        <w:jc w:val="left"/>
        <w:rPr>
          <w:rFonts w:ascii="Arial" w:hAnsi="Arial" w:cs="Arial"/>
          <w:sz w:val="24"/>
          <w:szCs w:val="24"/>
        </w:rPr>
      </w:pPr>
      <w:r w:rsidRPr="00A2113F">
        <w:rPr>
          <w:rFonts w:ascii="Arial" w:hAnsi="Arial" w:cs="Arial"/>
          <w:sz w:val="24"/>
          <w:szCs w:val="24"/>
        </w:rPr>
        <w:t>Статья 15. Использование земельных участков и объектов капитального строительства в соответствии с градостроительными регламентами</w:t>
      </w:r>
      <w:r>
        <w:rPr>
          <w:rFonts w:ascii="Arial" w:hAnsi="Arial" w:cs="Arial"/>
          <w:sz w:val="24"/>
          <w:szCs w:val="24"/>
        </w:rPr>
        <w:tab/>
      </w:r>
      <w:r w:rsidRPr="002C1620">
        <w:rPr>
          <w:rFonts w:ascii="Arial" w:hAnsi="Arial" w:cs="Arial"/>
          <w:sz w:val="24"/>
          <w:szCs w:val="24"/>
          <w:u w:val="dotted"/>
        </w:rPr>
        <w:tab/>
      </w:r>
      <w:r>
        <w:rPr>
          <w:rFonts w:ascii="Arial" w:hAnsi="Arial" w:cs="Arial"/>
          <w:sz w:val="24"/>
          <w:szCs w:val="24"/>
        </w:rPr>
        <w:t>3</w:t>
      </w:r>
      <w:r w:rsidR="00851352">
        <w:rPr>
          <w:rFonts w:ascii="Arial" w:hAnsi="Arial" w:cs="Arial"/>
          <w:sz w:val="24"/>
          <w:szCs w:val="24"/>
        </w:rPr>
        <w:t>3</w:t>
      </w:r>
    </w:p>
    <w:p w:rsidR="0052750B" w:rsidRPr="00A2113F" w:rsidRDefault="0052750B" w:rsidP="002C1620">
      <w:pPr>
        <w:spacing w:after="60" w:line="240" w:lineRule="auto"/>
        <w:ind w:left="0" w:firstLine="0"/>
        <w:jc w:val="left"/>
        <w:rPr>
          <w:rFonts w:ascii="Arial" w:hAnsi="Arial" w:cs="Arial"/>
          <w:sz w:val="24"/>
          <w:szCs w:val="24"/>
        </w:rPr>
      </w:pPr>
      <w:r w:rsidRPr="00A2113F">
        <w:rPr>
          <w:rFonts w:ascii="Arial" w:hAnsi="Arial" w:cs="Arial"/>
          <w:sz w:val="24"/>
          <w:szCs w:val="24"/>
        </w:rPr>
        <w:t>Статья 16. Порядок изменения одного вида разрешенного использования земельных участков и объектов капитального строительства на другой вид использования</w:t>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Pr>
          <w:rFonts w:ascii="Arial" w:hAnsi="Arial" w:cs="Arial"/>
          <w:sz w:val="24"/>
          <w:szCs w:val="24"/>
        </w:rPr>
        <w:t>3</w:t>
      </w:r>
      <w:r w:rsidR="00851352">
        <w:rPr>
          <w:rFonts w:ascii="Arial" w:hAnsi="Arial" w:cs="Arial"/>
          <w:sz w:val="24"/>
          <w:szCs w:val="24"/>
        </w:rPr>
        <w:t>4</w:t>
      </w:r>
    </w:p>
    <w:p w:rsidR="0052750B" w:rsidRPr="00A2113F" w:rsidRDefault="0052750B" w:rsidP="002C1620">
      <w:pPr>
        <w:spacing w:after="60" w:line="240" w:lineRule="auto"/>
        <w:ind w:left="0" w:firstLine="0"/>
        <w:jc w:val="left"/>
        <w:rPr>
          <w:rFonts w:ascii="Arial" w:hAnsi="Arial" w:cs="Arial"/>
          <w:sz w:val="24"/>
          <w:szCs w:val="24"/>
        </w:rPr>
      </w:pPr>
      <w:r w:rsidRPr="00A2113F">
        <w:rPr>
          <w:rFonts w:ascii="Arial" w:hAnsi="Arial" w:cs="Arial"/>
          <w:sz w:val="24"/>
          <w:szCs w:val="24"/>
        </w:rPr>
        <w:t>Статья 17. Порядок предоставления разрешения на условно</w:t>
      </w:r>
      <w:r>
        <w:rPr>
          <w:rFonts w:ascii="Arial" w:hAnsi="Arial" w:cs="Arial"/>
          <w:sz w:val="24"/>
          <w:szCs w:val="24"/>
        </w:rPr>
        <w:t xml:space="preserve"> </w:t>
      </w:r>
      <w:r w:rsidRPr="00A2113F">
        <w:rPr>
          <w:rFonts w:ascii="Arial" w:hAnsi="Arial" w:cs="Arial"/>
          <w:sz w:val="24"/>
          <w:szCs w:val="24"/>
        </w:rPr>
        <w:t xml:space="preserve">разрешённый </w:t>
      </w:r>
      <w:r>
        <w:rPr>
          <w:rFonts w:ascii="Arial" w:hAnsi="Arial" w:cs="Arial"/>
          <w:sz w:val="24"/>
          <w:szCs w:val="24"/>
        </w:rPr>
        <w:t xml:space="preserve">              </w:t>
      </w:r>
      <w:r w:rsidRPr="00A2113F">
        <w:rPr>
          <w:rFonts w:ascii="Arial" w:hAnsi="Arial" w:cs="Arial"/>
          <w:sz w:val="24"/>
          <w:szCs w:val="24"/>
        </w:rPr>
        <w:t xml:space="preserve">вид использования земельного участка или объекта капитального </w:t>
      </w:r>
      <w:r>
        <w:rPr>
          <w:rFonts w:ascii="Arial" w:hAnsi="Arial" w:cs="Arial"/>
          <w:sz w:val="24"/>
          <w:szCs w:val="24"/>
        </w:rPr>
        <w:t xml:space="preserve">             </w:t>
      </w:r>
      <w:r w:rsidRPr="00A2113F">
        <w:rPr>
          <w:rFonts w:ascii="Arial" w:hAnsi="Arial" w:cs="Arial"/>
          <w:sz w:val="24"/>
          <w:szCs w:val="24"/>
        </w:rPr>
        <w:t>строительства</w:t>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Pr>
          <w:rFonts w:ascii="Arial" w:hAnsi="Arial" w:cs="Arial"/>
          <w:sz w:val="24"/>
          <w:szCs w:val="24"/>
        </w:rPr>
        <w:t>3</w:t>
      </w:r>
      <w:r w:rsidR="00851352">
        <w:rPr>
          <w:rFonts w:ascii="Arial" w:hAnsi="Arial" w:cs="Arial"/>
          <w:sz w:val="24"/>
          <w:szCs w:val="24"/>
        </w:rPr>
        <w:t>5</w:t>
      </w:r>
    </w:p>
    <w:p w:rsidR="0052750B" w:rsidRPr="00A2113F" w:rsidRDefault="0052750B" w:rsidP="002C1620">
      <w:pPr>
        <w:spacing w:after="60" w:line="240" w:lineRule="auto"/>
        <w:ind w:left="0" w:firstLine="0"/>
        <w:jc w:val="left"/>
        <w:rPr>
          <w:rFonts w:ascii="Arial" w:hAnsi="Arial" w:cs="Arial"/>
          <w:sz w:val="24"/>
          <w:szCs w:val="24"/>
        </w:rPr>
      </w:pPr>
      <w:r w:rsidRPr="00A2113F">
        <w:rPr>
          <w:rFonts w:ascii="Arial" w:hAnsi="Arial" w:cs="Arial"/>
          <w:sz w:val="24"/>
          <w:szCs w:val="24"/>
        </w:rPr>
        <w:lastRenderedPageBreak/>
        <w:t xml:space="preserve">Статья 18. Порядок предоставления разрешения на отклонение от </w:t>
      </w:r>
      <w:r>
        <w:rPr>
          <w:rFonts w:ascii="Arial" w:hAnsi="Arial" w:cs="Arial"/>
          <w:sz w:val="24"/>
          <w:szCs w:val="24"/>
        </w:rPr>
        <w:t xml:space="preserve">               </w:t>
      </w:r>
      <w:r w:rsidRPr="00A2113F">
        <w:rPr>
          <w:rFonts w:ascii="Arial" w:hAnsi="Arial" w:cs="Arial"/>
          <w:sz w:val="24"/>
          <w:szCs w:val="24"/>
        </w:rPr>
        <w:t xml:space="preserve">предельных параметров разрешённого строительства, реконструкции </w:t>
      </w:r>
      <w:r>
        <w:rPr>
          <w:rFonts w:ascii="Arial" w:hAnsi="Arial" w:cs="Arial"/>
          <w:sz w:val="24"/>
          <w:szCs w:val="24"/>
        </w:rPr>
        <w:t xml:space="preserve">             </w:t>
      </w:r>
      <w:r w:rsidRPr="00A2113F">
        <w:rPr>
          <w:rFonts w:ascii="Arial" w:hAnsi="Arial" w:cs="Arial"/>
          <w:sz w:val="24"/>
          <w:szCs w:val="24"/>
        </w:rPr>
        <w:t>объектов капитального строительства</w:t>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00851352">
        <w:rPr>
          <w:rFonts w:ascii="Arial" w:hAnsi="Arial" w:cs="Arial"/>
          <w:sz w:val="24"/>
          <w:szCs w:val="24"/>
        </w:rPr>
        <w:t>37</w:t>
      </w:r>
    </w:p>
    <w:p w:rsidR="0052750B" w:rsidRPr="00A2113F" w:rsidRDefault="0052750B" w:rsidP="002C1620">
      <w:pPr>
        <w:spacing w:after="60" w:line="240" w:lineRule="auto"/>
        <w:ind w:left="0" w:firstLine="0"/>
        <w:jc w:val="left"/>
        <w:rPr>
          <w:rFonts w:ascii="Arial" w:hAnsi="Arial" w:cs="Arial"/>
          <w:sz w:val="24"/>
          <w:szCs w:val="24"/>
        </w:rPr>
      </w:pPr>
      <w:r w:rsidRPr="00A2113F">
        <w:rPr>
          <w:rFonts w:ascii="Arial" w:hAnsi="Arial" w:cs="Arial"/>
          <w:sz w:val="24"/>
          <w:szCs w:val="24"/>
        </w:rPr>
        <w:t>Статья 19. Проектная документация</w:t>
      </w:r>
      <w:r>
        <w:rPr>
          <w:rFonts w:ascii="Arial" w:hAnsi="Arial" w:cs="Arial"/>
          <w:sz w:val="24"/>
          <w:szCs w:val="24"/>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00851352">
        <w:rPr>
          <w:rFonts w:ascii="Arial" w:hAnsi="Arial" w:cs="Arial"/>
          <w:sz w:val="24"/>
          <w:szCs w:val="24"/>
        </w:rPr>
        <w:t>39</w:t>
      </w:r>
    </w:p>
    <w:p w:rsidR="0052750B" w:rsidRPr="00A2113F" w:rsidRDefault="0052750B" w:rsidP="002C1620">
      <w:pPr>
        <w:spacing w:after="60" w:line="240" w:lineRule="auto"/>
        <w:ind w:left="0" w:firstLine="0"/>
        <w:jc w:val="left"/>
        <w:rPr>
          <w:rFonts w:ascii="Arial" w:hAnsi="Arial" w:cs="Arial"/>
          <w:sz w:val="24"/>
          <w:szCs w:val="24"/>
        </w:rPr>
      </w:pPr>
      <w:r w:rsidRPr="00A2113F">
        <w:rPr>
          <w:rFonts w:ascii="Arial" w:hAnsi="Arial" w:cs="Arial"/>
          <w:sz w:val="24"/>
          <w:szCs w:val="24"/>
        </w:rPr>
        <w:t>Статья 20. Разрешение на строительство</w:t>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Pr>
          <w:rFonts w:ascii="Arial" w:hAnsi="Arial" w:cs="Arial"/>
          <w:sz w:val="24"/>
          <w:szCs w:val="24"/>
        </w:rPr>
        <w:t>4</w:t>
      </w:r>
      <w:r w:rsidR="00851352">
        <w:rPr>
          <w:rFonts w:ascii="Arial" w:hAnsi="Arial" w:cs="Arial"/>
          <w:sz w:val="24"/>
          <w:szCs w:val="24"/>
        </w:rPr>
        <w:t>0</w:t>
      </w:r>
    </w:p>
    <w:p w:rsidR="0052750B" w:rsidRPr="00A2113F" w:rsidRDefault="0052750B" w:rsidP="002C1620">
      <w:pPr>
        <w:spacing w:after="60" w:line="240" w:lineRule="auto"/>
        <w:ind w:left="0" w:firstLine="0"/>
        <w:jc w:val="left"/>
        <w:rPr>
          <w:rFonts w:ascii="Arial" w:hAnsi="Arial" w:cs="Arial"/>
          <w:sz w:val="24"/>
          <w:szCs w:val="24"/>
        </w:rPr>
      </w:pPr>
      <w:r w:rsidRPr="00A2113F">
        <w:rPr>
          <w:rFonts w:ascii="Arial" w:hAnsi="Arial" w:cs="Arial"/>
          <w:sz w:val="24"/>
          <w:szCs w:val="24"/>
        </w:rPr>
        <w:t xml:space="preserve">Статья 21. Осуществление строительства, реконструкции объекта </w:t>
      </w:r>
      <w:r>
        <w:rPr>
          <w:rFonts w:ascii="Arial" w:hAnsi="Arial" w:cs="Arial"/>
          <w:sz w:val="24"/>
          <w:szCs w:val="24"/>
        </w:rPr>
        <w:t xml:space="preserve">            </w:t>
      </w:r>
      <w:r w:rsidRPr="00A2113F">
        <w:rPr>
          <w:rFonts w:ascii="Arial" w:hAnsi="Arial" w:cs="Arial"/>
          <w:sz w:val="24"/>
          <w:szCs w:val="24"/>
        </w:rPr>
        <w:t>капитального строительства</w:t>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Pr>
          <w:rFonts w:ascii="Arial" w:hAnsi="Arial" w:cs="Arial"/>
          <w:sz w:val="24"/>
          <w:szCs w:val="24"/>
        </w:rPr>
        <w:t>4</w:t>
      </w:r>
      <w:r w:rsidR="00851352">
        <w:rPr>
          <w:rFonts w:ascii="Arial" w:hAnsi="Arial" w:cs="Arial"/>
          <w:sz w:val="24"/>
          <w:szCs w:val="24"/>
        </w:rPr>
        <w:t>1</w:t>
      </w:r>
    </w:p>
    <w:p w:rsidR="0052750B" w:rsidRPr="00A2113F" w:rsidRDefault="0052750B" w:rsidP="002C1620">
      <w:pPr>
        <w:spacing w:after="240" w:line="240" w:lineRule="auto"/>
        <w:ind w:left="0" w:firstLine="0"/>
        <w:jc w:val="left"/>
        <w:rPr>
          <w:rFonts w:ascii="Arial" w:hAnsi="Arial" w:cs="Arial"/>
          <w:sz w:val="24"/>
          <w:szCs w:val="24"/>
        </w:rPr>
      </w:pPr>
      <w:r w:rsidRPr="00A2113F">
        <w:rPr>
          <w:rFonts w:ascii="Arial" w:hAnsi="Arial" w:cs="Arial"/>
          <w:sz w:val="24"/>
          <w:szCs w:val="24"/>
        </w:rPr>
        <w:t>Статья 22. Разрешение на ввод объекта в эксплуатацию</w:t>
      </w:r>
      <w:r>
        <w:rPr>
          <w:rFonts w:ascii="Arial" w:hAnsi="Arial" w:cs="Arial"/>
          <w:sz w:val="24"/>
          <w:szCs w:val="24"/>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00851352">
        <w:rPr>
          <w:rFonts w:ascii="Arial" w:hAnsi="Arial" w:cs="Arial"/>
          <w:sz w:val="24"/>
          <w:szCs w:val="24"/>
        </w:rPr>
        <w:t>47</w:t>
      </w:r>
    </w:p>
    <w:p w:rsidR="0052750B" w:rsidRPr="003B0884" w:rsidRDefault="0052750B" w:rsidP="002C1620">
      <w:pPr>
        <w:autoSpaceDE w:val="0"/>
        <w:autoSpaceDN w:val="0"/>
        <w:adjustRightInd w:val="0"/>
        <w:spacing w:before="120" w:after="60" w:line="240" w:lineRule="auto"/>
        <w:ind w:left="0" w:firstLine="0"/>
        <w:jc w:val="left"/>
        <w:rPr>
          <w:rFonts w:ascii="Arial" w:hAnsi="Arial" w:cs="Arial"/>
          <w:sz w:val="24"/>
          <w:szCs w:val="24"/>
        </w:rPr>
      </w:pPr>
      <w:r w:rsidRPr="00845D3E">
        <w:rPr>
          <w:rFonts w:ascii="Arial" w:hAnsi="Arial" w:cs="Arial"/>
          <w:sz w:val="24"/>
          <w:szCs w:val="24"/>
        </w:rPr>
        <w:t>Глава 5</w:t>
      </w:r>
      <w:r w:rsidRPr="00A2113F">
        <w:rPr>
          <w:rFonts w:ascii="Arial" w:hAnsi="Arial" w:cs="Arial"/>
          <w:sz w:val="24"/>
          <w:szCs w:val="24"/>
        </w:rPr>
        <w:t>. ДОКУМЕНТАЦИЯ ПО ПЛАНИРОВКЕ ТЕРРИТОРИИ</w:t>
      </w:r>
      <w:r>
        <w:rPr>
          <w:rFonts w:ascii="Arial" w:hAnsi="Arial" w:cs="Arial"/>
          <w:sz w:val="24"/>
          <w:szCs w:val="24"/>
        </w:rPr>
        <w:t xml:space="preserve"> </w:t>
      </w:r>
      <w:r w:rsidRPr="003B0884">
        <w:rPr>
          <w:rFonts w:ascii="Arial" w:hAnsi="Arial" w:cs="Arial"/>
          <w:sz w:val="24"/>
          <w:szCs w:val="24"/>
        </w:rPr>
        <w:t xml:space="preserve">СЕЛЬСКОГО ПОСЕЛЕНИЯ </w:t>
      </w:r>
      <w:r w:rsidR="000802BD" w:rsidRPr="00210EB1">
        <w:rPr>
          <w:rFonts w:ascii="Arial" w:hAnsi="Arial" w:cs="Arial"/>
          <w:sz w:val="24"/>
          <w:szCs w:val="24"/>
        </w:rPr>
        <w:t>«СЕЛ</w:t>
      </w:r>
      <w:r w:rsidR="000802BD">
        <w:rPr>
          <w:rFonts w:ascii="Arial" w:hAnsi="Arial" w:cs="Arial"/>
          <w:sz w:val="24"/>
          <w:szCs w:val="24"/>
        </w:rPr>
        <w:t>О ЛЕВАШИ»</w:t>
      </w:r>
      <w:r w:rsidR="00E83711" w:rsidRPr="000161C6">
        <w:rPr>
          <w:rFonts w:ascii="Arial" w:hAnsi="Arial" w:cs="Arial"/>
          <w:sz w:val="24"/>
          <w:szCs w:val="24"/>
        </w:rPr>
        <w:t xml:space="preserve"> </w:t>
      </w:r>
      <w:r w:rsidRPr="002C1620">
        <w:rPr>
          <w:rFonts w:ascii="Arial" w:hAnsi="Arial" w:cs="Arial"/>
          <w:sz w:val="24"/>
          <w:szCs w:val="24"/>
          <w:u w:val="dotted"/>
        </w:rPr>
        <w:tab/>
      </w:r>
      <w:r w:rsidRPr="002C1620">
        <w:rPr>
          <w:rFonts w:ascii="Arial" w:hAnsi="Arial" w:cs="Arial"/>
          <w:sz w:val="24"/>
          <w:szCs w:val="24"/>
          <w:u w:val="dotted"/>
        </w:rPr>
        <w:tab/>
      </w:r>
      <w:r>
        <w:rPr>
          <w:rFonts w:ascii="Arial" w:hAnsi="Arial" w:cs="Arial"/>
          <w:sz w:val="24"/>
          <w:szCs w:val="24"/>
          <w:u w:val="dotted"/>
        </w:rPr>
        <w:tab/>
      </w:r>
      <w:r w:rsidR="000802BD">
        <w:rPr>
          <w:rFonts w:ascii="Arial" w:hAnsi="Arial" w:cs="Arial"/>
          <w:sz w:val="24"/>
          <w:szCs w:val="24"/>
          <w:u w:val="dotted"/>
        </w:rPr>
        <w:tab/>
      </w:r>
      <w:r w:rsidR="000802BD">
        <w:rPr>
          <w:rFonts w:ascii="Arial" w:hAnsi="Arial" w:cs="Arial"/>
          <w:sz w:val="24"/>
          <w:szCs w:val="24"/>
          <w:u w:val="dotted"/>
        </w:rPr>
        <w:tab/>
      </w:r>
      <w:r w:rsidR="000802BD">
        <w:rPr>
          <w:rFonts w:ascii="Arial" w:hAnsi="Arial" w:cs="Arial"/>
          <w:sz w:val="24"/>
          <w:szCs w:val="24"/>
          <w:u w:val="dotted"/>
        </w:rPr>
        <w:tab/>
      </w:r>
      <w:r>
        <w:rPr>
          <w:rFonts w:ascii="Arial" w:hAnsi="Arial" w:cs="Arial"/>
          <w:sz w:val="24"/>
          <w:szCs w:val="24"/>
          <w:u w:val="dotted"/>
        </w:rPr>
        <w:tab/>
      </w:r>
      <w:r w:rsidR="00531CBB">
        <w:rPr>
          <w:rFonts w:ascii="Arial" w:hAnsi="Arial" w:cs="Arial"/>
          <w:sz w:val="24"/>
          <w:szCs w:val="24"/>
        </w:rPr>
        <w:t>49</w:t>
      </w:r>
    </w:p>
    <w:p w:rsidR="0052750B" w:rsidRPr="00A2113F" w:rsidRDefault="0052750B" w:rsidP="002C1620">
      <w:pPr>
        <w:spacing w:after="60" w:line="240" w:lineRule="auto"/>
        <w:ind w:left="0" w:firstLine="0"/>
        <w:jc w:val="left"/>
        <w:rPr>
          <w:rFonts w:ascii="Arial" w:hAnsi="Arial" w:cs="Arial"/>
          <w:sz w:val="24"/>
          <w:szCs w:val="24"/>
        </w:rPr>
      </w:pPr>
      <w:r w:rsidRPr="00A2113F">
        <w:rPr>
          <w:rFonts w:ascii="Arial" w:hAnsi="Arial" w:cs="Arial"/>
          <w:sz w:val="24"/>
          <w:szCs w:val="24"/>
        </w:rPr>
        <w:t>Статья 23. Назначение и виды документации по планировке территории</w:t>
      </w:r>
      <w:r w:rsidRPr="002C1620">
        <w:rPr>
          <w:rFonts w:ascii="Arial" w:hAnsi="Arial" w:cs="Arial"/>
          <w:sz w:val="24"/>
          <w:szCs w:val="24"/>
          <w:u w:val="dotted"/>
        </w:rPr>
        <w:tab/>
      </w:r>
      <w:r w:rsidR="00531CBB">
        <w:rPr>
          <w:rFonts w:ascii="Arial" w:hAnsi="Arial" w:cs="Arial"/>
          <w:sz w:val="24"/>
          <w:szCs w:val="24"/>
        </w:rPr>
        <w:t>49</w:t>
      </w:r>
    </w:p>
    <w:p w:rsidR="0052750B" w:rsidRPr="00A2113F" w:rsidRDefault="0052750B" w:rsidP="002C1620">
      <w:pPr>
        <w:spacing w:after="60" w:line="240" w:lineRule="auto"/>
        <w:ind w:left="0" w:firstLine="0"/>
        <w:jc w:val="left"/>
        <w:rPr>
          <w:rFonts w:ascii="Arial" w:hAnsi="Arial" w:cs="Arial"/>
          <w:sz w:val="24"/>
          <w:szCs w:val="24"/>
        </w:rPr>
      </w:pPr>
      <w:r w:rsidRPr="00A2113F">
        <w:rPr>
          <w:rFonts w:ascii="Arial" w:hAnsi="Arial" w:cs="Arial"/>
          <w:sz w:val="24"/>
          <w:szCs w:val="24"/>
        </w:rPr>
        <w:t>Статья 24. Подготовка и утверждение документации по планировке</w:t>
      </w:r>
      <w:r>
        <w:rPr>
          <w:rFonts w:ascii="Arial" w:hAnsi="Arial" w:cs="Arial"/>
          <w:sz w:val="24"/>
          <w:szCs w:val="24"/>
        </w:rPr>
        <w:t xml:space="preserve">             </w:t>
      </w:r>
      <w:r w:rsidRPr="00A2113F">
        <w:rPr>
          <w:rFonts w:ascii="Arial" w:hAnsi="Arial" w:cs="Arial"/>
          <w:sz w:val="24"/>
          <w:szCs w:val="24"/>
        </w:rPr>
        <w:t>территории</w:t>
      </w:r>
      <w:r>
        <w:rPr>
          <w:rFonts w:ascii="Arial" w:hAnsi="Arial" w:cs="Arial"/>
          <w:sz w:val="24"/>
          <w:szCs w:val="24"/>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Pr>
          <w:rFonts w:ascii="Arial" w:hAnsi="Arial" w:cs="Arial"/>
          <w:sz w:val="24"/>
          <w:szCs w:val="24"/>
        </w:rPr>
        <w:t>5</w:t>
      </w:r>
      <w:r w:rsidR="00531CBB">
        <w:rPr>
          <w:rFonts w:ascii="Arial" w:hAnsi="Arial" w:cs="Arial"/>
          <w:sz w:val="24"/>
          <w:szCs w:val="24"/>
        </w:rPr>
        <w:t>2</w:t>
      </w:r>
    </w:p>
    <w:p w:rsidR="0052750B" w:rsidRPr="00A2113F" w:rsidRDefault="0052750B" w:rsidP="002C1620">
      <w:pPr>
        <w:spacing w:after="240" w:line="240" w:lineRule="auto"/>
        <w:ind w:left="0" w:firstLine="0"/>
        <w:jc w:val="left"/>
        <w:rPr>
          <w:rFonts w:ascii="Arial" w:hAnsi="Arial" w:cs="Arial"/>
          <w:sz w:val="24"/>
          <w:szCs w:val="24"/>
        </w:rPr>
      </w:pPr>
      <w:r w:rsidRPr="00A2113F">
        <w:rPr>
          <w:rFonts w:ascii="Arial" w:hAnsi="Arial" w:cs="Arial"/>
          <w:sz w:val="24"/>
          <w:szCs w:val="24"/>
        </w:rPr>
        <w:t>Статья 25. Особенности подготовки документации по планировке</w:t>
      </w:r>
      <w:r>
        <w:rPr>
          <w:rFonts w:ascii="Arial" w:hAnsi="Arial" w:cs="Arial"/>
          <w:sz w:val="24"/>
          <w:szCs w:val="24"/>
        </w:rPr>
        <w:t xml:space="preserve">                   </w:t>
      </w:r>
      <w:r w:rsidRPr="00A2113F">
        <w:rPr>
          <w:rFonts w:ascii="Arial" w:hAnsi="Arial" w:cs="Arial"/>
          <w:sz w:val="24"/>
          <w:szCs w:val="24"/>
        </w:rPr>
        <w:t xml:space="preserve">территории сельского поселения </w:t>
      </w:r>
      <w:r w:rsidR="00710F6A" w:rsidRPr="00710F6A">
        <w:rPr>
          <w:rFonts w:ascii="Arial" w:hAnsi="Arial" w:cs="Arial"/>
          <w:sz w:val="24"/>
          <w:szCs w:val="24"/>
        </w:rPr>
        <w:t>«</w:t>
      </w:r>
      <w:r w:rsidR="000802BD">
        <w:rPr>
          <w:rFonts w:ascii="Arial" w:hAnsi="Arial" w:cs="Arial"/>
          <w:sz w:val="24"/>
          <w:szCs w:val="24"/>
        </w:rPr>
        <w:t>село Леваши</w:t>
      </w:r>
      <w:r w:rsidR="00710F6A" w:rsidRPr="00710F6A">
        <w:rPr>
          <w:rFonts w:ascii="Arial" w:hAnsi="Arial" w:cs="Arial"/>
          <w:sz w:val="24"/>
          <w:szCs w:val="24"/>
        </w:rPr>
        <w:t>»</w:t>
      </w:r>
      <w:r w:rsidRPr="00710F6A">
        <w:rPr>
          <w:rFonts w:ascii="Arial" w:hAnsi="Arial" w:cs="Arial"/>
          <w:sz w:val="24"/>
          <w:szCs w:val="24"/>
        </w:rPr>
        <w:t>,</w:t>
      </w:r>
      <w:r>
        <w:rPr>
          <w:rFonts w:ascii="Arial" w:hAnsi="Arial" w:cs="Arial"/>
          <w:sz w:val="24"/>
          <w:szCs w:val="24"/>
        </w:rPr>
        <w:t xml:space="preserve"> разрабатываемой </w:t>
      </w:r>
      <w:r w:rsidRPr="00A2113F">
        <w:rPr>
          <w:rFonts w:ascii="Arial" w:hAnsi="Arial" w:cs="Arial"/>
          <w:sz w:val="24"/>
          <w:szCs w:val="24"/>
        </w:rPr>
        <w:t xml:space="preserve">на </w:t>
      </w:r>
      <w:r w:rsidR="000802BD">
        <w:rPr>
          <w:rFonts w:ascii="Arial" w:hAnsi="Arial" w:cs="Arial"/>
          <w:sz w:val="24"/>
          <w:szCs w:val="24"/>
        </w:rPr>
        <w:t xml:space="preserve">                </w:t>
      </w:r>
      <w:r w:rsidRPr="00A2113F">
        <w:rPr>
          <w:rFonts w:ascii="Arial" w:hAnsi="Arial" w:cs="Arial"/>
          <w:sz w:val="24"/>
          <w:szCs w:val="24"/>
        </w:rPr>
        <w:t>основании решения администрации сельского поселения</w:t>
      </w:r>
      <w:r>
        <w:rPr>
          <w:rFonts w:ascii="Arial" w:hAnsi="Arial" w:cs="Arial"/>
          <w:sz w:val="24"/>
          <w:szCs w:val="24"/>
        </w:rPr>
        <w:t xml:space="preserve"> </w:t>
      </w:r>
      <w:r>
        <w:rPr>
          <w:rFonts w:ascii="Arial" w:hAnsi="Arial" w:cs="Arial"/>
          <w:sz w:val="24"/>
          <w:szCs w:val="24"/>
          <w:u w:val="dotted"/>
        </w:rPr>
        <w:tab/>
      </w:r>
      <w:r w:rsidR="00766625">
        <w:rPr>
          <w:rFonts w:ascii="Arial" w:hAnsi="Arial" w:cs="Arial"/>
          <w:sz w:val="24"/>
          <w:szCs w:val="24"/>
          <w:u w:val="dotted"/>
        </w:rPr>
        <w:tab/>
      </w:r>
      <w:r w:rsidRPr="002C1620">
        <w:rPr>
          <w:rFonts w:ascii="Arial" w:hAnsi="Arial" w:cs="Arial"/>
          <w:sz w:val="24"/>
          <w:szCs w:val="24"/>
          <w:u w:val="dotted"/>
        </w:rPr>
        <w:tab/>
      </w:r>
      <w:r>
        <w:rPr>
          <w:rFonts w:ascii="Arial" w:hAnsi="Arial" w:cs="Arial"/>
          <w:sz w:val="24"/>
          <w:szCs w:val="24"/>
        </w:rPr>
        <w:t>5</w:t>
      </w:r>
      <w:r w:rsidR="00531CBB">
        <w:rPr>
          <w:rFonts w:ascii="Arial" w:hAnsi="Arial" w:cs="Arial"/>
          <w:sz w:val="24"/>
          <w:szCs w:val="24"/>
        </w:rPr>
        <w:t>3</w:t>
      </w:r>
    </w:p>
    <w:p w:rsidR="0052750B" w:rsidRPr="00A2113F" w:rsidRDefault="0052750B" w:rsidP="002C1620">
      <w:pPr>
        <w:spacing w:after="60" w:line="240" w:lineRule="auto"/>
        <w:ind w:left="0" w:firstLine="0"/>
        <w:jc w:val="left"/>
        <w:rPr>
          <w:rFonts w:ascii="Arial" w:hAnsi="Arial" w:cs="Arial"/>
          <w:sz w:val="24"/>
          <w:szCs w:val="24"/>
        </w:rPr>
      </w:pPr>
      <w:r w:rsidRPr="00845D3E">
        <w:rPr>
          <w:rFonts w:ascii="Arial" w:hAnsi="Arial" w:cs="Arial"/>
          <w:sz w:val="24"/>
          <w:szCs w:val="24"/>
        </w:rPr>
        <w:t>Глава 6.</w:t>
      </w:r>
      <w:r w:rsidRPr="00A2113F">
        <w:rPr>
          <w:rFonts w:ascii="Arial" w:hAnsi="Arial" w:cs="Arial"/>
          <w:sz w:val="24"/>
          <w:szCs w:val="24"/>
        </w:rPr>
        <w:t xml:space="preserve"> ПУБЛИЧНЫЕ СЛУШАНИЯ ПО ВОПРОСАМ </w:t>
      </w:r>
      <w:r>
        <w:rPr>
          <w:rFonts w:ascii="Arial" w:hAnsi="Arial" w:cs="Arial"/>
          <w:sz w:val="24"/>
          <w:szCs w:val="24"/>
        </w:rPr>
        <w:t xml:space="preserve">                      </w:t>
      </w:r>
      <w:r w:rsidRPr="00A2113F">
        <w:rPr>
          <w:rFonts w:ascii="Arial" w:hAnsi="Arial" w:cs="Arial"/>
          <w:sz w:val="24"/>
          <w:szCs w:val="24"/>
        </w:rPr>
        <w:t>ЗЕМЛЕПОЛЬЗОВАНИЯ И ЗАСТРОЙКИ</w:t>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Pr>
          <w:rFonts w:ascii="Arial" w:hAnsi="Arial" w:cs="Arial"/>
          <w:sz w:val="24"/>
          <w:szCs w:val="24"/>
        </w:rPr>
        <w:t>5</w:t>
      </w:r>
      <w:r w:rsidR="00531CBB">
        <w:rPr>
          <w:rFonts w:ascii="Arial" w:hAnsi="Arial" w:cs="Arial"/>
          <w:sz w:val="24"/>
          <w:szCs w:val="24"/>
        </w:rPr>
        <w:t>6</w:t>
      </w:r>
    </w:p>
    <w:p w:rsidR="0052750B" w:rsidRPr="00A2113F" w:rsidRDefault="0052750B" w:rsidP="002C1620">
      <w:pPr>
        <w:spacing w:after="60" w:line="240" w:lineRule="auto"/>
        <w:ind w:left="0" w:firstLine="0"/>
        <w:jc w:val="left"/>
        <w:rPr>
          <w:rFonts w:ascii="Arial" w:hAnsi="Arial" w:cs="Arial"/>
          <w:sz w:val="24"/>
          <w:szCs w:val="24"/>
        </w:rPr>
      </w:pPr>
      <w:r w:rsidRPr="00A2113F">
        <w:rPr>
          <w:rFonts w:ascii="Arial" w:hAnsi="Arial" w:cs="Arial"/>
          <w:sz w:val="24"/>
          <w:szCs w:val="24"/>
        </w:rPr>
        <w:t>Статья 26. Общие положения о публичных слушаниях по вопросам землепользования и застройки</w:t>
      </w:r>
      <w:r>
        <w:rPr>
          <w:rFonts w:ascii="Arial" w:hAnsi="Arial" w:cs="Arial"/>
          <w:sz w:val="24"/>
          <w:szCs w:val="24"/>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Pr>
          <w:rFonts w:ascii="Arial" w:hAnsi="Arial" w:cs="Arial"/>
          <w:sz w:val="24"/>
          <w:szCs w:val="24"/>
        </w:rPr>
        <w:t>5</w:t>
      </w:r>
      <w:r w:rsidR="00531CBB">
        <w:rPr>
          <w:rFonts w:ascii="Arial" w:hAnsi="Arial" w:cs="Arial"/>
          <w:sz w:val="24"/>
          <w:szCs w:val="24"/>
        </w:rPr>
        <w:t>6</w:t>
      </w:r>
    </w:p>
    <w:p w:rsidR="0052750B" w:rsidRPr="00A2113F" w:rsidRDefault="0052750B" w:rsidP="002C1620">
      <w:pPr>
        <w:spacing w:after="60" w:line="240" w:lineRule="auto"/>
        <w:ind w:left="0" w:firstLine="0"/>
        <w:jc w:val="left"/>
        <w:rPr>
          <w:rFonts w:ascii="Arial" w:hAnsi="Arial" w:cs="Arial"/>
          <w:sz w:val="24"/>
          <w:szCs w:val="24"/>
        </w:rPr>
      </w:pPr>
      <w:r w:rsidRPr="00A2113F">
        <w:rPr>
          <w:rFonts w:ascii="Arial" w:hAnsi="Arial" w:cs="Arial"/>
          <w:sz w:val="24"/>
          <w:szCs w:val="24"/>
        </w:rPr>
        <w:t>Статья 27. Процедура назначения публичных слушаний</w:t>
      </w:r>
      <w:r>
        <w:rPr>
          <w:rFonts w:ascii="Arial" w:hAnsi="Arial" w:cs="Arial"/>
          <w:sz w:val="24"/>
          <w:szCs w:val="24"/>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Pr>
          <w:rFonts w:ascii="Arial" w:hAnsi="Arial" w:cs="Arial"/>
          <w:sz w:val="24"/>
          <w:szCs w:val="24"/>
        </w:rPr>
        <w:t>5</w:t>
      </w:r>
      <w:r w:rsidR="00531CBB">
        <w:rPr>
          <w:rFonts w:ascii="Arial" w:hAnsi="Arial" w:cs="Arial"/>
          <w:sz w:val="24"/>
          <w:szCs w:val="24"/>
        </w:rPr>
        <w:t>7</w:t>
      </w:r>
    </w:p>
    <w:p w:rsidR="0052750B" w:rsidRPr="00A2113F" w:rsidRDefault="0052750B" w:rsidP="002C1620">
      <w:pPr>
        <w:spacing w:after="60" w:line="240" w:lineRule="auto"/>
        <w:ind w:left="0" w:firstLine="0"/>
        <w:jc w:val="left"/>
        <w:rPr>
          <w:rFonts w:ascii="Arial" w:hAnsi="Arial" w:cs="Arial"/>
          <w:sz w:val="24"/>
          <w:szCs w:val="24"/>
        </w:rPr>
      </w:pPr>
      <w:r w:rsidRPr="00A2113F">
        <w:rPr>
          <w:rFonts w:ascii="Arial" w:hAnsi="Arial" w:cs="Arial"/>
          <w:sz w:val="24"/>
          <w:szCs w:val="24"/>
        </w:rPr>
        <w:t>Статья 28. Организация публичных слушаний</w:t>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Pr>
          <w:rFonts w:ascii="Arial" w:hAnsi="Arial" w:cs="Arial"/>
          <w:sz w:val="24"/>
          <w:szCs w:val="24"/>
        </w:rPr>
        <w:t>5</w:t>
      </w:r>
      <w:r w:rsidR="00531CBB">
        <w:rPr>
          <w:rFonts w:ascii="Arial" w:hAnsi="Arial" w:cs="Arial"/>
          <w:sz w:val="24"/>
          <w:szCs w:val="24"/>
        </w:rPr>
        <w:t>7</w:t>
      </w:r>
    </w:p>
    <w:p w:rsidR="0052750B" w:rsidRPr="00A2113F" w:rsidRDefault="0052750B" w:rsidP="002C1620">
      <w:pPr>
        <w:spacing w:after="60" w:line="240" w:lineRule="auto"/>
        <w:ind w:left="0" w:firstLine="0"/>
        <w:jc w:val="left"/>
        <w:rPr>
          <w:rFonts w:ascii="Arial" w:hAnsi="Arial" w:cs="Arial"/>
          <w:sz w:val="24"/>
          <w:szCs w:val="24"/>
        </w:rPr>
      </w:pPr>
      <w:r w:rsidRPr="00A2113F">
        <w:rPr>
          <w:rFonts w:ascii="Arial" w:hAnsi="Arial" w:cs="Arial"/>
          <w:sz w:val="24"/>
          <w:szCs w:val="24"/>
        </w:rPr>
        <w:t>Статья 29. Проведение публичных слушаний</w:t>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00531CBB">
        <w:rPr>
          <w:rFonts w:ascii="Arial" w:hAnsi="Arial" w:cs="Arial"/>
          <w:sz w:val="24"/>
          <w:szCs w:val="24"/>
        </w:rPr>
        <w:t>58</w:t>
      </w:r>
    </w:p>
    <w:p w:rsidR="0052750B" w:rsidRPr="00A2113F" w:rsidRDefault="0052750B" w:rsidP="002C1620">
      <w:pPr>
        <w:spacing w:after="60" w:line="240" w:lineRule="auto"/>
        <w:ind w:left="0" w:firstLine="0"/>
        <w:jc w:val="left"/>
        <w:rPr>
          <w:rFonts w:ascii="Arial" w:hAnsi="Arial" w:cs="Arial"/>
          <w:sz w:val="24"/>
          <w:szCs w:val="24"/>
        </w:rPr>
      </w:pPr>
      <w:r w:rsidRPr="00A2113F">
        <w:rPr>
          <w:rFonts w:ascii="Arial" w:hAnsi="Arial" w:cs="Arial"/>
          <w:sz w:val="24"/>
          <w:szCs w:val="24"/>
        </w:rPr>
        <w:t>Статья 30. Особенности организации и проведения публичных</w:t>
      </w:r>
      <w:r>
        <w:rPr>
          <w:rFonts w:ascii="Arial" w:hAnsi="Arial" w:cs="Arial"/>
          <w:sz w:val="24"/>
          <w:szCs w:val="24"/>
        </w:rPr>
        <w:t xml:space="preserve"> </w:t>
      </w:r>
      <w:r w:rsidRPr="00A2113F">
        <w:rPr>
          <w:rFonts w:ascii="Arial" w:hAnsi="Arial" w:cs="Arial"/>
          <w:sz w:val="24"/>
          <w:szCs w:val="24"/>
        </w:rPr>
        <w:t xml:space="preserve"> слушаний </w:t>
      </w:r>
      <w:r>
        <w:rPr>
          <w:rFonts w:ascii="Arial" w:hAnsi="Arial" w:cs="Arial"/>
          <w:sz w:val="24"/>
          <w:szCs w:val="24"/>
        </w:rPr>
        <w:t xml:space="preserve">                   </w:t>
      </w:r>
      <w:r w:rsidRPr="00A2113F">
        <w:rPr>
          <w:rFonts w:ascii="Arial" w:hAnsi="Arial" w:cs="Arial"/>
          <w:sz w:val="24"/>
          <w:szCs w:val="24"/>
        </w:rPr>
        <w:t>по проекту изменений в Генеральный план</w:t>
      </w:r>
      <w:r>
        <w:rPr>
          <w:rFonts w:ascii="Arial" w:hAnsi="Arial" w:cs="Arial"/>
          <w:sz w:val="24"/>
          <w:szCs w:val="24"/>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Pr>
          <w:rFonts w:ascii="Arial" w:hAnsi="Arial" w:cs="Arial"/>
          <w:sz w:val="24"/>
          <w:szCs w:val="24"/>
        </w:rPr>
        <w:t>6</w:t>
      </w:r>
      <w:r w:rsidR="00531CBB">
        <w:rPr>
          <w:rFonts w:ascii="Arial" w:hAnsi="Arial" w:cs="Arial"/>
          <w:sz w:val="24"/>
          <w:szCs w:val="24"/>
        </w:rPr>
        <w:t>0</w:t>
      </w:r>
    </w:p>
    <w:p w:rsidR="0052750B" w:rsidRPr="00A2113F" w:rsidRDefault="0052750B" w:rsidP="002C1620">
      <w:pPr>
        <w:spacing w:after="60" w:line="240" w:lineRule="auto"/>
        <w:ind w:left="0" w:firstLine="0"/>
        <w:jc w:val="left"/>
        <w:rPr>
          <w:rFonts w:ascii="Arial" w:hAnsi="Arial" w:cs="Arial"/>
          <w:sz w:val="24"/>
          <w:szCs w:val="24"/>
        </w:rPr>
      </w:pPr>
      <w:r w:rsidRPr="00A2113F">
        <w:rPr>
          <w:rFonts w:ascii="Arial" w:hAnsi="Arial" w:cs="Arial"/>
          <w:sz w:val="24"/>
          <w:szCs w:val="24"/>
        </w:rPr>
        <w:t>Статья 31. Особенности организации и проведения публичных</w:t>
      </w:r>
      <w:r>
        <w:rPr>
          <w:rFonts w:ascii="Arial" w:hAnsi="Arial" w:cs="Arial"/>
          <w:sz w:val="24"/>
          <w:szCs w:val="24"/>
        </w:rPr>
        <w:t xml:space="preserve"> </w:t>
      </w:r>
      <w:r w:rsidRPr="00A2113F">
        <w:rPr>
          <w:rFonts w:ascii="Arial" w:hAnsi="Arial" w:cs="Arial"/>
          <w:sz w:val="24"/>
          <w:szCs w:val="24"/>
        </w:rPr>
        <w:t xml:space="preserve"> слушаний </w:t>
      </w:r>
      <w:r>
        <w:rPr>
          <w:rFonts w:ascii="Arial" w:hAnsi="Arial" w:cs="Arial"/>
          <w:sz w:val="24"/>
          <w:szCs w:val="24"/>
        </w:rPr>
        <w:t xml:space="preserve">                  </w:t>
      </w:r>
      <w:r w:rsidRPr="00A2113F">
        <w:rPr>
          <w:rFonts w:ascii="Arial" w:hAnsi="Arial" w:cs="Arial"/>
          <w:sz w:val="24"/>
          <w:szCs w:val="24"/>
        </w:rPr>
        <w:t>по проекту изменений в Правила</w:t>
      </w:r>
      <w:r>
        <w:rPr>
          <w:rFonts w:ascii="Arial" w:hAnsi="Arial" w:cs="Arial"/>
          <w:sz w:val="24"/>
          <w:szCs w:val="24"/>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Pr>
          <w:rFonts w:ascii="Arial" w:hAnsi="Arial" w:cs="Arial"/>
          <w:sz w:val="24"/>
          <w:szCs w:val="24"/>
        </w:rPr>
        <w:t>6</w:t>
      </w:r>
      <w:r w:rsidR="00531CBB">
        <w:rPr>
          <w:rFonts w:ascii="Arial" w:hAnsi="Arial" w:cs="Arial"/>
          <w:sz w:val="24"/>
          <w:szCs w:val="24"/>
        </w:rPr>
        <w:t>1</w:t>
      </w:r>
    </w:p>
    <w:p w:rsidR="0052750B" w:rsidRPr="00A2113F" w:rsidRDefault="0052750B" w:rsidP="002C1620">
      <w:pPr>
        <w:spacing w:after="60" w:line="240" w:lineRule="auto"/>
        <w:ind w:left="0" w:firstLine="0"/>
        <w:jc w:val="left"/>
        <w:rPr>
          <w:rFonts w:ascii="Arial" w:hAnsi="Arial" w:cs="Arial"/>
          <w:sz w:val="24"/>
          <w:szCs w:val="24"/>
        </w:rPr>
      </w:pPr>
      <w:r w:rsidRPr="00A2113F">
        <w:rPr>
          <w:rFonts w:ascii="Arial" w:hAnsi="Arial" w:cs="Arial"/>
          <w:sz w:val="24"/>
          <w:szCs w:val="24"/>
        </w:rPr>
        <w:t xml:space="preserve">Статья 32. Особенности </w:t>
      </w:r>
      <w:r w:rsidRPr="00BF0352">
        <w:rPr>
          <w:rFonts w:ascii="Arial" w:hAnsi="Arial" w:cs="Arial"/>
          <w:sz w:val="24"/>
          <w:szCs w:val="24"/>
        </w:rPr>
        <w:t>организации и</w:t>
      </w:r>
      <w:r>
        <w:rPr>
          <w:rFonts w:ascii="Arial" w:hAnsi="Arial" w:cs="Arial"/>
          <w:sz w:val="24"/>
          <w:szCs w:val="24"/>
        </w:rPr>
        <w:t xml:space="preserve"> </w:t>
      </w:r>
      <w:r w:rsidRPr="00A2113F">
        <w:rPr>
          <w:rFonts w:ascii="Arial" w:hAnsi="Arial" w:cs="Arial"/>
          <w:sz w:val="24"/>
          <w:szCs w:val="24"/>
        </w:rPr>
        <w:t xml:space="preserve">проведения публичных слушаний </w:t>
      </w:r>
      <w:r>
        <w:rPr>
          <w:rFonts w:ascii="Arial" w:hAnsi="Arial" w:cs="Arial"/>
          <w:sz w:val="24"/>
          <w:szCs w:val="24"/>
        </w:rPr>
        <w:t xml:space="preserve">                   </w:t>
      </w:r>
      <w:r w:rsidRPr="00A2113F">
        <w:rPr>
          <w:rFonts w:ascii="Arial" w:hAnsi="Arial" w:cs="Arial"/>
          <w:sz w:val="24"/>
          <w:szCs w:val="24"/>
        </w:rPr>
        <w:t>по проектам планировки территории и проектам межевания территории</w:t>
      </w:r>
      <w:r w:rsidRPr="002C1620">
        <w:rPr>
          <w:rFonts w:ascii="Arial" w:hAnsi="Arial" w:cs="Arial"/>
          <w:sz w:val="24"/>
          <w:szCs w:val="24"/>
          <w:u w:val="dotted"/>
        </w:rPr>
        <w:tab/>
      </w:r>
      <w:r>
        <w:rPr>
          <w:rFonts w:ascii="Arial" w:hAnsi="Arial" w:cs="Arial"/>
          <w:sz w:val="24"/>
          <w:szCs w:val="24"/>
        </w:rPr>
        <w:t>6</w:t>
      </w:r>
      <w:r w:rsidR="00531CBB">
        <w:rPr>
          <w:rFonts w:ascii="Arial" w:hAnsi="Arial" w:cs="Arial"/>
          <w:sz w:val="24"/>
          <w:szCs w:val="24"/>
        </w:rPr>
        <w:t>2</w:t>
      </w:r>
    </w:p>
    <w:p w:rsidR="0052750B" w:rsidRPr="00A2113F" w:rsidRDefault="0052750B" w:rsidP="002C1620">
      <w:pPr>
        <w:spacing w:after="60" w:line="240" w:lineRule="auto"/>
        <w:ind w:left="0" w:firstLine="0"/>
        <w:jc w:val="left"/>
        <w:rPr>
          <w:rFonts w:ascii="Arial" w:hAnsi="Arial" w:cs="Arial"/>
          <w:sz w:val="24"/>
          <w:szCs w:val="24"/>
        </w:rPr>
      </w:pPr>
      <w:r w:rsidRPr="00A2113F">
        <w:rPr>
          <w:rFonts w:ascii="Arial" w:hAnsi="Arial" w:cs="Arial"/>
          <w:sz w:val="24"/>
          <w:szCs w:val="24"/>
        </w:rPr>
        <w:t xml:space="preserve">Статья 33. Особенности </w:t>
      </w:r>
      <w:r w:rsidRPr="00BF0352">
        <w:rPr>
          <w:rFonts w:ascii="Arial" w:hAnsi="Arial" w:cs="Arial"/>
          <w:sz w:val="24"/>
          <w:szCs w:val="24"/>
        </w:rPr>
        <w:t>организации и</w:t>
      </w:r>
      <w:r>
        <w:rPr>
          <w:rFonts w:ascii="Arial" w:hAnsi="Arial" w:cs="Arial"/>
          <w:sz w:val="24"/>
          <w:szCs w:val="24"/>
        </w:rPr>
        <w:t xml:space="preserve"> </w:t>
      </w:r>
      <w:r w:rsidRPr="00A2113F">
        <w:rPr>
          <w:rFonts w:ascii="Arial" w:hAnsi="Arial" w:cs="Arial"/>
          <w:sz w:val="24"/>
          <w:szCs w:val="24"/>
        </w:rPr>
        <w:t xml:space="preserve">проведения публичных слушаний по вопросу предоставления разрешения на условно разрешённый вид использования земельного участка или объекта капитального </w:t>
      </w:r>
      <w:r>
        <w:rPr>
          <w:rFonts w:ascii="Arial" w:hAnsi="Arial" w:cs="Arial"/>
          <w:sz w:val="24"/>
          <w:szCs w:val="24"/>
        </w:rPr>
        <w:t xml:space="preserve">                      </w:t>
      </w:r>
      <w:r w:rsidRPr="00A2113F">
        <w:rPr>
          <w:rFonts w:ascii="Arial" w:hAnsi="Arial" w:cs="Arial"/>
          <w:sz w:val="24"/>
          <w:szCs w:val="24"/>
        </w:rPr>
        <w:t>строительства</w:t>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Pr>
          <w:rFonts w:ascii="Arial" w:hAnsi="Arial" w:cs="Arial"/>
          <w:sz w:val="24"/>
          <w:szCs w:val="24"/>
        </w:rPr>
        <w:t>6</w:t>
      </w:r>
      <w:r w:rsidR="00531CBB">
        <w:rPr>
          <w:rFonts w:ascii="Arial" w:hAnsi="Arial" w:cs="Arial"/>
          <w:sz w:val="24"/>
          <w:szCs w:val="24"/>
        </w:rPr>
        <w:t>3</w:t>
      </w:r>
    </w:p>
    <w:p w:rsidR="0052750B" w:rsidRPr="00BF0352" w:rsidRDefault="0052750B" w:rsidP="00766625">
      <w:pPr>
        <w:spacing w:after="240" w:line="240" w:lineRule="auto"/>
        <w:ind w:left="0" w:firstLine="0"/>
        <w:jc w:val="left"/>
        <w:rPr>
          <w:rFonts w:ascii="Arial" w:hAnsi="Arial" w:cs="Arial"/>
          <w:sz w:val="24"/>
          <w:szCs w:val="24"/>
        </w:rPr>
      </w:pPr>
      <w:r w:rsidRPr="00BF0352">
        <w:rPr>
          <w:rFonts w:ascii="Arial" w:hAnsi="Arial" w:cs="Arial"/>
          <w:sz w:val="24"/>
          <w:szCs w:val="24"/>
        </w:rPr>
        <w:t xml:space="preserve">Статья 34. Особенности организации и проведения публичных слушаний </w:t>
      </w:r>
      <w:r>
        <w:rPr>
          <w:rFonts w:ascii="Arial" w:hAnsi="Arial" w:cs="Arial"/>
          <w:sz w:val="24"/>
          <w:szCs w:val="24"/>
        </w:rPr>
        <w:t xml:space="preserve">             </w:t>
      </w:r>
      <w:r w:rsidRPr="00BF0352">
        <w:rPr>
          <w:rFonts w:ascii="Arial" w:hAnsi="Arial" w:cs="Arial"/>
          <w:sz w:val="24"/>
          <w:szCs w:val="24"/>
        </w:rPr>
        <w:t xml:space="preserve">по вопросу  отклонения от предельных  параметров разрешённого </w:t>
      </w:r>
      <w:r>
        <w:rPr>
          <w:rFonts w:ascii="Arial" w:hAnsi="Arial" w:cs="Arial"/>
          <w:sz w:val="24"/>
          <w:szCs w:val="24"/>
        </w:rPr>
        <w:t xml:space="preserve">                                   </w:t>
      </w:r>
      <w:r w:rsidRPr="00BF0352">
        <w:rPr>
          <w:rFonts w:ascii="Arial" w:hAnsi="Arial" w:cs="Arial"/>
          <w:sz w:val="24"/>
          <w:szCs w:val="24"/>
        </w:rPr>
        <w:t>строительства, реконструкции  объек</w:t>
      </w:r>
      <w:r>
        <w:rPr>
          <w:rFonts w:ascii="Arial" w:hAnsi="Arial" w:cs="Arial"/>
          <w:sz w:val="24"/>
          <w:szCs w:val="24"/>
        </w:rPr>
        <w:t>тов капитального строительства</w:t>
      </w:r>
      <w:r w:rsidRPr="002C1620">
        <w:rPr>
          <w:rFonts w:ascii="Arial" w:hAnsi="Arial" w:cs="Arial"/>
          <w:sz w:val="24"/>
          <w:szCs w:val="24"/>
          <w:u w:val="dotted"/>
        </w:rPr>
        <w:tab/>
      </w:r>
      <w:r>
        <w:rPr>
          <w:rFonts w:ascii="Arial" w:hAnsi="Arial" w:cs="Arial"/>
          <w:sz w:val="24"/>
          <w:szCs w:val="24"/>
        </w:rPr>
        <w:t>6</w:t>
      </w:r>
      <w:r w:rsidR="00531CBB">
        <w:rPr>
          <w:rFonts w:ascii="Arial" w:hAnsi="Arial" w:cs="Arial"/>
          <w:sz w:val="24"/>
          <w:szCs w:val="24"/>
        </w:rPr>
        <w:t>5</w:t>
      </w:r>
    </w:p>
    <w:p w:rsidR="0052750B" w:rsidRPr="00A2113F" w:rsidRDefault="0052750B" w:rsidP="002C1620">
      <w:pPr>
        <w:spacing w:after="60" w:line="240" w:lineRule="auto"/>
        <w:ind w:left="0" w:firstLine="0"/>
        <w:jc w:val="left"/>
        <w:rPr>
          <w:rFonts w:ascii="Arial" w:hAnsi="Arial" w:cs="Arial"/>
          <w:sz w:val="24"/>
          <w:szCs w:val="24"/>
        </w:rPr>
      </w:pPr>
      <w:r w:rsidRPr="00A2113F">
        <w:rPr>
          <w:rFonts w:ascii="Arial" w:hAnsi="Arial" w:cs="Arial"/>
          <w:sz w:val="24"/>
          <w:szCs w:val="24"/>
        </w:rPr>
        <w:t xml:space="preserve">Глава </w:t>
      </w:r>
      <w:r w:rsidRPr="00845D3E">
        <w:rPr>
          <w:rFonts w:ascii="Arial" w:hAnsi="Arial" w:cs="Arial"/>
          <w:sz w:val="24"/>
          <w:szCs w:val="24"/>
        </w:rPr>
        <w:t>7.</w:t>
      </w:r>
      <w:r w:rsidRPr="00A2113F">
        <w:rPr>
          <w:rFonts w:ascii="Arial" w:hAnsi="Arial" w:cs="Arial"/>
          <w:sz w:val="24"/>
          <w:szCs w:val="24"/>
        </w:rPr>
        <w:t xml:space="preserve"> ПОРЯДОК ВНЕСЕНИЯ ИЗМЕНЕНИЙ В НАСТОЯЩИЕ ПРАВИЛА</w:t>
      </w:r>
      <w:r w:rsidRPr="002C1620">
        <w:rPr>
          <w:rFonts w:ascii="Arial" w:hAnsi="Arial" w:cs="Arial"/>
          <w:sz w:val="24"/>
          <w:szCs w:val="24"/>
          <w:u w:val="dotted"/>
        </w:rPr>
        <w:tab/>
      </w:r>
      <w:r>
        <w:rPr>
          <w:rFonts w:ascii="Arial" w:hAnsi="Arial" w:cs="Arial"/>
          <w:sz w:val="24"/>
          <w:szCs w:val="24"/>
        </w:rPr>
        <w:t>6</w:t>
      </w:r>
      <w:r w:rsidR="00531CBB">
        <w:rPr>
          <w:rFonts w:ascii="Arial" w:hAnsi="Arial" w:cs="Arial"/>
          <w:sz w:val="24"/>
          <w:szCs w:val="24"/>
        </w:rPr>
        <w:t>7</w:t>
      </w:r>
    </w:p>
    <w:p w:rsidR="0052750B" w:rsidRPr="00A2113F" w:rsidRDefault="0052750B" w:rsidP="002C1620">
      <w:pPr>
        <w:spacing w:after="60" w:line="240" w:lineRule="auto"/>
        <w:ind w:left="0" w:firstLine="0"/>
        <w:jc w:val="left"/>
        <w:rPr>
          <w:rFonts w:ascii="Arial" w:hAnsi="Arial" w:cs="Arial"/>
          <w:sz w:val="24"/>
          <w:szCs w:val="24"/>
        </w:rPr>
      </w:pPr>
      <w:r w:rsidRPr="00A2113F">
        <w:rPr>
          <w:rFonts w:ascii="Arial" w:hAnsi="Arial" w:cs="Arial"/>
          <w:sz w:val="24"/>
          <w:szCs w:val="24"/>
        </w:rPr>
        <w:t xml:space="preserve">Статья 35. Основания </w:t>
      </w:r>
      <w:r>
        <w:rPr>
          <w:rFonts w:ascii="Arial" w:hAnsi="Arial" w:cs="Arial"/>
          <w:sz w:val="24"/>
          <w:szCs w:val="24"/>
        </w:rPr>
        <w:t xml:space="preserve">для </w:t>
      </w:r>
      <w:r w:rsidRPr="00A2113F">
        <w:rPr>
          <w:rFonts w:ascii="Arial" w:hAnsi="Arial" w:cs="Arial"/>
          <w:sz w:val="24"/>
          <w:szCs w:val="24"/>
        </w:rPr>
        <w:t>внесения изменений в настоящие Правила</w:t>
      </w:r>
      <w:r w:rsidRPr="002C1620">
        <w:rPr>
          <w:rFonts w:ascii="Arial" w:hAnsi="Arial" w:cs="Arial"/>
          <w:sz w:val="24"/>
          <w:szCs w:val="24"/>
          <w:u w:val="dotted"/>
        </w:rPr>
        <w:tab/>
      </w:r>
      <w:r>
        <w:rPr>
          <w:rFonts w:ascii="Arial" w:hAnsi="Arial" w:cs="Arial"/>
          <w:sz w:val="24"/>
          <w:szCs w:val="24"/>
        </w:rPr>
        <w:t>6</w:t>
      </w:r>
      <w:r w:rsidR="00531CBB">
        <w:rPr>
          <w:rFonts w:ascii="Arial" w:hAnsi="Arial" w:cs="Arial"/>
          <w:sz w:val="24"/>
          <w:szCs w:val="24"/>
        </w:rPr>
        <w:t>7</w:t>
      </w:r>
    </w:p>
    <w:p w:rsidR="0052750B" w:rsidRPr="00A2113F" w:rsidRDefault="0052750B" w:rsidP="002C1620">
      <w:pPr>
        <w:spacing w:after="240" w:line="240" w:lineRule="auto"/>
        <w:ind w:left="0" w:firstLine="0"/>
        <w:jc w:val="left"/>
        <w:rPr>
          <w:rFonts w:ascii="Arial" w:hAnsi="Arial" w:cs="Arial"/>
          <w:sz w:val="24"/>
          <w:szCs w:val="24"/>
        </w:rPr>
      </w:pPr>
      <w:r w:rsidRPr="00A2113F">
        <w:rPr>
          <w:rFonts w:ascii="Arial" w:hAnsi="Arial" w:cs="Arial"/>
          <w:sz w:val="24"/>
          <w:szCs w:val="24"/>
        </w:rPr>
        <w:t>Статья 36. Порядок внесения изменений в настоящие Правила</w:t>
      </w:r>
      <w:r w:rsidRPr="002C1620">
        <w:rPr>
          <w:rFonts w:ascii="Arial" w:hAnsi="Arial" w:cs="Arial"/>
          <w:sz w:val="24"/>
          <w:szCs w:val="24"/>
          <w:u w:val="dotted"/>
        </w:rPr>
        <w:tab/>
      </w:r>
      <w:r w:rsidRPr="002C1620">
        <w:rPr>
          <w:rFonts w:ascii="Arial" w:hAnsi="Arial" w:cs="Arial"/>
          <w:sz w:val="24"/>
          <w:szCs w:val="24"/>
          <w:u w:val="dotted"/>
        </w:rPr>
        <w:tab/>
      </w:r>
      <w:r>
        <w:rPr>
          <w:rFonts w:ascii="Arial" w:hAnsi="Arial" w:cs="Arial"/>
          <w:sz w:val="24"/>
          <w:szCs w:val="24"/>
        </w:rPr>
        <w:t>6</w:t>
      </w:r>
      <w:r w:rsidR="00531CBB">
        <w:rPr>
          <w:rFonts w:ascii="Arial" w:hAnsi="Arial" w:cs="Arial"/>
          <w:sz w:val="24"/>
          <w:szCs w:val="24"/>
        </w:rPr>
        <w:t>7</w:t>
      </w:r>
    </w:p>
    <w:p w:rsidR="0052750B" w:rsidRPr="00A2113F" w:rsidRDefault="0052750B" w:rsidP="002C1620">
      <w:pPr>
        <w:spacing w:after="60" w:line="240" w:lineRule="auto"/>
        <w:ind w:left="0" w:firstLine="0"/>
        <w:jc w:val="left"/>
        <w:rPr>
          <w:rFonts w:ascii="Arial" w:hAnsi="Arial" w:cs="Arial"/>
          <w:sz w:val="24"/>
          <w:szCs w:val="24"/>
        </w:rPr>
      </w:pPr>
      <w:r w:rsidRPr="00A2113F">
        <w:rPr>
          <w:rFonts w:ascii="Arial" w:hAnsi="Arial" w:cs="Arial"/>
          <w:sz w:val="24"/>
          <w:szCs w:val="24"/>
        </w:rPr>
        <w:t>Глава 8. ОТВЕТСТВЕННОСТЬ ЗА НАРУШЕНИЕ НАСТОЯЩИХ ПРАВИЛ</w:t>
      </w:r>
      <w:r>
        <w:rPr>
          <w:rFonts w:ascii="Arial" w:hAnsi="Arial" w:cs="Arial"/>
          <w:sz w:val="24"/>
          <w:szCs w:val="24"/>
        </w:rPr>
        <w:tab/>
      </w:r>
      <w:r w:rsidR="00531CBB">
        <w:rPr>
          <w:rFonts w:ascii="Arial" w:hAnsi="Arial" w:cs="Arial"/>
          <w:sz w:val="24"/>
          <w:szCs w:val="24"/>
        </w:rPr>
        <w:t>69</w:t>
      </w:r>
    </w:p>
    <w:p w:rsidR="0052750B" w:rsidRPr="00A2113F" w:rsidRDefault="0052750B" w:rsidP="002C1620">
      <w:pPr>
        <w:spacing w:after="360" w:line="240" w:lineRule="auto"/>
        <w:ind w:left="0" w:firstLine="0"/>
        <w:jc w:val="left"/>
        <w:rPr>
          <w:rFonts w:ascii="Arial" w:hAnsi="Arial" w:cs="Arial"/>
          <w:sz w:val="24"/>
          <w:szCs w:val="24"/>
        </w:rPr>
      </w:pPr>
      <w:r w:rsidRPr="00A2113F">
        <w:rPr>
          <w:rFonts w:ascii="Arial" w:hAnsi="Arial" w:cs="Arial"/>
          <w:sz w:val="24"/>
          <w:szCs w:val="24"/>
        </w:rPr>
        <w:t>Статья 37. Ответственность за нарушение настоящих Правил</w:t>
      </w:r>
      <w:r>
        <w:rPr>
          <w:rFonts w:ascii="Arial" w:hAnsi="Arial" w:cs="Arial"/>
          <w:sz w:val="24"/>
          <w:szCs w:val="24"/>
        </w:rPr>
        <w:tab/>
      </w:r>
      <w:r w:rsidRPr="002C1620">
        <w:rPr>
          <w:rFonts w:ascii="Arial" w:hAnsi="Arial" w:cs="Arial"/>
          <w:sz w:val="24"/>
          <w:szCs w:val="24"/>
          <w:u w:val="dotted"/>
        </w:rPr>
        <w:tab/>
      </w:r>
      <w:r w:rsidRPr="002C1620">
        <w:rPr>
          <w:rFonts w:ascii="Arial" w:hAnsi="Arial" w:cs="Arial"/>
          <w:sz w:val="24"/>
          <w:szCs w:val="24"/>
          <w:u w:val="dotted"/>
        </w:rPr>
        <w:tab/>
      </w:r>
      <w:r w:rsidR="00531CBB">
        <w:rPr>
          <w:rFonts w:ascii="Arial" w:hAnsi="Arial" w:cs="Arial"/>
          <w:sz w:val="24"/>
          <w:szCs w:val="24"/>
        </w:rPr>
        <w:t>69</w:t>
      </w:r>
    </w:p>
    <w:p w:rsidR="0052750B" w:rsidRPr="003B0884" w:rsidRDefault="0052750B" w:rsidP="002C1620">
      <w:pPr>
        <w:spacing w:after="120" w:line="240" w:lineRule="auto"/>
        <w:ind w:left="0" w:firstLine="0"/>
        <w:jc w:val="left"/>
        <w:rPr>
          <w:rFonts w:ascii="Arial" w:hAnsi="Arial" w:cs="Arial"/>
          <w:sz w:val="24"/>
          <w:szCs w:val="24"/>
        </w:rPr>
      </w:pPr>
      <w:r w:rsidRPr="003B0884">
        <w:rPr>
          <w:rFonts w:ascii="Arial" w:hAnsi="Arial" w:cs="Arial"/>
          <w:sz w:val="24"/>
          <w:szCs w:val="24"/>
        </w:rPr>
        <w:lastRenderedPageBreak/>
        <w:t xml:space="preserve">ЧАСТЬ </w:t>
      </w:r>
      <w:r w:rsidRPr="003B0884">
        <w:rPr>
          <w:rFonts w:ascii="Arial" w:hAnsi="Arial" w:cs="Arial"/>
          <w:sz w:val="24"/>
          <w:szCs w:val="24"/>
          <w:lang w:val="en-US"/>
        </w:rPr>
        <w:t>II</w:t>
      </w:r>
      <w:r w:rsidRPr="003B0884">
        <w:rPr>
          <w:rFonts w:ascii="Arial" w:hAnsi="Arial" w:cs="Arial"/>
          <w:sz w:val="24"/>
          <w:szCs w:val="24"/>
        </w:rPr>
        <w:t>. КАРТА ГРАДОСТРОИТЕЛЬНОГО ЗОНИРОВАНИЯ ТЕРРИТОРИИ</w:t>
      </w:r>
      <w:r>
        <w:rPr>
          <w:rFonts w:ascii="Arial" w:hAnsi="Arial" w:cs="Arial"/>
          <w:sz w:val="24"/>
          <w:szCs w:val="24"/>
        </w:rPr>
        <w:t xml:space="preserve"> </w:t>
      </w:r>
      <w:r w:rsidRPr="003B0884">
        <w:rPr>
          <w:rFonts w:ascii="Arial" w:hAnsi="Arial" w:cs="Arial"/>
          <w:sz w:val="24"/>
          <w:szCs w:val="24"/>
        </w:rPr>
        <w:t xml:space="preserve">СЕЛЬСКОГО ПОСЕЛЕНИЯ  </w:t>
      </w:r>
      <w:r w:rsidR="000802BD" w:rsidRPr="00210EB1">
        <w:rPr>
          <w:rFonts w:ascii="Arial" w:hAnsi="Arial" w:cs="Arial"/>
          <w:sz w:val="24"/>
          <w:szCs w:val="24"/>
        </w:rPr>
        <w:t>«СЕЛ</w:t>
      </w:r>
      <w:r w:rsidR="000802BD">
        <w:rPr>
          <w:rFonts w:ascii="Arial" w:hAnsi="Arial" w:cs="Arial"/>
          <w:sz w:val="24"/>
          <w:szCs w:val="24"/>
        </w:rPr>
        <w:t>О ЛЕВАШИ»</w:t>
      </w:r>
      <w:r w:rsidR="00E83711" w:rsidRPr="003B0884">
        <w:rPr>
          <w:rFonts w:ascii="Arial" w:hAnsi="Arial" w:cs="Arial"/>
          <w:sz w:val="24"/>
          <w:szCs w:val="24"/>
        </w:rPr>
        <w:t xml:space="preserve"> </w:t>
      </w:r>
      <w:r>
        <w:rPr>
          <w:rFonts w:ascii="Arial" w:hAnsi="Arial" w:cs="Arial"/>
          <w:sz w:val="24"/>
          <w:szCs w:val="24"/>
          <w:u w:val="dotted"/>
        </w:rPr>
        <w:tab/>
      </w:r>
      <w:r w:rsidR="000802BD">
        <w:rPr>
          <w:rFonts w:ascii="Arial" w:hAnsi="Arial" w:cs="Arial"/>
          <w:sz w:val="24"/>
          <w:szCs w:val="24"/>
          <w:u w:val="dotted"/>
        </w:rPr>
        <w:tab/>
      </w:r>
      <w:r w:rsidR="000802BD">
        <w:rPr>
          <w:rFonts w:ascii="Arial" w:hAnsi="Arial" w:cs="Arial"/>
          <w:sz w:val="24"/>
          <w:szCs w:val="24"/>
          <w:u w:val="dotted"/>
        </w:rPr>
        <w:tab/>
      </w:r>
      <w:r w:rsidR="000802BD">
        <w:rPr>
          <w:rFonts w:ascii="Arial" w:hAnsi="Arial" w:cs="Arial"/>
          <w:sz w:val="24"/>
          <w:szCs w:val="24"/>
          <w:u w:val="dotted"/>
        </w:rPr>
        <w:tab/>
      </w:r>
      <w:r>
        <w:rPr>
          <w:rFonts w:ascii="Arial" w:hAnsi="Arial" w:cs="Arial"/>
          <w:sz w:val="24"/>
          <w:szCs w:val="24"/>
          <w:u w:val="dotted"/>
        </w:rPr>
        <w:tab/>
      </w:r>
      <w:r>
        <w:rPr>
          <w:rFonts w:ascii="Arial" w:hAnsi="Arial" w:cs="Arial"/>
          <w:sz w:val="24"/>
          <w:szCs w:val="24"/>
        </w:rPr>
        <w:t>7</w:t>
      </w:r>
      <w:r w:rsidR="00531CBB">
        <w:rPr>
          <w:rFonts w:ascii="Arial" w:hAnsi="Arial" w:cs="Arial"/>
          <w:sz w:val="24"/>
          <w:szCs w:val="24"/>
        </w:rPr>
        <w:t>0</w:t>
      </w:r>
    </w:p>
    <w:p w:rsidR="0052750B" w:rsidRPr="003B0884" w:rsidRDefault="0052750B" w:rsidP="002C1620">
      <w:pPr>
        <w:pStyle w:val="ad"/>
        <w:spacing w:before="0" w:beforeAutospacing="0" w:after="60" w:afterAutospacing="0"/>
        <w:rPr>
          <w:rFonts w:ascii="Arial" w:hAnsi="Arial" w:cs="Arial"/>
          <w:caps/>
          <w:color w:val="auto"/>
        </w:rPr>
      </w:pPr>
      <w:r w:rsidRPr="003B0884">
        <w:rPr>
          <w:rFonts w:ascii="Arial" w:hAnsi="Arial" w:cs="Arial"/>
          <w:color w:val="auto"/>
        </w:rPr>
        <w:t xml:space="preserve">Глава 9. </w:t>
      </w:r>
      <w:r>
        <w:rPr>
          <w:rFonts w:ascii="Arial" w:hAnsi="Arial" w:cs="Arial"/>
          <w:caps/>
          <w:color w:val="auto"/>
        </w:rPr>
        <w:t xml:space="preserve">Карта градостроительного </w:t>
      </w:r>
      <w:r w:rsidRPr="003B0884">
        <w:rPr>
          <w:rFonts w:ascii="Arial" w:hAnsi="Arial" w:cs="Arial"/>
          <w:caps/>
          <w:color w:val="auto"/>
        </w:rPr>
        <w:t>зонирования  територии                сельско</w:t>
      </w:r>
      <w:r>
        <w:rPr>
          <w:rFonts w:ascii="Arial" w:hAnsi="Arial" w:cs="Arial"/>
          <w:caps/>
          <w:color w:val="auto"/>
        </w:rPr>
        <w:t>ГО</w:t>
      </w:r>
      <w:r w:rsidRPr="003B0884">
        <w:rPr>
          <w:rFonts w:ascii="Arial" w:hAnsi="Arial" w:cs="Arial"/>
          <w:caps/>
          <w:color w:val="auto"/>
        </w:rPr>
        <w:t xml:space="preserve"> поселени</w:t>
      </w:r>
      <w:r>
        <w:rPr>
          <w:rFonts w:ascii="Arial" w:hAnsi="Arial" w:cs="Arial"/>
          <w:caps/>
          <w:color w:val="auto"/>
        </w:rPr>
        <w:t>Я</w:t>
      </w:r>
      <w:r w:rsidRPr="003B0884">
        <w:rPr>
          <w:rFonts w:ascii="Arial" w:hAnsi="Arial" w:cs="Arial"/>
          <w:caps/>
          <w:color w:val="auto"/>
        </w:rPr>
        <w:t xml:space="preserve"> </w:t>
      </w:r>
      <w:r w:rsidR="000802BD" w:rsidRPr="00210EB1">
        <w:rPr>
          <w:rFonts w:ascii="Arial" w:hAnsi="Arial" w:cs="Arial"/>
        </w:rPr>
        <w:t>«СЕЛ</w:t>
      </w:r>
      <w:r w:rsidR="000802BD">
        <w:rPr>
          <w:rFonts w:ascii="Arial" w:hAnsi="Arial" w:cs="Arial"/>
        </w:rPr>
        <w:t>О ЛЕВАШИ»</w:t>
      </w:r>
      <w:r>
        <w:rPr>
          <w:rFonts w:ascii="Arial" w:hAnsi="Arial" w:cs="Arial"/>
          <w:caps/>
          <w:color w:val="auto"/>
          <w:u w:val="dotted"/>
        </w:rPr>
        <w:tab/>
      </w:r>
      <w:r w:rsidR="000802BD">
        <w:rPr>
          <w:rFonts w:ascii="Arial" w:hAnsi="Arial" w:cs="Arial"/>
          <w:caps/>
          <w:color w:val="auto"/>
          <w:u w:val="dotted"/>
        </w:rPr>
        <w:tab/>
      </w:r>
      <w:r w:rsidR="000802BD">
        <w:rPr>
          <w:rFonts w:ascii="Arial" w:hAnsi="Arial" w:cs="Arial"/>
          <w:caps/>
          <w:color w:val="auto"/>
          <w:u w:val="dotted"/>
        </w:rPr>
        <w:tab/>
      </w:r>
      <w:r w:rsidR="000802BD">
        <w:rPr>
          <w:rFonts w:ascii="Arial" w:hAnsi="Arial" w:cs="Arial"/>
          <w:caps/>
          <w:color w:val="auto"/>
          <w:u w:val="dotted"/>
        </w:rPr>
        <w:tab/>
      </w:r>
      <w:r>
        <w:rPr>
          <w:rFonts w:ascii="Arial" w:hAnsi="Arial" w:cs="Arial"/>
          <w:caps/>
          <w:color w:val="auto"/>
          <w:u w:val="dotted"/>
        </w:rPr>
        <w:tab/>
      </w:r>
      <w:r w:rsidR="00531CBB">
        <w:rPr>
          <w:rFonts w:ascii="Arial" w:hAnsi="Arial" w:cs="Arial"/>
          <w:caps/>
          <w:color w:val="auto"/>
        </w:rPr>
        <w:t>70</w:t>
      </w:r>
    </w:p>
    <w:p w:rsidR="0052750B" w:rsidRPr="003B0884" w:rsidRDefault="0052750B" w:rsidP="002C1620">
      <w:pPr>
        <w:pStyle w:val="ad"/>
        <w:spacing w:before="0" w:beforeAutospacing="0" w:after="60" w:afterAutospacing="0"/>
        <w:rPr>
          <w:rFonts w:ascii="Arial" w:hAnsi="Arial" w:cs="Arial"/>
          <w:color w:val="auto"/>
        </w:rPr>
      </w:pPr>
      <w:r w:rsidRPr="003B0884">
        <w:rPr>
          <w:rFonts w:ascii="Arial" w:hAnsi="Arial" w:cs="Arial"/>
          <w:color w:val="auto"/>
        </w:rPr>
        <w:t>Статья 38. Карта градостроительного зонирования сельско</w:t>
      </w:r>
      <w:r>
        <w:rPr>
          <w:rFonts w:ascii="Arial" w:hAnsi="Arial" w:cs="Arial"/>
          <w:color w:val="auto"/>
        </w:rPr>
        <w:t>го</w:t>
      </w:r>
      <w:r w:rsidRPr="003B0884">
        <w:rPr>
          <w:rFonts w:ascii="Arial" w:hAnsi="Arial" w:cs="Arial"/>
          <w:color w:val="auto"/>
        </w:rPr>
        <w:t xml:space="preserve"> </w:t>
      </w:r>
      <w:r>
        <w:rPr>
          <w:rFonts w:ascii="Arial" w:hAnsi="Arial" w:cs="Arial"/>
          <w:color w:val="auto"/>
        </w:rPr>
        <w:t xml:space="preserve">                     </w:t>
      </w:r>
      <w:r w:rsidRPr="003B0884">
        <w:rPr>
          <w:rFonts w:ascii="Arial" w:hAnsi="Arial" w:cs="Arial"/>
          <w:color w:val="auto"/>
        </w:rPr>
        <w:t>поселени</w:t>
      </w:r>
      <w:r>
        <w:rPr>
          <w:rFonts w:ascii="Arial" w:hAnsi="Arial" w:cs="Arial"/>
          <w:color w:val="auto"/>
        </w:rPr>
        <w:t>я</w:t>
      </w:r>
      <w:r w:rsidRPr="003B0884">
        <w:rPr>
          <w:rFonts w:ascii="Arial" w:hAnsi="Arial" w:cs="Arial"/>
          <w:color w:val="auto"/>
        </w:rPr>
        <w:t xml:space="preserve"> </w:t>
      </w:r>
      <w:r w:rsidRPr="000161C6">
        <w:rPr>
          <w:rFonts w:ascii="Arial" w:hAnsi="Arial" w:cs="Arial"/>
          <w:color w:val="auto"/>
        </w:rPr>
        <w:t>«</w:t>
      </w:r>
      <w:r w:rsidR="000802BD">
        <w:rPr>
          <w:rFonts w:ascii="Arial" w:hAnsi="Arial" w:cs="Arial"/>
          <w:color w:val="auto"/>
        </w:rPr>
        <w:t>село Леваши</w:t>
      </w:r>
      <w:r w:rsidR="00710F6A">
        <w:rPr>
          <w:rFonts w:ascii="Arial" w:hAnsi="Arial" w:cs="Arial"/>
          <w:color w:val="auto"/>
        </w:rPr>
        <w:t>»</w:t>
      </w:r>
      <w:r w:rsidRPr="002C1620">
        <w:rPr>
          <w:rFonts w:ascii="Arial" w:hAnsi="Arial" w:cs="Arial"/>
          <w:color w:val="auto"/>
          <w:u w:val="dotted"/>
        </w:rPr>
        <w:tab/>
      </w:r>
      <w:r w:rsidRPr="002C1620">
        <w:rPr>
          <w:rFonts w:ascii="Arial" w:hAnsi="Arial" w:cs="Arial"/>
          <w:color w:val="auto"/>
          <w:u w:val="dotted"/>
        </w:rPr>
        <w:tab/>
      </w:r>
      <w:r w:rsidRPr="002C1620">
        <w:rPr>
          <w:rFonts w:ascii="Arial" w:hAnsi="Arial" w:cs="Arial"/>
          <w:color w:val="auto"/>
          <w:u w:val="dotted"/>
        </w:rPr>
        <w:tab/>
      </w:r>
      <w:r w:rsidRPr="002C1620">
        <w:rPr>
          <w:rFonts w:ascii="Arial" w:hAnsi="Arial" w:cs="Arial"/>
          <w:color w:val="auto"/>
          <w:u w:val="dotted"/>
        </w:rPr>
        <w:tab/>
      </w:r>
      <w:r w:rsidRPr="002C1620">
        <w:rPr>
          <w:rFonts w:ascii="Arial" w:hAnsi="Arial" w:cs="Arial"/>
          <w:color w:val="auto"/>
          <w:u w:val="dotted"/>
        </w:rPr>
        <w:tab/>
      </w:r>
      <w:r w:rsidR="000802BD">
        <w:rPr>
          <w:rFonts w:ascii="Arial" w:hAnsi="Arial" w:cs="Arial"/>
          <w:color w:val="auto"/>
          <w:u w:val="dotted"/>
        </w:rPr>
        <w:tab/>
      </w:r>
      <w:r w:rsidR="000802BD">
        <w:rPr>
          <w:rFonts w:ascii="Arial" w:hAnsi="Arial" w:cs="Arial"/>
          <w:color w:val="auto"/>
          <w:u w:val="dotted"/>
        </w:rPr>
        <w:tab/>
      </w:r>
      <w:r>
        <w:rPr>
          <w:rFonts w:ascii="Arial" w:hAnsi="Arial" w:cs="Arial"/>
          <w:color w:val="auto"/>
          <w:u w:val="dotted"/>
        </w:rPr>
        <w:tab/>
      </w:r>
      <w:r>
        <w:rPr>
          <w:rFonts w:ascii="Arial" w:hAnsi="Arial" w:cs="Arial"/>
          <w:color w:val="auto"/>
        </w:rPr>
        <w:t>7</w:t>
      </w:r>
      <w:r w:rsidR="00531CBB">
        <w:rPr>
          <w:rFonts w:ascii="Arial" w:hAnsi="Arial" w:cs="Arial"/>
          <w:color w:val="auto"/>
        </w:rPr>
        <w:t>0</w:t>
      </w:r>
    </w:p>
    <w:p w:rsidR="0052750B" w:rsidRPr="003B0884" w:rsidRDefault="0052750B" w:rsidP="002C1620">
      <w:pPr>
        <w:pStyle w:val="ad"/>
        <w:spacing w:before="0" w:beforeAutospacing="0" w:after="60" w:afterAutospacing="0"/>
        <w:rPr>
          <w:rFonts w:ascii="Arial" w:hAnsi="Arial" w:cs="Arial"/>
          <w:color w:val="auto"/>
        </w:rPr>
      </w:pPr>
      <w:r w:rsidRPr="003B0884">
        <w:rPr>
          <w:rFonts w:ascii="Arial" w:hAnsi="Arial" w:cs="Arial"/>
          <w:color w:val="auto"/>
        </w:rPr>
        <w:t>Статья 39. Виды территориальных зон</w:t>
      </w:r>
      <w:r w:rsidRPr="002C1620">
        <w:rPr>
          <w:rFonts w:ascii="Arial" w:hAnsi="Arial" w:cs="Arial"/>
          <w:color w:val="auto"/>
          <w:u w:val="dotted"/>
        </w:rPr>
        <w:tab/>
      </w:r>
      <w:r w:rsidRPr="002C1620">
        <w:rPr>
          <w:rFonts w:ascii="Arial" w:hAnsi="Arial" w:cs="Arial"/>
          <w:color w:val="auto"/>
          <w:u w:val="dotted"/>
        </w:rPr>
        <w:tab/>
      </w:r>
      <w:r w:rsidRPr="002C1620">
        <w:rPr>
          <w:rFonts w:ascii="Arial" w:hAnsi="Arial" w:cs="Arial"/>
          <w:color w:val="auto"/>
          <w:u w:val="dotted"/>
        </w:rPr>
        <w:tab/>
      </w:r>
      <w:r w:rsidRPr="002C1620">
        <w:rPr>
          <w:rFonts w:ascii="Arial" w:hAnsi="Arial" w:cs="Arial"/>
          <w:color w:val="auto"/>
          <w:u w:val="dotted"/>
        </w:rPr>
        <w:tab/>
      </w:r>
      <w:r w:rsidRPr="002C1620">
        <w:rPr>
          <w:rFonts w:ascii="Arial" w:hAnsi="Arial" w:cs="Arial"/>
          <w:color w:val="auto"/>
          <w:u w:val="dotted"/>
        </w:rPr>
        <w:tab/>
      </w:r>
      <w:r w:rsidRPr="002C1620">
        <w:rPr>
          <w:rFonts w:ascii="Arial" w:hAnsi="Arial" w:cs="Arial"/>
          <w:color w:val="auto"/>
          <w:u w:val="dotted"/>
        </w:rPr>
        <w:tab/>
      </w:r>
      <w:r w:rsidR="00531CBB">
        <w:rPr>
          <w:rFonts w:ascii="Arial" w:hAnsi="Arial" w:cs="Arial"/>
          <w:color w:val="auto"/>
        </w:rPr>
        <w:t>70</w:t>
      </w:r>
    </w:p>
    <w:p w:rsidR="0052750B" w:rsidRPr="003B0884" w:rsidRDefault="0052750B" w:rsidP="002C1620">
      <w:pPr>
        <w:pStyle w:val="ad"/>
        <w:suppressAutoHyphens/>
        <w:spacing w:before="0" w:beforeAutospacing="0" w:after="240" w:afterAutospacing="0"/>
        <w:rPr>
          <w:rFonts w:ascii="Arial" w:hAnsi="Arial" w:cs="Arial"/>
          <w:color w:val="auto"/>
        </w:rPr>
      </w:pPr>
      <w:r w:rsidRPr="003B0884">
        <w:rPr>
          <w:rFonts w:ascii="Arial" w:hAnsi="Arial" w:cs="Arial"/>
          <w:color w:val="auto"/>
        </w:rPr>
        <w:t xml:space="preserve">Статья 40. Зоны с особыми условиями использования территорий </w:t>
      </w:r>
      <w:r w:rsidRPr="002C1620">
        <w:rPr>
          <w:rFonts w:ascii="Arial" w:hAnsi="Arial" w:cs="Arial"/>
          <w:color w:val="auto"/>
          <w:u w:val="dotted"/>
        </w:rPr>
        <w:tab/>
      </w:r>
      <w:r w:rsidRPr="002C1620">
        <w:rPr>
          <w:rFonts w:ascii="Arial" w:hAnsi="Arial" w:cs="Arial"/>
          <w:color w:val="auto"/>
          <w:u w:val="dotted"/>
        </w:rPr>
        <w:tab/>
      </w:r>
      <w:r>
        <w:rPr>
          <w:rFonts w:ascii="Arial" w:hAnsi="Arial" w:cs="Arial"/>
          <w:color w:val="auto"/>
        </w:rPr>
        <w:t>7</w:t>
      </w:r>
      <w:r w:rsidR="00531CBB">
        <w:rPr>
          <w:rFonts w:ascii="Arial" w:hAnsi="Arial" w:cs="Arial"/>
          <w:color w:val="auto"/>
        </w:rPr>
        <w:t>1</w:t>
      </w:r>
    </w:p>
    <w:p w:rsidR="0052750B" w:rsidRPr="00A2113F" w:rsidRDefault="0052750B" w:rsidP="002C1620">
      <w:pPr>
        <w:spacing w:after="120" w:line="240" w:lineRule="auto"/>
        <w:ind w:left="0" w:firstLine="0"/>
        <w:jc w:val="left"/>
        <w:rPr>
          <w:rFonts w:ascii="Arial" w:hAnsi="Arial" w:cs="Arial"/>
          <w:sz w:val="24"/>
          <w:szCs w:val="24"/>
        </w:rPr>
      </w:pPr>
      <w:r w:rsidRPr="00A2113F">
        <w:rPr>
          <w:rFonts w:ascii="Arial" w:hAnsi="Arial" w:cs="Arial"/>
          <w:sz w:val="24"/>
          <w:szCs w:val="24"/>
        </w:rPr>
        <w:t xml:space="preserve">ЧАСТЬ </w:t>
      </w:r>
      <w:r w:rsidRPr="00A2113F">
        <w:rPr>
          <w:rFonts w:ascii="Arial" w:hAnsi="Arial" w:cs="Arial"/>
          <w:sz w:val="24"/>
          <w:szCs w:val="24"/>
          <w:lang w:val="en-US"/>
        </w:rPr>
        <w:t>III</w:t>
      </w:r>
      <w:r w:rsidRPr="00A2113F">
        <w:rPr>
          <w:rFonts w:ascii="Arial" w:hAnsi="Arial" w:cs="Arial"/>
          <w:sz w:val="24"/>
          <w:szCs w:val="24"/>
        </w:rPr>
        <w:t>. ГРАДОСТРОИТЕЛЬНЫЕ РЕГЛАМЕНТЫ</w:t>
      </w:r>
      <w:r>
        <w:rPr>
          <w:rFonts w:ascii="Arial" w:hAnsi="Arial" w:cs="Arial"/>
          <w:sz w:val="24"/>
          <w:szCs w:val="24"/>
        </w:rPr>
        <w:t xml:space="preserve"> </w:t>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Pr>
          <w:rFonts w:ascii="Arial" w:hAnsi="Arial" w:cs="Arial"/>
          <w:sz w:val="24"/>
          <w:szCs w:val="24"/>
        </w:rPr>
        <w:t>7</w:t>
      </w:r>
      <w:r w:rsidR="00531CBB">
        <w:rPr>
          <w:rFonts w:ascii="Arial" w:hAnsi="Arial" w:cs="Arial"/>
          <w:sz w:val="24"/>
          <w:szCs w:val="24"/>
        </w:rPr>
        <w:t>2</w:t>
      </w:r>
    </w:p>
    <w:p w:rsidR="0052750B" w:rsidRPr="00A2113F" w:rsidRDefault="0052750B" w:rsidP="002C1620">
      <w:pPr>
        <w:spacing w:after="60" w:line="240" w:lineRule="auto"/>
        <w:ind w:left="0" w:firstLine="0"/>
        <w:jc w:val="left"/>
        <w:rPr>
          <w:rFonts w:ascii="Arial" w:hAnsi="Arial" w:cs="Arial"/>
          <w:caps/>
          <w:sz w:val="24"/>
          <w:szCs w:val="24"/>
        </w:rPr>
      </w:pPr>
      <w:r w:rsidRPr="00A2113F">
        <w:rPr>
          <w:rFonts w:ascii="Arial" w:hAnsi="Arial" w:cs="Arial"/>
          <w:sz w:val="24"/>
          <w:szCs w:val="24"/>
        </w:rPr>
        <w:t xml:space="preserve">Глава </w:t>
      </w:r>
      <w:r>
        <w:rPr>
          <w:rFonts w:ascii="Arial" w:hAnsi="Arial" w:cs="Arial"/>
          <w:sz w:val="24"/>
          <w:szCs w:val="24"/>
        </w:rPr>
        <w:t>10</w:t>
      </w:r>
      <w:r w:rsidRPr="00A2113F">
        <w:rPr>
          <w:rFonts w:ascii="Arial" w:hAnsi="Arial" w:cs="Arial"/>
          <w:sz w:val="24"/>
          <w:szCs w:val="24"/>
        </w:rPr>
        <w:t xml:space="preserve">. </w:t>
      </w:r>
      <w:r w:rsidRPr="00A2113F">
        <w:rPr>
          <w:rFonts w:ascii="Arial" w:hAnsi="Arial" w:cs="Arial"/>
          <w:caps/>
          <w:sz w:val="24"/>
          <w:szCs w:val="24"/>
        </w:rPr>
        <w:t xml:space="preserve">Градостроительные регламенты в части видов разрешённого использования земельных участков и </w:t>
      </w:r>
      <w:r>
        <w:rPr>
          <w:rFonts w:ascii="Arial" w:hAnsi="Arial" w:cs="Arial"/>
          <w:caps/>
          <w:sz w:val="24"/>
          <w:szCs w:val="24"/>
        </w:rPr>
        <w:t xml:space="preserve">                 </w:t>
      </w:r>
      <w:r w:rsidRPr="00A2113F">
        <w:rPr>
          <w:rFonts w:ascii="Arial" w:hAnsi="Arial" w:cs="Arial"/>
          <w:caps/>
          <w:sz w:val="24"/>
          <w:szCs w:val="24"/>
        </w:rPr>
        <w:t xml:space="preserve">объектов капитального строительства, предельных </w:t>
      </w:r>
      <w:r>
        <w:rPr>
          <w:rFonts w:ascii="Arial" w:hAnsi="Arial" w:cs="Arial"/>
          <w:caps/>
          <w:sz w:val="24"/>
          <w:szCs w:val="24"/>
        </w:rPr>
        <w:t xml:space="preserve">                   </w:t>
      </w:r>
      <w:r w:rsidRPr="00A2113F">
        <w:rPr>
          <w:rFonts w:ascii="Arial" w:hAnsi="Arial" w:cs="Arial"/>
          <w:caps/>
          <w:sz w:val="24"/>
          <w:szCs w:val="24"/>
        </w:rPr>
        <w:t xml:space="preserve">размеров земельных участков и предельных параметров разрешённого строительства, </w:t>
      </w:r>
      <w:r>
        <w:rPr>
          <w:rFonts w:ascii="Arial" w:hAnsi="Arial" w:cs="Arial"/>
          <w:caps/>
          <w:sz w:val="24"/>
          <w:szCs w:val="24"/>
        </w:rPr>
        <w:t>Р</w:t>
      </w:r>
      <w:r w:rsidRPr="00A2113F">
        <w:rPr>
          <w:rFonts w:ascii="Arial" w:hAnsi="Arial" w:cs="Arial"/>
          <w:caps/>
          <w:sz w:val="24"/>
          <w:szCs w:val="24"/>
        </w:rPr>
        <w:t>еконструкции объектов капитального строительства</w:t>
      </w:r>
      <w:r w:rsidRPr="002C1620">
        <w:rPr>
          <w:rFonts w:ascii="Arial" w:hAnsi="Arial" w:cs="Arial"/>
          <w:caps/>
          <w:sz w:val="24"/>
          <w:szCs w:val="24"/>
          <w:u w:val="dotted"/>
        </w:rPr>
        <w:tab/>
      </w:r>
      <w:r w:rsidRPr="002C1620">
        <w:rPr>
          <w:rFonts w:ascii="Arial" w:hAnsi="Arial" w:cs="Arial"/>
          <w:caps/>
          <w:sz w:val="24"/>
          <w:szCs w:val="24"/>
          <w:u w:val="dotted"/>
        </w:rPr>
        <w:tab/>
      </w:r>
      <w:r w:rsidRPr="002C1620">
        <w:rPr>
          <w:rFonts w:ascii="Arial" w:hAnsi="Arial" w:cs="Arial"/>
          <w:caps/>
          <w:sz w:val="24"/>
          <w:szCs w:val="24"/>
          <w:u w:val="dotted"/>
        </w:rPr>
        <w:tab/>
      </w:r>
      <w:r w:rsidRPr="002C1620">
        <w:rPr>
          <w:rFonts w:ascii="Arial" w:hAnsi="Arial" w:cs="Arial"/>
          <w:caps/>
          <w:sz w:val="24"/>
          <w:szCs w:val="24"/>
          <w:u w:val="dotted"/>
        </w:rPr>
        <w:tab/>
      </w:r>
      <w:r w:rsidRPr="002C1620">
        <w:rPr>
          <w:rFonts w:ascii="Arial" w:hAnsi="Arial" w:cs="Arial"/>
          <w:caps/>
          <w:sz w:val="24"/>
          <w:szCs w:val="24"/>
          <w:u w:val="dotted"/>
        </w:rPr>
        <w:tab/>
      </w:r>
      <w:r w:rsidRPr="002C1620">
        <w:rPr>
          <w:rFonts w:ascii="Arial" w:hAnsi="Arial" w:cs="Arial"/>
          <w:caps/>
          <w:sz w:val="24"/>
          <w:szCs w:val="24"/>
          <w:u w:val="dotted"/>
        </w:rPr>
        <w:tab/>
      </w:r>
      <w:r w:rsidRPr="002C1620">
        <w:rPr>
          <w:rFonts w:ascii="Arial" w:hAnsi="Arial" w:cs="Arial"/>
          <w:caps/>
          <w:sz w:val="24"/>
          <w:szCs w:val="24"/>
          <w:u w:val="dotted"/>
        </w:rPr>
        <w:tab/>
      </w:r>
      <w:r>
        <w:rPr>
          <w:rFonts w:ascii="Arial" w:hAnsi="Arial" w:cs="Arial"/>
          <w:caps/>
          <w:sz w:val="24"/>
          <w:szCs w:val="24"/>
        </w:rPr>
        <w:t>7</w:t>
      </w:r>
      <w:r w:rsidR="00531CBB">
        <w:rPr>
          <w:rFonts w:ascii="Arial" w:hAnsi="Arial" w:cs="Arial"/>
          <w:caps/>
          <w:sz w:val="24"/>
          <w:szCs w:val="24"/>
        </w:rPr>
        <w:t>2</w:t>
      </w:r>
    </w:p>
    <w:p w:rsidR="0052750B" w:rsidRPr="003B0884" w:rsidRDefault="0052750B" w:rsidP="002C1620">
      <w:pPr>
        <w:spacing w:after="60" w:line="240" w:lineRule="auto"/>
        <w:ind w:left="0" w:firstLine="0"/>
        <w:jc w:val="left"/>
        <w:rPr>
          <w:rFonts w:ascii="Arial" w:hAnsi="Arial" w:cs="Arial"/>
          <w:sz w:val="24"/>
          <w:szCs w:val="24"/>
        </w:rPr>
      </w:pPr>
      <w:r w:rsidRPr="003B0884">
        <w:rPr>
          <w:rFonts w:ascii="Arial" w:hAnsi="Arial" w:cs="Arial"/>
          <w:sz w:val="24"/>
          <w:szCs w:val="24"/>
        </w:rPr>
        <w:t>Статья 41.</w:t>
      </w:r>
      <w:r w:rsidRPr="003B0884">
        <w:rPr>
          <w:rFonts w:ascii="Arial" w:hAnsi="Arial" w:cs="Arial"/>
          <w:b/>
          <w:bCs/>
          <w:sz w:val="24"/>
          <w:szCs w:val="24"/>
        </w:rPr>
        <w:t xml:space="preserve"> </w:t>
      </w:r>
      <w:r w:rsidRPr="003B0884">
        <w:rPr>
          <w:rFonts w:ascii="Arial" w:hAnsi="Arial" w:cs="Arial"/>
          <w:sz w:val="24"/>
          <w:szCs w:val="24"/>
        </w:rPr>
        <w:t>Градостроительные регламенты зоны жилой застройки «Ж»</w:t>
      </w:r>
      <w:r w:rsidRPr="002C1620">
        <w:rPr>
          <w:rFonts w:ascii="Arial" w:hAnsi="Arial" w:cs="Arial"/>
          <w:sz w:val="24"/>
          <w:szCs w:val="24"/>
          <w:u w:val="dotted"/>
        </w:rPr>
        <w:tab/>
      </w:r>
      <w:r>
        <w:rPr>
          <w:rFonts w:ascii="Arial" w:hAnsi="Arial" w:cs="Arial"/>
          <w:sz w:val="24"/>
          <w:szCs w:val="24"/>
        </w:rPr>
        <w:t>7</w:t>
      </w:r>
      <w:r w:rsidR="00531CBB">
        <w:rPr>
          <w:rFonts w:ascii="Arial" w:hAnsi="Arial" w:cs="Arial"/>
          <w:sz w:val="24"/>
          <w:szCs w:val="24"/>
        </w:rPr>
        <w:t>2</w:t>
      </w:r>
    </w:p>
    <w:p w:rsidR="0052750B" w:rsidRPr="003B0884" w:rsidRDefault="0052750B" w:rsidP="002C1620">
      <w:pPr>
        <w:spacing w:after="60" w:line="240" w:lineRule="auto"/>
        <w:ind w:left="0" w:firstLine="0"/>
        <w:jc w:val="left"/>
        <w:rPr>
          <w:rFonts w:ascii="Arial" w:hAnsi="Arial" w:cs="Arial"/>
          <w:sz w:val="24"/>
          <w:szCs w:val="24"/>
        </w:rPr>
      </w:pPr>
      <w:r w:rsidRPr="003B0884">
        <w:rPr>
          <w:rFonts w:ascii="Arial" w:hAnsi="Arial" w:cs="Arial"/>
          <w:sz w:val="24"/>
          <w:szCs w:val="24"/>
        </w:rPr>
        <w:t>Статья 42.</w:t>
      </w:r>
      <w:r w:rsidRPr="003B0884">
        <w:rPr>
          <w:rFonts w:ascii="Arial" w:hAnsi="Arial" w:cs="Arial"/>
          <w:b/>
          <w:bCs/>
          <w:sz w:val="24"/>
          <w:szCs w:val="24"/>
        </w:rPr>
        <w:t xml:space="preserve"> </w:t>
      </w:r>
      <w:r w:rsidRPr="003B0884">
        <w:rPr>
          <w:rFonts w:ascii="Arial" w:hAnsi="Arial" w:cs="Arial"/>
          <w:sz w:val="24"/>
          <w:szCs w:val="24"/>
        </w:rPr>
        <w:t xml:space="preserve">Градостроительные регламенты общественно-деловой                    зоны </w:t>
      </w:r>
      <w:r w:rsidRPr="003B0884">
        <w:rPr>
          <w:rFonts w:ascii="Arial" w:hAnsi="Arial" w:cs="Arial"/>
          <w:sz w:val="24"/>
          <w:szCs w:val="24"/>
          <w:lang w:eastAsia="en-US"/>
        </w:rPr>
        <w:t>«ОД»</w:t>
      </w:r>
      <w:r w:rsidRPr="003B0884">
        <w:rPr>
          <w:rFonts w:ascii="Arial" w:hAnsi="Arial" w:cs="Arial"/>
          <w:sz w:val="24"/>
          <w:szCs w:val="24"/>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00531CBB">
        <w:rPr>
          <w:rFonts w:ascii="Arial" w:hAnsi="Arial" w:cs="Arial"/>
          <w:sz w:val="24"/>
          <w:szCs w:val="24"/>
        </w:rPr>
        <w:t>78</w:t>
      </w:r>
    </w:p>
    <w:p w:rsidR="0052750B" w:rsidRDefault="0052750B" w:rsidP="002C1620">
      <w:pPr>
        <w:spacing w:after="60" w:line="240" w:lineRule="auto"/>
        <w:ind w:left="0" w:firstLine="0"/>
        <w:jc w:val="left"/>
        <w:rPr>
          <w:rFonts w:ascii="Arial" w:hAnsi="Arial" w:cs="Arial"/>
          <w:sz w:val="24"/>
          <w:szCs w:val="24"/>
        </w:rPr>
      </w:pPr>
      <w:r w:rsidRPr="003B0884">
        <w:rPr>
          <w:rFonts w:ascii="Arial" w:hAnsi="Arial" w:cs="Arial"/>
          <w:sz w:val="24"/>
          <w:szCs w:val="24"/>
        </w:rPr>
        <w:t>Статья 4</w:t>
      </w:r>
      <w:r>
        <w:rPr>
          <w:rFonts w:ascii="Arial" w:hAnsi="Arial" w:cs="Arial"/>
          <w:sz w:val="24"/>
          <w:szCs w:val="24"/>
        </w:rPr>
        <w:t>3</w:t>
      </w:r>
      <w:r w:rsidRPr="003B0884">
        <w:rPr>
          <w:rFonts w:ascii="Arial" w:hAnsi="Arial" w:cs="Arial"/>
          <w:sz w:val="24"/>
          <w:szCs w:val="24"/>
        </w:rPr>
        <w:t>.</w:t>
      </w:r>
      <w:r w:rsidRPr="003B0884">
        <w:rPr>
          <w:rFonts w:ascii="Arial" w:hAnsi="Arial" w:cs="Arial"/>
          <w:b/>
          <w:bCs/>
          <w:sz w:val="24"/>
          <w:szCs w:val="24"/>
        </w:rPr>
        <w:t xml:space="preserve"> </w:t>
      </w:r>
      <w:r w:rsidRPr="003B0884">
        <w:rPr>
          <w:rFonts w:ascii="Arial" w:hAnsi="Arial" w:cs="Arial"/>
          <w:sz w:val="24"/>
          <w:szCs w:val="24"/>
        </w:rPr>
        <w:t>Градостроительные регламенты зоны инженерно</w:t>
      </w:r>
      <w:r>
        <w:rPr>
          <w:rFonts w:ascii="Arial" w:hAnsi="Arial" w:cs="Arial"/>
          <w:sz w:val="24"/>
          <w:szCs w:val="24"/>
        </w:rPr>
        <w:t>-транспортной</w:t>
      </w:r>
      <w:r w:rsidRPr="003B0884">
        <w:rPr>
          <w:rFonts w:ascii="Arial" w:hAnsi="Arial" w:cs="Arial"/>
          <w:sz w:val="24"/>
          <w:szCs w:val="24"/>
        </w:rPr>
        <w:t xml:space="preserve">                </w:t>
      </w:r>
      <w:r w:rsidRPr="000161C6">
        <w:rPr>
          <w:rFonts w:ascii="Arial" w:hAnsi="Arial" w:cs="Arial"/>
          <w:sz w:val="24"/>
          <w:szCs w:val="24"/>
        </w:rPr>
        <w:t>инфраструктуры «ИТ»</w:t>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Pr>
          <w:rFonts w:ascii="Arial" w:hAnsi="Arial" w:cs="Arial"/>
          <w:sz w:val="24"/>
          <w:szCs w:val="24"/>
        </w:rPr>
        <w:t>8</w:t>
      </w:r>
      <w:r w:rsidR="00531CBB">
        <w:rPr>
          <w:rFonts w:ascii="Arial" w:hAnsi="Arial" w:cs="Arial"/>
          <w:sz w:val="24"/>
          <w:szCs w:val="24"/>
        </w:rPr>
        <w:t>3</w:t>
      </w:r>
    </w:p>
    <w:p w:rsidR="0052750B" w:rsidRPr="003B0884" w:rsidRDefault="0052750B" w:rsidP="002C1620">
      <w:pPr>
        <w:spacing w:after="60" w:line="240" w:lineRule="auto"/>
        <w:ind w:left="0" w:firstLine="0"/>
        <w:jc w:val="left"/>
        <w:rPr>
          <w:rFonts w:ascii="Arial" w:hAnsi="Arial" w:cs="Arial"/>
          <w:sz w:val="24"/>
          <w:szCs w:val="24"/>
        </w:rPr>
      </w:pPr>
      <w:r w:rsidRPr="003B0884">
        <w:rPr>
          <w:rFonts w:ascii="Arial" w:hAnsi="Arial" w:cs="Arial"/>
          <w:sz w:val="24"/>
          <w:szCs w:val="24"/>
        </w:rPr>
        <w:t>Статья 4</w:t>
      </w:r>
      <w:r w:rsidR="00FA1CA4">
        <w:rPr>
          <w:rFonts w:ascii="Arial" w:hAnsi="Arial" w:cs="Arial"/>
          <w:sz w:val="24"/>
          <w:szCs w:val="24"/>
        </w:rPr>
        <w:t>4</w:t>
      </w:r>
      <w:r w:rsidRPr="003B0884">
        <w:rPr>
          <w:rFonts w:ascii="Arial" w:hAnsi="Arial" w:cs="Arial"/>
          <w:sz w:val="24"/>
          <w:szCs w:val="24"/>
        </w:rPr>
        <w:t xml:space="preserve">. Градостроительные регламенты зоны сельскохозяйственного </w:t>
      </w:r>
      <w:r>
        <w:rPr>
          <w:rFonts w:ascii="Arial" w:hAnsi="Arial" w:cs="Arial"/>
          <w:sz w:val="24"/>
          <w:szCs w:val="24"/>
        </w:rPr>
        <w:t>назначения</w:t>
      </w:r>
      <w:r w:rsidRPr="003B0884">
        <w:rPr>
          <w:rFonts w:ascii="Arial" w:hAnsi="Arial" w:cs="Arial"/>
          <w:sz w:val="24"/>
          <w:szCs w:val="24"/>
        </w:rPr>
        <w:t xml:space="preserve"> «СХ»</w:t>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00FA1CA4">
        <w:rPr>
          <w:rFonts w:ascii="Arial" w:hAnsi="Arial" w:cs="Arial"/>
          <w:sz w:val="24"/>
          <w:szCs w:val="24"/>
          <w:u w:val="dotted"/>
        </w:rPr>
        <w:t>8</w:t>
      </w:r>
      <w:r w:rsidR="00531CBB">
        <w:rPr>
          <w:rFonts w:ascii="Arial" w:hAnsi="Arial" w:cs="Arial"/>
          <w:sz w:val="24"/>
          <w:szCs w:val="24"/>
          <w:u w:val="dotted"/>
        </w:rPr>
        <w:t>4</w:t>
      </w:r>
    </w:p>
    <w:p w:rsidR="0052750B" w:rsidRPr="003B0884" w:rsidRDefault="0052750B" w:rsidP="002C1620">
      <w:pPr>
        <w:spacing w:after="60" w:line="240" w:lineRule="auto"/>
        <w:ind w:left="0" w:firstLine="0"/>
        <w:jc w:val="left"/>
        <w:rPr>
          <w:rFonts w:ascii="Arial" w:hAnsi="Arial" w:cs="Arial"/>
          <w:sz w:val="24"/>
          <w:szCs w:val="24"/>
        </w:rPr>
      </w:pPr>
      <w:r w:rsidRPr="003B0884">
        <w:rPr>
          <w:rFonts w:ascii="Arial" w:hAnsi="Arial" w:cs="Arial"/>
          <w:sz w:val="24"/>
          <w:szCs w:val="24"/>
        </w:rPr>
        <w:t>Статья 4</w:t>
      </w:r>
      <w:r w:rsidR="00FA1CA4">
        <w:rPr>
          <w:rFonts w:ascii="Arial" w:hAnsi="Arial" w:cs="Arial"/>
          <w:sz w:val="24"/>
          <w:szCs w:val="24"/>
        </w:rPr>
        <w:t>5</w:t>
      </w:r>
      <w:r w:rsidRPr="003B0884">
        <w:rPr>
          <w:rFonts w:ascii="Arial" w:hAnsi="Arial" w:cs="Arial"/>
          <w:sz w:val="24"/>
          <w:szCs w:val="24"/>
        </w:rPr>
        <w:t xml:space="preserve">. Градостроительные регламенты зоны рекреационного                  назначения </w:t>
      </w:r>
      <w:r w:rsidRPr="003B0884">
        <w:rPr>
          <w:rFonts w:ascii="Arial" w:hAnsi="Arial" w:cs="Arial"/>
          <w:sz w:val="24"/>
          <w:szCs w:val="24"/>
          <w:lang w:eastAsia="en-US"/>
        </w:rPr>
        <w:t>«Р»</w:t>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00FA1CA4">
        <w:rPr>
          <w:rFonts w:ascii="Arial" w:hAnsi="Arial" w:cs="Arial"/>
          <w:sz w:val="24"/>
          <w:szCs w:val="24"/>
          <w:u w:val="dotted"/>
        </w:rPr>
        <w:t>8</w:t>
      </w:r>
      <w:r w:rsidR="00531CBB">
        <w:rPr>
          <w:rFonts w:ascii="Arial" w:hAnsi="Arial" w:cs="Arial"/>
          <w:sz w:val="24"/>
          <w:szCs w:val="24"/>
        </w:rPr>
        <w:t>5</w:t>
      </w:r>
    </w:p>
    <w:p w:rsidR="0052750B" w:rsidRPr="003B0884" w:rsidRDefault="0052750B" w:rsidP="002C1620">
      <w:pPr>
        <w:spacing w:after="240" w:line="240" w:lineRule="auto"/>
        <w:ind w:left="0" w:firstLine="0"/>
        <w:jc w:val="left"/>
        <w:rPr>
          <w:rFonts w:ascii="Arial" w:hAnsi="Arial" w:cs="Arial"/>
          <w:sz w:val="24"/>
          <w:szCs w:val="24"/>
        </w:rPr>
      </w:pPr>
      <w:r w:rsidRPr="003B0884">
        <w:rPr>
          <w:rFonts w:ascii="Arial" w:hAnsi="Arial" w:cs="Arial"/>
          <w:sz w:val="24"/>
          <w:szCs w:val="24"/>
        </w:rPr>
        <w:t>Статья 4</w:t>
      </w:r>
      <w:r w:rsidR="00FA1CA4">
        <w:rPr>
          <w:rFonts w:ascii="Arial" w:hAnsi="Arial" w:cs="Arial"/>
          <w:sz w:val="24"/>
          <w:szCs w:val="24"/>
        </w:rPr>
        <w:t>6</w:t>
      </w:r>
      <w:r w:rsidRPr="003B0884">
        <w:rPr>
          <w:rFonts w:ascii="Arial" w:hAnsi="Arial" w:cs="Arial"/>
          <w:sz w:val="24"/>
          <w:szCs w:val="24"/>
        </w:rPr>
        <w:t>. Градостроительные регламенты зоны специального                      назначения «СН»</w:t>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00531CBB">
        <w:rPr>
          <w:rFonts w:ascii="Arial" w:hAnsi="Arial" w:cs="Arial"/>
          <w:sz w:val="24"/>
          <w:szCs w:val="24"/>
        </w:rPr>
        <w:t>86</w:t>
      </w:r>
    </w:p>
    <w:p w:rsidR="0052750B" w:rsidRPr="00A2113F" w:rsidRDefault="0052750B" w:rsidP="002C1620">
      <w:pPr>
        <w:spacing w:after="60" w:line="240" w:lineRule="auto"/>
        <w:ind w:left="0" w:firstLine="0"/>
        <w:jc w:val="left"/>
        <w:rPr>
          <w:rFonts w:ascii="Arial" w:hAnsi="Arial" w:cs="Arial"/>
          <w:caps/>
          <w:sz w:val="24"/>
          <w:szCs w:val="24"/>
        </w:rPr>
      </w:pPr>
      <w:r>
        <w:rPr>
          <w:rFonts w:ascii="Arial" w:hAnsi="Arial" w:cs="Arial"/>
          <w:sz w:val="24"/>
          <w:szCs w:val="24"/>
        </w:rPr>
        <w:t xml:space="preserve">Глава </w:t>
      </w:r>
      <w:r w:rsidRPr="00A2113F">
        <w:rPr>
          <w:rFonts w:ascii="Arial" w:hAnsi="Arial" w:cs="Arial"/>
          <w:sz w:val="24"/>
          <w:szCs w:val="24"/>
        </w:rPr>
        <w:t>1</w:t>
      </w:r>
      <w:r>
        <w:rPr>
          <w:rFonts w:ascii="Arial" w:hAnsi="Arial" w:cs="Arial"/>
          <w:sz w:val="24"/>
          <w:szCs w:val="24"/>
        </w:rPr>
        <w:t>1</w:t>
      </w:r>
      <w:r w:rsidRPr="00A2113F">
        <w:rPr>
          <w:rFonts w:ascii="Arial" w:hAnsi="Arial" w:cs="Arial"/>
          <w:sz w:val="24"/>
          <w:szCs w:val="24"/>
        </w:rPr>
        <w:t xml:space="preserve">. </w:t>
      </w:r>
      <w:r w:rsidRPr="00A2113F">
        <w:rPr>
          <w:rFonts w:ascii="Arial" w:hAnsi="Arial" w:cs="Arial"/>
          <w:caps/>
          <w:sz w:val="24"/>
          <w:szCs w:val="24"/>
        </w:rPr>
        <w:t xml:space="preserve">Градостроительные регламенты в части </w:t>
      </w:r>
      <w:r>
        <w:rPr>
          <w:rFonts w:ascii="Arial" w:hAnsi="Arial" w:cs="Arial"/>
          <w:caps/>
          <w:sz w:val="24"/>
          <w:szCs w:val="24"/>
        </w:rPr>
        <w:t xml:space="preserve">                  </w:t>
      </w:r>
      <w:r w:rsidRPr="00A2113F">
        <w:rPr>
          <w:rFonts w:ascii="Arial" w:hAnsi="Arial" w:cs="Arial"/>
          <w:caps/>
          <w:sz w:val="24"/>
          <w:szCs w:val="24"/>
        </w:rPr>
        <w:t>ограничений использования земельных участков</w:t>
      </w:r>
      <w:r>
        <w:rPr>
          <w:rFonts w:ascii="Arial" w:hAnsi="Arial" w:cs="Arial"/>
          <w:caps/>
          <w:sz w:val="24"/>
          <w:szCs w:val="24"/>
        </w:rPr>
        <w:t xml:space="preserve"> </w:t>
      </w:r>
      <w:r w:rsidRPr="00A2113F">
        <w:rPr>
          <w:rFonts w:ascii="Arial" w:hAnsi="Arial" w:cs="Arial"/>
          <w:caps/>
          <w:sz w:val="24"/>
          <w:szCs w:val="24"/>
        </w:rPr>
        <w:t xml:space="preserve">и </w:t>
      </w:r>
      <w:r>
        <w:rPr>
          <w:rFonts w:ascii="Arial" w:hAnsi="Arial" w:cs="Arial"/>
          <w:caps/>
          <w:sz w:val="24"/>
          <w:szCs w:val="24"/>
        </w:rPr>
        <w:t xml:space="preserve">                    </w:t>
      </w:r>
      <w:r w:rsidRPr="00A2113F">
        <w:rPr>
          <w:rFonts w:ascii="Arial" w:hAnsi="Arial" w:cs="Arial"/>
          <w:caps/>
          <w:sz w:val="24"/>
          <w:szCs w:val="24"/>
        </w:rPr>
        <w:t>объектов</w:t>
      </w:r>
      <w:r>
        <w:rPr>
          <w:rFonts w:ascii="Arial" w:hAnsi="Arial" w:cs="Arial"/>
          <w:caps/>
          <w:sz w:val="24"/>
          <w:szCs w:val="24"/>
        </w:rPr>
        <w:t xml:space="preserve"> </w:t>
      </w:r>
      <w:r w:rsidRPr="00A2113F">
        <w:rPr>
          <w:rFonts w:ascii="Arial" w:hAnsi="Arial" w:cs="Arial"/>
          <w:caps/>
          <w:sz w:val="24"/>
          <w:szCs w:val="24"/>
        </w:rPr>
        <w:t>капитального строительства</w:t>
      </w:r>
      <w:r w:rsidRPr="002C1620">
        <w:rPr>
          <w:rFonts w:ascii="Arial" w:hAnsi="Arial" w:cs="Arial"/>
          <w:caps/>
          <w:sz w:val="24"/>
          <w:szCs w:val="24"/>
          <w:u w:val="dotted"/>
        </w:rPr>
        <w:tab/>
      </w:r>
      <w:r w:rsidRPr="002C1620">
        <w:rPr>
          <w:rFonts w:ascii="Arial" w:hAnsi="Arial" w:cs="Arial"/>
          <w:caps/>
          <w:sz w:val="24"/>
          <w:szCs w:val="24"/>
          <w:u w:val="dotted"/>
        </w:rPr>
        <w:tab/>
      </w:r>
      <w:r w:rsidRPr="002C1620">
        <w:rPr>
          <w:rFonts w:ascii="Arial" w:hAnsi="Arial" w:cs="Arial"/>
          <w:caps/>
          <w:sz w:val="24"/>
          <w:szCs w:val="24"/>
          <w:u w:val="dotted"/>
        </w:rPr>
        <w:tab/>
      </w:r>
      <w:r w:rsidRPr="002C1620">
        <w:rPr>
          <w:rFonts w:ascii="Arial" w:hAnsi="Arial" w:cs="Arial"/>
          <w:caps/>
          <w:sz w:val="24"/>
          <w:szCs w:val="24"/>
          <w:u w:val="dotted"/>
        </w:rPr>
        <w:tab/>
      </w:r>
      <w:r w:rsidRPr="002C1620">
        <w:rPr>
          <w:rFonts w:ascii="Arial" w:hAnsi="Arial" w:cs="Arial"/>
          <w:caps/>
          <w:sz w:val="24"/>
          <w:szCs w:val="24"/>
          <w:u w:val="dotted"/>
        </w:rPr>
        <w:tab/>
      </w:r>
      <w:r w:rsidR="00FA1CA4">
        <w:rPr>
          <w:rFonts w:ascii="Arial" w:hAnsi="Arial" w:cs="Arial"/>
          <w:caps/>
          <w:sz w:val="24"/>
          <w:szCs w:val="24"/>
          <w:u w:val="dotted"/>
        </w:rPr>
        <w:t>9</w:t>
      </w:r>
      <w:r w:rsidR="00531CBB">
        <w:rPr>
          <w:rFonts w:ascii="Arial" w:hAnsi="Arial" w:cs="Arial"/>
          <w:caps/>
          <w:sz w:val="24"/>
          <w:szCs w:val="24"/>
          <w:u w:val="dotted"/>
        </w:rPr>
        <w:t>0</w:t>
      </w:r>
    </w:p>
    <w:p w:rsidR="0052750B" w:rsidRPr="00A2113F" w:rsidRDefault="0052750B" w:rsidP="002C1620">
      <w:pPr>
        <w:spacing w:after="60" w:line="240" w:lineRule="auto"/>
        <w:ind w:left="0" w:firstLine="0"/>
        <w:jc w:val="left"/>
        <w:rPr>
          <w:rFonts w:ascii="Arial" w:hAnsi="Arial" w:cs="Arial"/>
          <w:sz w:val="24"/>
          <w:szCs w:val="24"/>
        </w:rPr>
      </w:pPr>
      <w:r w:rsidRPr="00A2113F">
        <w:rPr>
          <w:rFonts w:ascii="Arial" w:hAnsi="Arial" w:cs="Arial"/>
          <w:sz w:val="24"/>
          <w:szCs w:val="24"/>
        </w:rPr>
        <w:t>Статья 4</w:t>
      </w:r>
      <w:r w:rsidR="00FA1CA4">
        <w:rPr>
          <w:rFonts w:ascii="Arial" w:hAnsi="Arial" w:cs="Arial"/>
          <w:sz w:val="24"/>
          <w:szCs w:val="24"/>
        </w:rPr>
        <w:t>7</w:t>
      </w:r>
      <w:r w:rsidRPr="00A2113F">
        <w:rPr>
          <w:rFonts w:ascii="Arial" w:hAnsi="Arial" w:cs="Arial"/>
          <w:sz w:val="24"/>
          <w:szCs w:val="24"/>
        </w:rPr>
        <w:t xml:space="preserve">. Ограничения использования земельных участков и объектов капитального строительства в границах зон с особыми условиями </w:t>
      </w:r>
      <w:r>
        <w:rPr>
          <w:rFonts w:ascii="Arial" w:hAnsi="Arial" w:cs="Arial"/>
          <w:sz w:val="24"/>
          <w:szCs w:val="24"/>
        </w:rPr>
        <w:t xml:space="preserve">             </w:t>
      </w:r>
      <w:r w:rsidRPr="00A2113F">
        <w:rPr>
          <w:rFonts w:ascii="Arial" w:hAnsi="Arial" w:cs="Arial"/>
          <w:sz w:val="24"/>
          <w:szCs w:val="24"/>
        </w:rPr>
        <w:t>использования территорий</w:t>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00FA1CA4">
        <w:rPr>
          <w:rFonts w:ascii="Arial" w:hAnsi="Arial" w:cs="Arial"/>
          <w:sz w:val="24"/>
          <w:szCs w:val="24"/>
          <w:u w:val="dotted"/>
        </w:rPr>
        <w:t>9</w:t>
      </w:r>
      <w:r w:rsidR="00531CBB">
        <w:rPr>
          <w:rFonts w:ascii="Arial" w:hAnsi="Arial" w:cs="Arial"/>
          <w:sz w:val="24"/>
          <w:szCs w:val="24"/>
          <w:u w:val="dotted"/>
        </w:rPr>
        <w:t>0</w:t>
      </w:r>
    </w:p>
    <w:p w:rsidR="0052750B" w:rsidRDefault="0052750B" w:rsidP="002C1620">
      <w:pPr>
        <w:spacing w:after="240" w:line="240" w:lineRule="auto"/>
        <w:ind w:left="0" w:firstLine="0"/>
        <w:jc w:val="left"/>
        <w:rPr>
          <w:rFonts w:ascii="Arial" w:hAnsi="Arial" w:cs="Arial"/>
          <w:sz w:val="24"/>
          <w:szCs w:val="24"/>
        </w:rPr>
      </w:pPr>
      <w:r w:rsidRPr="00A2113F">
        <w:rPr>
          <w:rFonts w:ascii="Arial" w:hAnsi="Arial" w:cs="Arial"/>
          <w:sz w:val="24"/>
          <w:szCs w:val="24"/>
        </w:rPr>
        <w:t xml:space="preserve">Статья </w:t>
      </w:r>
      <w:r w:rsidR="00FA1CA4">
        <w:rPr>
          <w:rFonts w:ascii="Arial" w:hAnsi="Arial" w:cs="Arial"/>
          <w:sz w:val="24"/>
          <w:szCs w:val="24"/>
        </w:rPr>
        <w:t>48</w:t>
      </w:r>
      <w:r w:rsidRPr="00A2113F">
        <w:rPr>
          <w:rFonts w:ascii="Arial" w:hAnsi="Arial" w:cs="Arial"/>
          <w:sz w:val="24"/>
          <w:szCs w:val="24"/>
        </w:rPr>
        <w:t xml:space="preserve">. Ограничения использования земельных участков и объектов капитального строительства в границах водоохранных зон, прибрежных </w:t>
      </w:r>
      <w:r>
        <w:rPr>
          <w:rFonts w:ascii="Arial" w:hAnsi="Arial" w:cs="Arial"/>
          <w:sz w:val="24"/>
          <w:szCs w:val="24"/>
        </w:rPr>
        <w:t xml:space="preserve">   </w:t>
      </w:r>
      <w:r w:rsidRPr="00A2113F">
        <w:rPr>
          <w:rFonts w:ascii="Arial" w:hAnsi="Arial" w:cs="Arial"/>
          <w:sz w:val="24"/>
          <w:szCs w:val="24"/>
        </w:rPr>
        <w:t>защитных полос</w:t>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00FA1CA4">
        <w:rPr>
          <w:rFonts w:ascii="Arial" w:hAnsi="Arial" w:cs="Arial"/>
          <w:sz w:val="24"/>
          <w:szCs w:val="24"/>
          <w:u w:val="dotted"/>
        </w:rPr>
        <w:t>9</w:t>
      </w:r>
      <w:r w:rsidR="00531CBB">
        <w:rPr>
          <w:rFonts w:ascii="Arial" w:hAnsi="Arial" w:cs="Arial"/>
          <w:sz w:val="24"/>
          <w:szCs w:val="24"/>
          <w:u w:val="dotted"/>
        </w:rPr>
        <w:t>2</w:t>
      </w:r>
    </w:p>
    <w:p w:rsidR="0052750B" w:rsidRPr="003B0884" w:rsidRDefault="0052750B" w:rsidP="002C1620">
      <w:pPr>
        <w:spacing w:after="240" w:line="240" w:lineRule="auto"/>
        <w:ind w:left="0" w:firstLine="0"/>
        <w:jc w:val="left"/>
        <w:rPr>
          <w:rFonts w:ascii="Arial" w:hAnsi="Arial" w:cs="Arial"/>
          <w:sz w:val="24"/>
          <w:szCs w:val="24"/>
        </w:rPr>
      </w:pPr>
      <w:r w:rsidRPr="003B0884">
        <w:rPr>
          <w:rFonts w:ascii="Arial" w:hAnsi="Arial" w:cs="Arial"/>
          <w:sz w:val="24"/>
          <w:szCs w:val="24"/>
        </w:rPr>
        <w:t xml:space="preserve">Часть </w:t>
      </w:r>
      <w:r w:rsidRPr="003B0884">
        <w:rPr>
          <w:rFonts w:ascii="Arial" w:hAnsi="Arial" w:cs="Arial"/>
          <w:sz w:val="24"/>
          <w:szCs w:val="24"/>
          <w:lang w:val="en-US"/>
        </w:rPr>
        <w:t>IV</w:t>
      </w:r>
      <w:r w:rsidRPr="003B0884">
        <w:rPr>
          <w:rFonts w:ascii="Arial" w:hAnsi="Arial" w:cs="Arial"/>
          <w:sz w:val="24"/>
          <w:szCs w:val="24"/>
        </w:rPr>
        <w:t xml:space="preserve">. </w:t>
      </w:r>
      <w:r w:rsidRPr="003B0884">
        <w:rPr>
          <w:rFonts w:ascii="Arial" w:hAnsi="Arial" w:cs="Arial"/>
          <w:caps/>
          <w:sz w:val="24"/>
          <w:szCs w:val="24"/>
        </w:rPr>
        <w:t xml:space="preserve">земельныЕ участкИ, на которые действие градостроительных регламентов не распространяется И </w:t>
      </w:r>
      <w:r>
        <w:rPr>
          <w:rFonts w:ascii="Arial" w:hAnsi="Arial" w:cs="Arial"/>
          <w:caps/>
          <w:sz w:val="24"/>
          <w:szCs w:val="24"/>
        </w:rPr>
        <w:t xml:space="preserve">                  </w:t>
      </w:r>
      <w:r w:rsidRPr="003B0884">
        <w:rPr>
          <w:rFonts w:ascii="Arial" w:hAnsi="Arial" w:cs="Arial"/>
          <w:caps/>
          <w:sz w:val="24"/>
          <w:szCs w:val="24"/>
        </w:rPr>
        <w:t>ДЛЯ КОТОРЫХ ГРАДОСТРОИТЕЛЬНЫЕ РЕГЛАМЕНТЫ НЕ                     УСТАНАВЛИВАЮТСЯ</w:t>
      </w:r>
      <w:r w:rsidRPr="002C1620">
        <w:rPr>
          <w:rFonts w:ascii="Arial" w:hAnsi="Arial" w:cs="Arial"/>
          <w:caps/>
          <w:sz w:val="24"/>
          <w:szCs w:val="24"/>
          <w:u w:val="dotted"/>
        </w:rPr>
        <w:tab/>
      </w:r>
      <w:r w:rsidRPr="002C1620">
        <w:rPr>
          <w:rFonts w:ascii="Arial" w:hAnsi="Arial" w:cs="Arial"/>
          <w:caps/>
          <w:sz w:val="24"/>
          <w:szCs w:val="24"/>
          <w:u w:val="dotted"/>
        </w:rPr>
        <w:tab/>
      </w:r>
      <w:r w:rsidRPr="002C1620">
        <w:rPr>
          <w:rFonts w:ascii="Arial" w:hAnsi="Arial" w:cs="Arial"/>
          <w:caps/>
          <w:sz w:val="24"/>
          <w:szCs w:val="24"/>
          <w:u w:val="dotted"/>
        </w:rPr>
        <w:tab/>
      </w:r>
      <w:r w:rsidRPr="002C1620">
        <w:rPr>
          <w:rFonts w:ascii="Arial" w:hAnsi="Arial" w:cs="Arial"/>
          <w:caps/>
          <w:sz w:val="24"/>
          <w:szCs w:val="24"/>
          <w:u w:val="dotted"/>
        </w:rPr>
        <w:tab/>
      </w:r>
      <w:r w:rsidRPr="002C1620">
        <w:rPr>
          <w:rFonts w:ascii="Arial" w:hAnsi="Arial" w:cs="Arial"/>
          <w:caps/>
          <w:sz w:val="24"/>
          <w:szCs w:val="24"/>
          <w:u w:val="dotted"/>
        </w:rPr>
        <w:tab/>
      </w:r>
      <w:r w:rsidRPr="002C1620">
        <w:rPr>
          <w:rFonts w:ascii="Arial" w:hAnsi="Arial" w:cs="Arial"/>
          <w:caps/>
          <w:sz w:val="24"/>
          <w:szCs w:val="24"/>
          <w:u w:val="dotted"/>
        </w:rPr>
        <w:tab/>
      </w:r>
      <w:r w:rsidRPr="002C1620">
        <w:rPr>
          <w:rFonts w:ascii="Arial" w:hAnsi="Arial" w:cs="Arial"/>
          <w:caps/>
          <w:sz w:val="24"/>
          <w:szCs w:val="24"/>
          <w:u w:val="dotted"/>
        </w:rPr>
        <w:tab/>
      </w:r>
      <w:r w:rsidRPr="002C1620">
        <w:rPr>
          <w:rFonts w:ascii="Arial" w:hAnsi="Arial" w:cs="Arial"/>
          <w:caps/>
          <w:sz w:val="24"/>
          <w:szCs w:val="24"/>
          <w:u w:val="dotted"/>
        </w:rPr>
        <w:tab/>
      </w:r>
      <w:r w:rsidRPr="002C1620">
        <w:rPr>
          <w:rFonts w:ascii="Arial" w:hAnsi="Arial" w:cs="Arial"/>
          <w:caps/>
          <w:sz w:val="24"/>
          <w:szCs w:val="24"/>
          <w:u w:val="dotted"/>
        </w:rPr>
        <w:tab/>
      </w:r>
      <w:r w:rsidR="00FA1CA4">
        <w:rPr>
          <w:rFonts w:ascii="Arial" w:hAnsi="Arial" w:cs="Arial"/>
          <w:caps/>
          <w:sz w:val="24"/>
          <w:szCs w:val="24"/>
          <w:u w:val="dotted"/>
        </w:rPr>
        <w:t>9</w:t>
      </w:r>
      <w:r w:rsidR="00531CBB">
        <w:rPr>
          <w:rFonts w:ascii="Arial" w:hAnsi="Arial" w:cs="Arial"/>
          <w:caps/>
          <w:sz w:val="24"/>
          <w:szCs w:val="24"/>
          <w:u w:val="dotted"/>
        </w:rPr>
        <w:t>4</w:t>
      </w:r>
    </w:p>
    <w:p w:rsidR="0052750B" w:rsidRPr="00A2113F" w:rsidRDefault="0052750B" w:rsidP="002C1620">
      <w:pPr>
        <w:spacing w:after="60" w:line="240" w:lineRule="auto"/>
        <w:ind w:left="0" w:firstLine="0"/>
        <w:jc w:val="left"/>
        <w:rPr>
          <w:rFonts w:ascii="Arial" w:hAnsi="Arial" w:cs="Arial"/>
          <w:caps/>
          <w:sz w:val="24"/>
          <w:szCs w:val="24"/>
        </w:rPr>
      </w:pPr>
      <w:r w:rsidRPr="00A2113F">
        <w:rPr>
          <w:rFonts w:ascii="Arial" w:hAnsi="Arial" w:cs="Arial"/>
          <w:sz w:val="24"/>
          <w:szCs w:val="24"/>
        </w:rPr>
        <w:t>Глава 1</w:t>
      </w:r>
      <w:r>
        <w:rPr>
          <w:rFonts w:ascii="Arial" w:hAnsi="Arial" w:cs="Arial"/>
          <w:sz w:val="24"/>
          <w:szCs w:val="24"/>
        </w:rPr>
        <w:t>2</w:t>
      </w:r>
      <w:r w:rsidRPr="00A2113F">
        <w:rPr>
          <w:rFonts w:ascii="Arial" w:hAnsi="Arial" w:cs="Arial"/>
          <w:sz w:val="24"/>
          <w:szCs w:val="24"/>
        </w:rPr>
        <w:t xml:space="preserve">. </w:t>
      </w:r>
      <w:r w:rsidRPr="00A2113F">
        <w:rPr>
          <w:rFonts w:ascii="Arial" w:hAnsi="Arial" w:cs="Arial"/>
          <w:caps/>
          <w:sz w:val="24"/>
          <w:szCs w:val="24"/>
        </w:rPr>
        <w:t>земельныЕ участкИ, на которые действие градостроительных регламентов не распространяется</w:t>
      </w:r>
      <w:r>
        <w:rPr>
          <w:rFonts w:ascii="Arial" w:hAnsi="Arial" w:cs="Arial"/>
          <w:caps/>
          <w:sz w:val="24"/>
          <w:szCs w:val="24"/>
        </w:rPr>
        <w:tab/>
      </w:r>
      <w:r w:rsidRPr="002C1620">
        <w:rPr>
          <w:rFonts w:ascii="Arial" w:hAnsi="Arial" w:cs="Arial"/>
          <w:caps/>
          <w:sz w:val="24"/>
          <w:szCs w:val="24"/>
          <w:u w:val="dotted"/>
        </w:rPr>
        <w:tab/>
      </w:r>
      <w:r w:rsidR="00FA1CA4">
        <w:rPr>
          <w:rFonts w:ascii="Arial" w:hAnsi="Arial" w:cs="Arial"/>
          <w:caps/>
          <w:sz w:val="24"/>
          <w:szCs w:val="24"/>
          <w:u w:val="dotted"/>
        </w:rPr>
        <w:t>9</w:t>
      </w:r>
      <w:r w:rsidR="00531CBB">
        <w:rPr>
          <w:rFonts w:ascii="Arial" w:hAnsi="Arial" w:cs="Arial"/>
          <w:caps/>
          <w:sz w:val="24"/>
          <w:szCs w:val="24"/>
          <w:u w:val="dotted"/>
        </w:rPr>
        <w:t>4</w:t>
      </w:r>
    </w:p>
    <w:p w:rsidR="0052750B" w:rsidRPr="00A2113F" w:rsidRDefault="0052750B" w:rsidP="002C1620">
      <w:pPr>
        <w:spacing w:after="60" w:line="240" w:lineRule="auto"/>
        <w:ind w:left="0" w:firstLine="0"/>
        <w:jc w:val="left"/>
        <w:rPr>
          <w:rFonts w:ascii="Arial" w:hAnsi="Arial" w:cs="Arial"/>
          <w:sz w:val="24"/>
          <w:szCs w:val="24"/>
        </w:rPr>
      </w:pPr>
      <w:r w:rsidRPr="00A2113F">
        <w:rPr>
          <w:rFonts w:ascii="Arial" w:hAnsi="Arial" w:cs="Arial"/>
          <w:sz w:val="24"/>
          <w:szCs w:val="24"/>
        </w:rPr>
        <w:t xml:space="preserve">Статья </w:t>
      </w:r>
      <w:r w:rsidR="00FA1CA4">
        <w:rPr>
          <w:rFonts w:ascii="Arial" w:hAnsi="Arial" w:cs="Arial"/>
          <w:sz w:val="24"/>
          <w:szCs w:val="24"/>
        </w:rPr>
        <w:t>49</w:t>
      </w:r>
      <w:r w:rsidRPr="00A2113F">
        <w:rPr>
          <w:rFonts w:ascii="Arial" w:hAnsi="Arial" w:cs="Arial"/>
          <w:sz w:val="24"/>
          <w:szCs w:val="24"/>
        </w:rPr>
        <w:t>. Назначение земельных участков, на которые действие градостроительных регламентов не распространяется</w:t>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00531CBB">
        <w:rPr>
          <w:rFonts w:ascii="Arial" w:hAnsi="Arial" w:cs="Arial"/>
          <w:sz w:val="24"/>
          <w:szCs w:val="24"/>
        </w:rPr>
        <w:t>94</w:t>
      </w:r>
    </w:p>
    <w:p w:rsidR="0052750B" w:rsidRPr="00A2113F" w:rsidRDefault="0052750B" w:rsidP="002C1620">
      <w:pPr>
        <w:spacing w:after="60" w:line="240" w:lineRule="auto"/>
        <w:ind w:left="0" w:firstLine="0"/>
        <w:jc w:val="left"/>
        <w:rPr>
          <w:rFonts w:ascii="Arial" w:hAnsi="Arial" w:cs="Arial"/>
          <w:sz w:val="24"/>
          <w:szCs w:val="24"/>
        </w:rPr>
      </w:pPr>
      <w:r w:rsidRPr="000802BD">
        <w:rPr>
          <w:rFonts w:ascii="Arial" w:hAnsi="Arial" w:cs="Arial"/>
          <w:sz w:val="24"/>
          <w:szCs w:val="24"/>
        </w:rPr>
        <w:lastRenderedPageBreak/>
        <w:t>Статья 5</w:t>
      </w:r>
      <w:r w:rsidR="00FA1CA4" w:rsidRPr="000802BD">
        <w:rPr>
          <w:rFonts w:ascii="Arial" w:hAnsi="Arial" w:cs="Arial"/>
          <w:sz w:val="24"/>
          <w:szCs w:val="24"/>
        </w:rPr>
        <w:t>0</w:t>
      </w:r>
      <w:r w:rsidRPr="000802BD">
        <w:rPr>
          <w:rFonts w:ascii="Arial" w:hAnsi="Arial" w:cs="Arial"/>
          <w:sz w:val="24"/>
          <w:szCs w:val="24"/>
        </w:rPr>
        <w:t>. Использование земельных участков, расположенных в                     границах территорий памятников и ансамблей</w:t>
      </w:r>
      <w:r w:rsidRPr="000802BD">
        <w:rPr>
          <w:rFonts w:ascii="Arial" w:hAnsi="Arial" w:cs="Arial"/>
          <w:sz w:val="24"/>
          <w:szCs w:val="24"/>
          <w:u w:val="dotted"/>
        </w:rPr>
        <w:tab/>
      </w:r>
      <w:r w:rsidRPr="000802BD">
        <w:rPr>
          <w:rFonts w:ascii="Arial" w:hAnsi="Arial" w:cs="Arial"/>
          <w:sz w:val="24"/>
          <w:szCs w:val="24"/>
          <w:u w:val="dotted"/>
        </w:rPr>
        <w:tab/>
      </w:r>
      <w:r w:rsidRPr="000802BD">
        <w:rPr>
          <w:rFonts w:ascii="Arial" w:hAnsi="Arial" w:cs="Arial"/>
          <w:sz w:val="24"/>
          <w:szCs w:val="24"/>
          <w:u w:val="dotted"/>
        </w:rPr>
        <w:tab/>
      </w:r>
      <w:r w:rsidRPr="000802BD">
        <w:rPr>
          <w:rFonts w:ascii="Arial" w:hAnsi="Arial" w:cs="Arial"/>
          <w:sz w:val="24"/>
          <w:szCs w:val="24"/>
          <w:u w:val="dotted"/>
        </w:rPr>
        <w:tab/>
      </w:r>
      <w:r w:rsidRPr="000802BD">
        <w:rPr>
          <w:rFonts w:ascii="Arial" w:hAnsi="Arial" w:cs="Arial"/>
          <w:sz w:val="24"/>
          <w:szCs w:val="24"/>
          <w:u w:val="dotted"/>
        </w:rPr>
        <w:tab/>
      </w:r>
      <w:r w:rsidR="000802BD">
        <w:rPr>
          <w:rFonts w:ascii="Arial" w:hAnsi="Arial" w:cs="Arial"/>
          <w:sz w:val="24"/>
          <w:szCs w:val="24"/>
        </w:rPr>
        <w:t>95</w:t>
      </w:r>
    </w:p>
    <w:p w:rsidR="0052750B" w:rsidRPr="00A2113F" w:rsidRDefault="0052750B" w:rsidP="002C1620">
      <w:pPr>
        <w:spacing w:after="240" w:line="240" w:lineRule="auto"/>
        <w:ind w:left="0" w:firstLine="0"/>
        <w:jc w:val="left"/>
        <w:rPr>
          <w:rFonts w:ascii="Arial" w:hAnsi="Arial" w:cs="Arial"/>
          <w:sz w:val="24"/>
          <w:szCs w:val="24"/>
        </w:rPr>
      </w:pPr>
      <w:r w:rsidRPr="00A2113F">
        <w:rPr>
          <w:rFonts w:ascii="Arial" w:hAnsi="Arial" w:cs="Arial"/>
          <w:sz w:val="24"/>
          <w:szCs w:val="24"/>
        </w:rPr>
        <w:t>Статья 5</w:t>
      </w:r>
      <w:r w:rsidR="000802BD">
        <w:rPr>
          <w:rFonts w:ascii="Arial" w:hAnsi="Arial" w:cs="Arial"/>
          <w:sz w:val="24"/>
          <w:szCs w:val="24"/>
        </w:rPr>
        <w:t>1</w:t>
      </w:r>
      <w:r w:rsidRPr="00A2113F">
        <w:rPr>
          <w:rFonts w:ascii="Arial" w:hAnsi="Arial" w:cs="Arial"/>
          <w:sz w:val="24"/>
          <w:szCs w:val="24"/>
        </w:rPr>
        <w:t>. Назначение земельных участков, расположенных в границах территорий общего пользования</w:t>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00531CBB">
        <w:rPr>
          <w:rFonts w:ascii="Arial" w:hAnsi="Arial" w:cs="Arial"/>
          <w:sz w:val="24"/>
          <w:szCs w:val="24"/>
        </w:rPr>
        <w:t>9</w:t>
      </w:r>
      <w:r w:rsidR="000802BD">
        <w:rPr>
          <w:rFonts w:ascii="Arial" w:hAnsi="Arial" w:cs="Arial"/>
          <w:sz w:val="24"/>
          <w:szCs w:val="24"/>
        </w:rPr>
        <w:t>6</w:t>
      </w:r>
    </w:p>
    <w:p w:rsidR="0052750B" w:rsidRPr="00A2113F" w:rsidRDefault="0052750B" w:rsidP="002C1620">
      <w:pPr>
        <w:spacing w:after="60" w:line="240" w:lineRule="auto"/>
        <w:ind w:left="0" w:firstLine="0"/>
        <w:jc w:val="left"/>
        <w:rPr>
          <w:rFonts w:ascii="Arial" w:hAnsi="Arial" w:cs="Arial"/>
          <w:caps/>
          <w:sz w:val="24"/>
          <w:szCs w:val="24"/>
        </w:rPr>
      </w:pPr>
      <w:r w:rsidRPr="00A2113F">
        <w:rPr>
          <w:rFonts w:ascii="Arial" w:hAnsi="Arial" w:cs="Arial"/>
          <w:caps/>
          <w:sz w:val="24"/>
          <w:szCs w:val="24"/>
        </w:rPr>
        <w:t>ГЛАВА 1</w:t>
      </w:r>
      <w:r>
        <w:rPr>
          <w:rFonts w:ascii="Arial" w:hAnsi="Arial" w:cs="Arial"/>
          <w:caps/>
          <w:sz w:val="24"/>
          <w:szCs w:val="24"/>
        </w:rPr>
        <w:t>3</w:t>
      </w:r>
      <w:r w:rsidRPr="00A2113F">
        <w:rPr>
          <w:rFonts w:ascii="Arial" w:hAnsi="Arial" w:cs="Arial"/>
          <w:caps/>
          <w:sz w:val="24"/>
          <w:szCs w:val="24"/>
        </w:rPr>
        <w:t xml:space="preserve">. земельныЕ участкИ, ДЛЯ КОТОРЫХ </w:t>
      </w:r>
      <w:r>
        <w:rPr>
          <w:rFonts w:ascii="Arial" w:hAnsi="Arial" w:cs="Arial"/>
          <w:caps/>
          <w:sz w:val="24"/>
          <w:szCs w:val="24"/>
        </w:rPr>
        <w:t xml:space="preserve">                   </w:t>
      </w:r>
      <w:r w:rsidRPr="00A2113F">
        <w:rPr>
          <w:rFonts w:ascii="Arial" w:hAnsi="Arial" w:cs="Arial"/>
          <w:caps/>
          <w:sz w:val="24"/>
          <w:szCs w:val="24"/>
        </w:rPr>
        <w:t>ГРАДОСТРОИТЕЛЬНЫЕ РЕГЛАМЕНТЫ НЕ УСТАНАВЛИВАЮТСЯ</w:t>
      </w:r>
      <w:r w:rsidRPr="002C1620">
        <w:rPr>
          <w:rFonts w:ascii="Arial" w:hAnsi="Arial" w:cs="Arial"/>
          <w:caps/>
          <w:sz w:val="24"/>
          <w:szCs w:val="24"/>
          <w:u w:val="dotted"/>
        </w:rPr>
        <w:tab/>
      </w:r>
      <w:r w:rsidRPr="002C1620">
        <w:rPr>
          <w:rFonts w:ascii="Arial" w:hAnsi="Arial" w:cs="Arial"/>
          <w:caps/>
          <w:sz w:val="24"/>
          <w:szCs w:val="24"/>
          <w:u w:val="dotted"/>
        </w:rPr>
        <w:tab/>
      </w:r>
      <w:r w:rsidR="00531CBB">
        <w:rPr>
          <w:rFonts w:ascii="Arial" w:hAnsi="Arial" w:cs="Arial"/>
          <w:caps/>
          <w:sz w:val="24"/>
          <w:szCs w:val="24"/>
        </w:rPr>
        <w:t>9</w:t>
      </w:r>
      <w:r w:rsidR="000802BD">
        <w:rPr>
          <w:rFonts w:ascii="Arial" w:hAnsi="Arial" w:cs="Arial"/>
          <w:caps/>
          <w:sz w:val="24"/>
          <w:szCs w:val="24"/>
        </w:rPr>
        <w:t>7</w:t>
      </w:r>
    </w:p>
    <w:p w:rsidR="0052750B" w:rsidRPr="00A2113F" w:rsidRDefault="0052750B" w:rsidP="002C1620">
      <w:pPr>
        <w:spacing w:after="240" w:line="240" w:lineRule="auto"/>
        <w:ind w:left="0" w:firstLine="0"/>
        <w:jc w:val="left"/>
        <w:rPr>
          <w:rFonts w:ascii="Arial" w:hAnsi="Arial" w:cs="Arial"/>
          <w:sz w:val="24"/>
          <w:szCs w:val="24"/>
        </w:rPr>
      </w:pPr>
      <w:r w:rsidRPr="00A2113F">
        <w:rPr>
          <w:rFonts w:ascii="Arial" w:hAnsi="Arial" w:cs="Arial"/>
          <w:sz w:val="24"/>
          <w:szCs w:val="24"/>
        </w:rPr>
        <w:t>Статья 5</w:t>
      </w:r>
      <w:r w:rsidR="000802BD">
        <w:rPr>
          <w:rFonts w:ascii="Arial" w:hAnsi="Arial" w:cs="Arial"/>
          <w:sz w:val="24"/>
          <w:szCs w:val="24"/>
        </w:rPr>
        <w:t>2</w:t>
      </w:r>
      <w:r w:rsidRPr="00A2113F">
        <w:rPr>
          <w:rFonts w:ascii="Arial" w:hAnsi="Arial" w:cs="Arial"/>
          <w:sz w:val="24"/>
          <w:szCs w:val="24"/>
        </w:rPr>
        <w:t xml:space="preserve">. Назначение земельных участков, для которых </w:t>
      </w:r>
      <w:r>
        <w:rPr>
          <w:rFonts w:ascii="Arial" w:hAnsi="Arial" w:cs="Arial"/>
          <w:sz w:val="24"/>
          <w:szCs w:val="24"/>
        </w:rPr>
        <w:t xml:space="preserve">                   </w:t>
      </w:r>
      <w:r w:rsidRPr="00A2113F">
        <w:rPr>
          <w:rFonts w:ascii="Arial" w:hAnsi="Arial" w:cs="Arial"/>
          <w:sz w:val="24"/>
          <w:szCs w:val="24"/>
        </w:rPr>
        <w:t>градостроительные регламенты не устанавливаются</w:t>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Pr="002C1620">
        <w:rPr>
          <w:rFonts w:ascii="Arial" w:hAnsi="Arial" w:cs="Arial"/>
          <w:sz w:val="24"/>
          <w:szCs w:val="24"/>
          <w:u w:val="dotted"/>
        </w:rPr>
        <w:tab/>
      </w:r>
      <w:r w:rsidR="00531CBB">
        <w:rPr>
          <w:rFonts w:ascii="Arial" w:hAnsi="Arial" w:cs="Arial"/>
          <w:sz w:val="24"/>
          <w:szCs w:val="24"/>
        </w:rPr>
        <w:t>9</w:t>
      </w:r>
      <w:r w:rsidR="000802BD">
        <w:rPr>
          <w:rFonts w:ascii="Arial" w:hAnsi="Arial" w:cs="Arial"/>
          <w:sz w:val="24"/>
          <w:szCs w:val="24"/>
        </w:rPr>
        <w:t>7</w:t>
      </w:r>
    </w:p>
    <w:p w:rsidR="0052750B" w:rsidRPr="003B0884" w:rsidRDefault="0052750B" w:rsidP="002C1620">
      <w:pPr>
        <w:suppressAutoHyphens w:val="0"/>
        <w:spacing w:after="240" w:line="240" w:lineRule="auto"/>
        <w:ind w:left="0" w:firstLine="0"/>
        <w:jc w:val="left"/>
        <w:outlineLvl w:val="0"/>
        <w:rPr>
          <w:rFonts w:ascii="Arial" w:hAnsi="Arial" w:cs="Arial"/>
          <w:sz w:val="24"/>
          <w:szCs w:val="24"/>
          <w:lang w:eastAsia="ru-RU"/>
        </w:rPr>
      </w:pPr>
      <w:r w:rsidRPr="003B0884">
        <w:rPr>
          <w:rFonts w:ascii="Arial" w:hAnsi="Arial" w:cs="Arial"/>
          <w:sz w:val="24"/>
          <w:szCs w:val="24"/>
          <w:lang w:eastAsia="en-US"/>
        </w:rPr>
        <w:t xml:space="preserve">ПРИЛОЖЕНИЕ. </w:t>
      </w:r>
      <w:r w:rsidRPr="003B0884">
        <w:rPr>
          <w:rFonts w:ascii="Arial" w:hAnsi="Arial" w:cs="Arial"/>
          <w:sz w:val="24"/>
          <w:szCs w:val="24"/>
          <w:lang w:eastAsia="ru-RU"/>
        </w:rPr>
        <w:t xml:space="preserve">Информационные источники регламентов (сводный </w:t>
      </w:r>
      <w:r>
        <w:rPr>
          <w:rFonts w:ascii="Arial" w:hAnsi="Arial" w:cs="Arial"/>
          <w:sz w:val="24"/>
          <w:szCs w:val="24"/>
          <w:lang w:eastAsia="ru-RU"/>
        </w:rPr>
        <w:t xml:space="preserve">                     </w:t>
      </w:r>
      <w:r w:rsidRPr="003B0884">
        <w:rPr>
          <w:rFonts w:ascii="Arial" w:hAnsi="Arial" w:cs="Arial"/>
          <w:sz w:val="24"/>
          <w:szCs w:val="24"/>
          <w:lang w:eastAsia="ru-RU"/>
        </w:rPr>
        <w:t>перечень документов всех уровней)</w:t>
      </w:r>
      <w:r w:rsidRPr="002C1620">
        <w:rPr>
          <w:rFonts w:ascii="Arial" w:hAnsi="Arial" w:cs="Arial"/>
          <w:sz w:val="24"/>
          <w:szCs w:val="24"/>
          <w:u w:val="dotted"/>
          <w:lang w:eastAsia="ru-RU"/>
        </w:rPr>
        <w:tab/>
      </w:r>
      <w:r w:rsidRPr="002C1620">
        <w:rPr>
          <w:rFonts w:ascii="Arial" w:hAnsi="Arial" w:cs="Arial"/>
          <w:sz w:val="24"/>
          <w:szCs w:val="24"/>
          <w:u w:val="dotted"/>
          <w:lang w:eastAsia="ru-RU"/>
        </w:rPr>
        <w:tab/>
      </w:r>
      <w:r w:rsidRPr="002C1620">
        <w:rPr>
          <w:rFonts w:ascii="Arial" w:hAnsi="Arial" w:cs="Arial"/>
          <w:sz w:val="24"/>
          <w:szCs w:val="24"/>
          <w:u w:val="dotted"/>
          <w:lang w:eastAsia="ru-RU"/>
        </w:rPr>
        <w:tab/>
      </w:r>
      <w:r w:rsidRPr="002C1620">
        <w:rPr>
          <w:rFonts w:ascii="Arial" w:hAnsi="Arial" w:cs="Arial"/>
          <w:sz w:val="24"/>
          <w:szCs w:val="24"/>
          <w:u w:val="dotted"/>
          <w:lang w:eastAsia="ru-RU"/>
        </w:rPr>
        <w:tab/>
      </w:r>
      <w:r w:rsidRPr="002C1620">
        <w:rPr>
          <w:rFonts w:ascii="Arial" w:hAnsi="Arial" w:cs="Arial"/>
          <w:sz w:val="24"/>
          <w:szCs w:val="24"/>
          <w:u w:val="dotted"/>
          <w:lang w:eastAsia="ru-RU"/>
        </w:rPr>
        <w:tab/>
      </w:r>
      <w:r w:rsidRPr="002C1620">
        <w:rPr>
          <w:rFonts w:ascii="Arial" w:hAnsi="Arial" w:cs="Arial"/>
          <w:sz w:val="24"/>
          <w:szCs w:val="24"/>
          <w:u w:val="dotted"/>
          <w:lang w:eastAsia="ru-RU"/>
        </w:rPr>
        <w:tab/>
      </w:r>
      <w:r w:rsidRPr="002C1620">
        <w:rPr>
          <w:rFonts w:ascii="Arial" w:hAnsi="Arial" w:cs="Arial"/>
          <w:sz w:val="24"/>
          <w:szCs w:val="24"/>
          <w:u w:val="dotted"/>
          <w:lang w:eastAsia="ru-RU"/>
        </w:rPr>
        <w:tab/>
      </w:r>
      <w:r w:rsidR="00531CBB">
        <w:rPr>
          <w:rFonts w:ascii="Arial" w:hAnsi="Arial" w:cs="Arial"/>
          <w:sz w:val="24"/>
          <w:szCs w:val="24"/>
          <w:lang w:eastAsia="ru-RU"/>
        </w:rPr>
        <w:t>9</w:t>
      </w:r>
      <w:r w:rsidR="000802BD">
        <w:rPr>
          <w:rFonts w:ascii="Arial" w:hAnsi="Arial" w:cs="Arial"/>
          <w:sz w:val="24"/>
          <w:szCs w:val="24"/>
          <w:lang w:eastAsia="ru-RU"/>
        </w:rPr>
        <w:t>8</w:t>
      </w:r>
    </w:p>
    <w:p w:rsidR="0052750B" w:rsidRPr="00A2113F" w:rsidRDefault="0052750B" w:rsidP="002C1620">
      <w:pPr>
        <w:spacing w:after="120" w:line="240" w:lineRule="auto"/>
        <w:ind w:left="0" w:firstLine="0"/>
        <w:rPr>
          <w:rFonts w:ascii="Arial" w:hAnsi="Arial" w:cs="Arial"/>
          <w:sz w:val="24"/>
          <w:szCs w:val="24"/>
        </w:rPr>
      </w:pPr>
    </w:p>
    <w:p w:rsidR="0052750B" w:rsidRPr="00A2113F" w:rsidRDefault="0052750B" w:rsidP="002C1620">
      <w:pPr>
        <w:suppressAutoHyphens w:val="0"/>
        <w:spacing w:after="120" w:line="240" w:lineRule="auto"/>
        <w:ind w:left="0" w:firstLine="0"/>
        <w:jc w:val="left"/>
        <w:rPr>
          <w:rFonts w:ascii="Arial" w:hAnsi="Arial" w:cs="Arial"/>
          <w:b/>
          <w:bCs/>
          <w:sz w:val="24"/>
          <w:szCs w:val="24"/>
          <w:lang w:eastAsia="en-US"/>
        </w:rPr>
      </w:pPr>
      <w:bookmarkStart w:id="0" w:name="_Toc337639621"/>
      <w:r>
        <w:rPr>
          <w:rFonts w:ascii="Arial" w:hAnsi="Arial" w:cs="Arial"/>
          <w:b/>
          <w:bCs/>
          <w:sz w:val="24"/>
          <w:szCs w:val="24"/>
          <w:lang w:eastAsia="en-US"/>
        </w:rPr>
        <w:br w:type="page"/>
      </w:r>
      <w:r w:rsidRPr="00A2113F">
        <w:rPr>
          <w:rFonts w:ascii="Arial" w:hAnsi="Arial" w:cs="Arial"/>
          <w:b/>
          <w:bCs/>
          <w:sz w:val="24"/>
          <w:szCs w:val="24"/>
          <w:lang w:eastAsia="en-US"/>
        </w:rPr>
        <w:lastRenderedPageBreak/>
        <w:t>ВВЕДЕНИЕ</w:t>
      </w:r>
    </w:p>
    <w:p w:rsidR="0052750B" w:rsidRPr="002C1620" w:rsidRDefault="0052750B" w:rsidP="002C1620">
      <w:pPr>
        <w:widowControl w:val="0"/>
        <w:suppressAutoHyphens w:val="0"/>
        <w:overflowPunct w:val="0"/>
        <w:autoSpaceDE w:val="0"/>
        <w:autoSpaceDN w:val="0"/>
        <w:adjustRightInd w:val="0"/>
        <w:spacing w:after="120" w:line="240" w:lineRule="auto"/>
        <w:ind w:left="0"/>
        <w:textAlignment w:val="baseline"/>
        <w:rPr>
          <w:rFonts w:ascii="Arial" w:hAnsi="Arial" w:cs="Arial"/>
          <w:sz w:val="24"/>
          <w:szCs w:val="24"/>
          <w:lang w:eastAsia="ru-RU"/>
        </w:rPr>
      </w:pPr>
      <w:r w:rsidRPr="00A2113F">
        <w:rPr>
          <w:rFonts w:ascii="Arial" w:hAnsi="Arial" w:cs="Arial"/>
          <w:sz w:val="24"/>
          <w:szCs w:val="24"/>
          <w:lang w:eastAsia="ru-RU"/>
        </w:rPr>
        <w:t xml:space="preserve">«Правила землепользования и застройки </w:t>
      </w:r>
      <w:r w:rsidRPr="00CC7F01">
        <w:rPr>
          <w:rFonts w:ascii="Arial" w:hAnsi="Arial" w:cs="Arial"/>
          <w:sz w:val="24"/>
          <w:szCs w:val="24"/>
          <w:lang w:eastAsia="ru-RU"/>
        </w:rPr>
        <w:t xml:space="preserve">сельского поселения </w:t>
      </w:r>
      <w:r w:rsidR="00710F6A" w:rsidRPr="00710F6A">
        <w:rPr>
          <w:rFonts w:ascii="Arial" w:hAnsi="Arial" w:cs="Arial"/>
          <w:sz w:val="24"/>
          <w:szCs w:val="24"/>
        </w:rPr>
        <w:t>«</w:t>
      </w:r>
      <w:r w:rsidR="000802BD">
        <w:rPr>
          <w:rFonts w:ascii="Arial" w:hAnsi="Arial" w:cs="Arial"/>
          <w:sz w:val="24"/>
          <w:szCs w:val="24"/>
        </w:rPr>
        <w:t>село Леваши</w:t>
      </w:r>
      <w:r w:rsidR="00710F6A" w:rsidRPr="00710F6A">
        <w:rPr>
          <w:rFonts w:ascii="Arial" w:hAnsi="Arial" w:cs="Arial"/>
          <w:sz w:val="24"/>
          <w:szCs w:val="24"/>
        </w:rPr>
        <w:t>»</w:t>
      </w:r>
      <w:r w:rsidR="00766625">
        <w:rPr>
          <w:rFonts w:ascii="Arial" w:hAnsi="Arial" w:cs="Arial"/>
          <w:sz w:val="24"/>
          <w:szCs w:val="24"/>
        </w:rPr>
        <w:t xml:space="preserve"> </w:t>
      </w:r>
      <w:r>
        <w:rPr>
          <w:rFonts w:ascii="Arial" w:hAnsi="Arial" w:cs="Arial"/>
          <w:sz w:val="24"/>
          <w:szCs w:val="24"/>
          <w:lang w:eastAsia="ru-RU"/>
        </w:rPr>
        <w:t>муниципального образования «Левашинский район»</w:t>
      </w:r>
      <w:r w:rsidRPr="00A2113F">
        <w:rPr>
          <w:rFonts w:ascii="Arial" w:hAnsi="Arial" w:cs="Arial"/>
          <w:sz w:val="24"/>
          <w:szCs w:val="24"/>
          <w:lang w:eastAsia="ru-RU"/>
        </w:rPr>
        <w:t xml:space="preserve"> Республики Дагестан (далее – Пра</w:t>
      </w:r>
      <w:r>
        <w:rPr>
          <w:rFonts w:ascii="Arial" w:hAnsi="Arial" w:cs="Arial"/>
          <w:sz w:val="24"/>
          <w:szCs w:val="24"/>
          <w:lang w:eastAsia="ru-RU"/>
        </w:rPr>
        <w:t>вила) подготовлены на основании Постановления</w:t>
      </w:r>
      <w:r w:rsidRPr="00A2113F">
        <w:rPr>
          <w:rFonts w:ascii="Arial" w:hAnsi="Arial" w:cs="Arial"/>
          <w:sz w:val="24"/>
          <w:szCs w:val="24"/>
          <w:lang w:eastAsia="ru-RU"/>
        </w:rPr>
        <w:t xml:space="preserve"> </w:t>
      </w:r>
      <w:r>
        <w:rPr>
          <w:rFonts w:ascii="Arial" w:hAnsi="Arial" w:cs="Arial"/>
          <w:sz w:val="24"/>
          <w:szCs w:val="24"/>
          <w:lang w:eastAsia="ru-RU"/>
        </w:rPr>
        <w:t>Администрации сельского</w:t>
      </w:r>
      <w:r w:rsidRPr="00A2113F">
        <w:rPr>
          <w:rFonts w:ascii="Arial" w:hAnsi="Arial" w:cs="Arial"/>
          <w:sz w:val="24"/>
          <w:szCs w:val="24"/>
          <w:lang w:eastAsia="ru-RU"/>
        </w:rPr>
        <w:t xml:space="preserve"> </w:t>
      </w:r>
      <w:r>
        <w:rPr>
          <w:rFonts w:ascii="Arial" w:hAnsi="Arial" w:cs="Arial"/>
          <w:sz w:val="24"/>
          <w:szCs w:val="24"/>
          <w:lang w:eastAsia="ru-RU"/>
        </w:rPr>
        <w:t>п</w:t>
      </w:r>
      <w:r w:rsidRPr="00A2113F">
        <w:rPr>
          <w:rFonts w:ascii="Arial" w:hAnsi="Arial" w:cs="Arial"/>
          <w:sz w:val="24"/>
          <w:szCs w:val="24"/>
          <w:lang w:eastAsia="ru-RU"/>
        </w:rPr>
        <w:t xml:space="preserve">оселения </w:t>
      </w:r>
      <w:r w:rsidR="00710F6A" w:rsidRPr="00710F6A">
        <w:rPr>
          <w:rFonts w:ascii="Arial" w:hAnsi="Arial" w:cs="Arial"/>
          <w:sz w:val="24"/>
          <w:szCs w:val="24"/>
        </w:rPr>
        <w:t>«</w:t>
      </w:r>
      <w:r w:rsidR="000802BD">
        <w:rPr>
          <w:rFonts w:ascii="Arial" w:hAnsi="Arial" w:cs="Arial"/>
          <w:sz w:val="24"/>
          <w:szCs w:val="24"/>
        </w:rPr>
        <w:t>село Леваши</w:t>
      </w:r>
      <w:r w:rsidR="00710F6A" w:rsidRPr="00710F6A">
        <w:rPr>
          <w:rFonts w:ascii="Arial" w:hAnsi="Arial" w:cs="Arial"/>
          <w:sz w:val="24"/>
          <w:szCs w:val="24"/>
        </w:rPr>
        <w:t>»,</w:t>
      </w:r>
      <w:r w:rsidR="00710F6A">
        <w:rPr>
          <w:rFonts w:ascii="Arial" w:hAnsi="Arial" w:cs="Arial"/>
          <w:sz w:val="24"/>
          <w:szCs w:val="24"/>
        </w:rPr>
        <w:t xml:space="preserve"> </w:t>
      </w:r>
      <w:r w:rsidRPr="007838E6">
        <w:rPr>
          <w:rFonts w:ascii="Arial" w:hAnsi="Arial" w:cs="Arial"/>
          <w:sz w:val="24"/>
          <w:szCs w:val="24"/>
          <w:lang w:eastAsia="ru-RU"/>
        </w:rPr>
        <w:t>№</w:t>
      </w:r>
      <w:r w:rsidR="004D17FC">
        <w:rPr>
          <w:rFonts w:ascii="Arial" w:hAnsi="Arial" w:cs="Arial"/>
          <w:sz w:val="24"/>
          <w:szCs w:val="24"/>
          <w:lang w:eastAsia="ru-RU"/>
        </w:rPr>
        <w:t>11</w:t>
      </w:r>
      <w:r w:rsidRPr="007838E6">
        <w:rPr>
          <w:rFonts w:ascii="Arial" w:hAnsi="Arial" w:cs="Arial"/>
          <w:sz w:val="24"/>
          <w:szCs w:val="24"/>
          <w:lang w:eastAsia="ru-RU"/>
        </w:rPr>
        <w:t xml:space="preserve"> от 0</w:t>
      </w:r>
      <w:r w:rsidR="004D17FC">
        <w:rPr>
          <w:rFonts w:ascii="Arial" w:hAnsi="Arial" w:cs="Arial"/>
          <w:sz w:val="24"/>
          <w:szCs w:val="24"/>
          <w:lang w:eastAsia="ru-RU"/>
        </w:rPr>
        <w:t>3</w:t>
      </w:r>
      <w:r w:rsidRPr="007838E6">
        <w:rPr>
          <w:rFonts w:ascii="Arial" w:hAnsi="Arial" w:cs="Arial"/>
          <w:sz w:val="24"/>
          <w:szCs w:val="24"/>
          <w:lang w:eastAsia="ru-RU"/>
        </w:rPr>
        <w:t>.0</w:t>
      </w:r>
      <w:r w:rsidR="004D17FC">
        <w:rPr>
          <w:rFonts w:ascii="Arial" w:hAnsi="Arial" w:cs="Arial"/>
          <w:sz w:val="24"/>
          <w:szCs w:val="24"/>
          <w:lang w:eastAsia="ru-RU"/>
        </w:rPr>
        <w:t>3</w:t>
      </w:r>
      <w:r w:rsidRPr="007838E6">
        <w:rPr>
          <w:rFonts w:ascii="Arial" w:hAnsi="Arial" w:cs="Arial"/>
          <w:sz w:val="24"/>
          <w:szCs w:val="24"/>
          <w:lang w:eastAsia="ru-RU"/>
        </w:rPr>
        <w:t>.2014</w:t>
      </w:r>
      <w:r>
        <w:rPr>
          <w:rFonts w:ascii="Arial" w:hAnsi="Arial" w:cs="Arial"/>
          <w:sz w:val="24"/>
          <w:szCs w:val="24"/>
          <w:lang w:eastAsia="ru-RU"/>
        </w:rPr>
        <w:t xml:space="preserve"> </w:t>
      </w:r>
      <w:r w:rsidRPr="00A2113F">
        <w:rPr>
          <w:rFonts w:ascii="Arial" w:hAnsi="Arial" w:cs="Arial"/>
          <w:sz w:val="24"/>
          <w:szCs w:val="24"/>
          <w:lang w:eastAsia="ru-RU"/>
        </w:rPr>
        <w:t xml:space="preserve">и в соответствии с Градостроительным кодексом Российской Федерации, Земельным кодексом Российской Федерации, Федеральным законом от 6 октября </w:t>
      </w:r>
      <w:r w:rsidRPr="002C1620">
        <w:rPr>
          <w:rFonts w:ascii="Arial" w:hAnsi="Arial" w:cs="Arial"/>
          <w:sz w:val="24"/>
          <w:szCs w:val="24"/>
          <w:lang w:eastAsia="ru-RU"/>
        </w:rPr>
        <w:t xml:space="preserve">2003 года № 131-ФЗ «Об общих принципах организации местного самоуправления в Российской Федерации», </w:t>
      </w:r>
      <w:r w:rsidRPr="000D4BA9">
        <w:rPr>
          <w:rFonts w:ascii="Arial" w:hAnsi="Arial" w:cs="Arial"/>
          <w:sz w:val="24"/>
          <w:szCs w:val="24"/>
          <w:lang w:eastAsia="ru-RU"/>
        </w:rPr>
        <w:t>иными законами и нормативными правовыми актами Российской Федер</w:t>
      </w:r>
      <w:r w:rsidRPr="002C1620">
        <w:rPr>
          <w:rFonts w:ascii="Arial" w:hAnsi="Arial" w:cs="Arial"/>
          <w:sz w:val="24"/>
          <w:szCs w:val="24"/>
          <w:lang w:eastAsia="ru-RU"/>
        </w:rPr>
        <w:t>ации, Республики Дагестан и муниципального образования «</w:t>
      </w:r>
      <w:r>
        <w:rPr>
          <w:rFonts w:ascii="Arial" w:hAnsi="Arial" w:cs="Arial"/>
          <w:sz w:val="24"/>
          <w:szCs w:val="24"/>
          <w:lang w:eastAsia="ru-RU"/>
        </w:rPr>
        <w:t>Левашинский</w:t>
      </w:r>
      <w:r w:rsidRPr="002C1620">
        <w:rPr>
          <w:rFonts w:ascii="Arial" w:hAnsi="Arial" w:cs="Arial"/>
          <w:sz w:val="24"/>
          <w:szCs w:val="24"/>
          <w:lang w:eastAsia="ru-RU"/>
        </w:rPr>
        <w:t xml:space="preserve"> район».</w:t>
      </w:r>
    </w:p>
    <w:p w:rsidR="0052750B" w:rsidRPr="002C1620" w:rsidRDefault="0052750B" w:rsidP="002C1620">
      <w:pPr>
        <w:spacing w:after="120" w:line="240" w:lineRule="auto"/>
        <w:ind w:left="0" w:firstLine="708"/>
        <w:rPr>
          <w:rFonts w:ascii="Arial" w:hAnsi="Arial" w:cs="Arial"/>
          <w:sz w:val="24"/>
          <w:szCs w:val="24"/>
        </w:rPr>
      </w:pPr>
      <w:r w:rsidRPr="002C1620">
        <w:rPr>
          <w:rFonts w:ascii="Arial" w:hAnsi="Arial" w:cs="Arial"/>
          <w:sz w:val="24"/>
          <w:szCs w:val="24"/>
        </w:rPr>
        <w:t xml:space="preserve">Кроме того, учтены положения документов, определяющих основные направления социально-экономического и градостроительного развития сельского поселения </w:t>
      </w:r>
      <w:r w:rsidR="00710F6A" w:rsidRPr="00710F6A">
        <w:rPr>
          <w:rFonts w:ascii="Arial" w:hAnsi="Arial" w:cs="Arial"/>
          <w:sz w:val="24"/>
          <w:szCs w:val="24"/>
        </w:rPr>
        <w:t>«</w:t>
      </w:r>
      <w:r w:rsidR="000802BD">
        <w:rPr>
          <w:rFonts w:ascii="Arial" w:hAnsi="Arial" w:cs="Arial"/>
          <w:sz w:val="24"/>
          <w:szCs w:val="24"/>
        </w:rPr>
        <w:t>село Леваши</w:t>
      </w:r>
      <w:r w:rsidR="00710F6A" w:rsidRPr="00710F6A">
        <w:rPr>
          <w:rFonts w:ascii="Arial" w:hAnsi="Arial" w:cs="Arial"/>
          <w:sz w:val="24"/>
          <w:szCs w:val="24"/>
        </w:rPr>
        <w:t>»,</w:t>
      </w:r>
      <w:r w:rsidR="00710F6A">
        <w:rPr>
          <w:rFonts w:ascii="Arial" w:hAnsi="Arial" w:cs="Arial"/>
          <w:sz w:val="24"/>
          <w:szCs w:val="24"/>
        </w:rPr>
        <w:t xml:space="preserve"> </w:t>
      </w:r>
      <w:r w:rsidRPr="002C1620">
        <w:rPr>
          <w:rFonts w:ascii="Arial" w:hAnsi="Arial" w:cs="Arial"/>
          <w:sz w:val="24"/>
          <w:szCs w:val="24"/>
        </w:rPr>
        <w:t>по охране объектов культурного наследия, окружающей среды и рационального использования природных ресурсов.</w:t>
      </w:r>
    </w:p>
    <w:p w:rsidR="0052750B" w:rsidRPr="00A2113F" w:rsidRDefault="0052750B" w:rsidP="002C1620">
      <w:pPr>
        <w:widowControl w:val="0"/>
        <w:suppressAutoHyphens w:val="0"/>
        <w:overflowPunct w:val="0"/>
        <w:autoSpaceDE w:val="0"/>
        <w:autoSpaceDN w:val="0"/>
        <w:adjustRightInd w:val="0"/>
        <w:spacing w:before="120" w:line="240" w:lineRule="auto"/>
        <w:ind w:left="0"/>
        <w:textAlignment w:val="baseline"/>
        <w:rPr>
          <w:rFonts w:ascii="Arial" w:hAnsi="Arial" w:cs="Arial"/>
          <w:sz w:val="24"/>
          <w:szCs w:val="24"/>
          <w:lang w:eastAsia="ru-RU"/>
        </w:rPr>
      </w:pPr>
      <w:r w:rsidRPr="002C1620">
        <w:rPr>
          <w:rFonts w:ascii="Arial" w:hAnsi="Arial" w:cs="Arial"/>
          <w:sz w:val="24"/>
          <w:szCs w:val="24"/>
          <w:lang w:eastAsia="ru-RU"/>
        </w:rPr>
        <w:t>Градостроительное зонирование территории сельского поселения для целей настоящих Правил произведено с учетом разработанного в 2014 году генерального плана поселения.</w:t>
      </w:r>
      <w:r w:rsidRPr="00A2113F">
        <w:rPr>
          <w:rFonts w:ascii="Arial" w:hAnsi="Arial" w:cs="Arial"/>
          <w:sz w:val="24"/>
          <w:szCs w:val="24"/>
          <w:lang w:eastAsia="ru-RU"/>
        </w:rPr>
        <w:t xml:space="preserve"> </w:t>
      </w:r>
    </w:p>
    <w:p w:rsidR="0052750B" w:rsidRPr="00A2113F" w:rsidRDefault="0052750B" w:rsidP="002C1620">
      <w:pPr>
        <w:widowControl w:val="0"/>
        <w:suppressAutoHyphens w:val="0"/>
        <w:overflowPunct w:val="0"/>
        <w:autoSpaceDE w:val="0"/>
        <w:autoSpaceDN w:val="0"/>
        <w:adjustRightInd w:val="0"/>
        <w:spacing w:before="120" w:line="240" w:lineRule="auto"/>
        <w:ind w:left="0"/>
        <w:textAlignment w:val="baseline"/>
        <w:rPr>
          <w:rFonts w:ascii="Arial" w:hAnsi="Arial" w:cs="Arial"/>
          <w:sz w:val="24"/>
          <w:szCs w:val="24"/>
          <w:lang w:eastAsia="ru-RU"/>
        </w:rPr>
      </w:pPr>
      <w:r w:rsidRPr="00A2113F">
        <w:rPr>
          <w:rFonts w:ascii="Arial" w:hAnsi="Arial" w:cs="Arial"/>
          <w:sz w:val="24"/>
          <w:szCs w:val="24"/>
          <w:lang w:eastAsia="ru-RU"/>
        </w:rPr>
        <w:t>Все материалы Правил изданы в бумажном и электронном виде.</w:t>
      </w:r>
    </w:p>
    <w:p w:rsidR="0052750B" w:rsidRPr="00A2113F" w:rsidRDefault="0052750B" w:rsidP="002C1620">
      <w:pPr>
        <w:suppressAutoHyphens w:val="0"/>
        <w:spacing w:before="120" w:line="240" w:lineRule="auto"/>
        <w:ind w:left="0" w:firstLine="0"/>
        <w:jc w:val="left"/>
        <w:outlineLvl w:val="0"/>
        <w:rPr>
          <w:rFonts w:ascii="Arial" w:hAnsi="Arial" w:cs="Arial"/>
          <w:b/>
          <w:bCs/>
          <w:sz w:val="24"/>
          <w:szCs w:val="24"/>
          <w:lang w:eastAsia="en-US"/>
        </w:rPr>
      </w:pPr>
      <w:bookmarkStart w:id="1" w:name="__RefHeading__8_1324584294"/>
      <w:bookmarkEnd w:id="1"/>
      <w:r w:rsidRPr="00A2113F">
        <w:rPr>
          <w:rFonts w:ascii="Arial" w:hAnsi="Arial" w:cs="Arial"/>
          <w:sz w:val="24"/>
          <w:szCs w:val="24"/>
        </w:rPr>
        <w:br w:type="page"/>
      </w:r>
      <w:r w:rsidRPr="00A2113F">
        <w:rPr>
          <w:rFonts w:ascii="Arial" w:hAnsi="Arial" w:cs="Arial"/>
          <w:b/>
          <w:bCs/>
          <w:sz w:val="24"/>
          <w:szCs w:val="24"/>
          <w:lang w:eastAsia="en-US"/>
        </w:rPr>
        <w:lastRenderedPageBreak/>
        <w:t>ЧАСТЬ 1.</w:t>
      </w:r>
      <w:bookmarkStart w:id="2" w:name="__RefHeading__341_2087375748"/>
      <w:bookmarkStart w:id="3" w:name="_Toc337639622"/>
      <w:bookmarkEnd w:id="0"/>
      <w:bookmarkEnd w:id="2"/>
      <w:r w:rsidRPr="00A2113F">
        <w:rPr>
          <w:rFonts w:ascii="Arial" w:hAnsi="Arial" w:cs="Arial"/>
          <w:b/>
          <w:bCs/>
          <w:sz w:val="24"/>
          <w:szCs w:val="24"/>
          <w:lang w:eastAsia="en-US"/>
        </w:rPr>
        <w:t xml:space="preserve"> ПОРЯДОК ПРИМЕНЕНИЯ</w:t>
      </w:r>
      <w:bookmarkStart w:id="4" w:name="__RefHeading__343_2087375748"/>
      <w:bookmarkEnd w:id="4"/>
      <w:r w:rsidRPr="00A2113F">
        <w:rPr>
          <w:rFonts w:ascii="Arial" w:hAnsi="Arial" w:cs="Arial"/>
          <w:b/>
          <w:bCs/>
          <w:sz w:val="24"/>
          <w:szCs w:val="24"/>
          <w:lang w:eastAsia="en-US"/>
        </w:rPr>
        <w:t xml:space="preserve"> «ПРАВИЛ ЗЕМЛЕПОЛЬЗОВАНИЯ И </w:t>
      </w:r>
      <w:r w:rsidRPr="005C1F70">
        <w:rPr>
          <w:rFonts w:ascii="Arial" w:hAnsi="Arial" w:cs="Arial"/>
          <w:b/>
          <w:bCs/>
          <w:sz w:val="24"/>
          <w:szCs w:val="24"/>
          <w:lang w:eastAsia="en-US"/>
        </w:rPr>
        <w:t xml:space="preserve">ЗАСТРОЙКИ </w:t>
      </w:r>
      <w:r w:rsidRPr="005C1F70">
        <w:rPr>
          <w:rFonts w:ascii="Arial" w:hAnsi="Arial" w:cs="Arial"/>
          <w:b/>
          <w:bCs/>
          <w:sz w:val="24"/>
          <w:szCs w:val="24"/>
        </w:rPr>
        <w:t xml:space="preserve">СЕЛЬСКОГО ПОСЕЛЕНИЯ </w:t>
      </w:r>
      <w:r w:rsidR="00E83711" w:rsidRPr="005C1F70">
        <w:rPr>
          <w:rFonts w:ascii="Arial" w:hAnsi="Arial" w:cs="Arial"/>
          <w:b/>
          <w:sz w:val="24"/>
          <w:szCs w:val="24"/>
        </w:rPr>
        <w:t>«СЕЛ</w:t>
      </w:r>
      <w:r w:rsidR="000802BD">
        <w:rPr>
          <w:rFonts w:ascii="Arial" w:hAnsi="Arial" w:cs="Arial"/>
          <w:b/>
          <w:sz w:val="24"/>
          <w:szCs w:val="24"/>
        </w:rPr>
        <w:t xml:space="preserve">О ЛЕВАШИ» </w:t>
      </w:r>
      <w:r w:rsidRPr="005C1F70">
        <w:rPr>
          <w:rFonts w:ascii="Arial" w:hAnsi="Arial" w:cs="Arial"/>
          <w:b/>
          <w:bCs/>
          <w:sz w:val="24"/>
          <w:szCs w:val="24"/>
          <w:lang w:eastAsia="en-US"/>
        </w:rPr>
        <w:t>И</w:t>
      </w:r>
      <w:r w:rsidRPr="00A2113F">
        <w:rPr>
          <w:rFonts w:ascii="Arial" w:hAnsi="Arial" w:cs="Arial"/>
          <w:b/>
          <w:bCs/>
          <w:sz w:val="24"/>
          <w:szCs w:val="24"/>
          <w:lang w:eastAsia="en-US"/>
        </w:rPr>
        <w:t xml:space="preserve"> ВНЕСЕНИЯ В НИХ ИЗМЕНЕНИЙ</w:t>
      </w:r>
      <w:bookmarkEnd w:id="3"/>
    </w:p>
    <w:p w:rsidR="0052750B" w:rsidRPr="007A59C1" w:rsidRDefault="0052750B" w:rsidP="002C1620">
      <w:pPr>
        <w:suppressAutoHyphens w:val="0"/>
        <w:spacing w:before="120" w:after="120" w:line="240" w:lineRule="auto"/>
        <w:ind w:left="0" w:firstLine="0"/>
        <w:outlineLvl w:val="0"/>
        <w:rPr>
          <w:rFonts w:ascii="Arial" w:hAnsi="Arial" w:cs="Arial"/>
          <w:b/>
          <w:bCs/>
          <w:sz w:val="22"/>
          <w:szCs w:val="22"/>
          <w:lang w:eastAsia="en-US"/>
        </w:rPr>
      </w:pPr>
      <w:bookmarkStart w:id="5" w:name="__RefHeading__347_2087375748"/>
      <w:bookmarkStart w:id="6" w:name="_Toc337639623"/>
      <w:bookmarkEnd w:id="5"/>
      <w:r w:rsidRPr="007A59C1">
        <w:rPr>
          <w:rFonts w:ascii="Arial" w:hAnsi="Arial" w:cs="Arial"/>
          <w:b/>
          <w:bCs/>
          <w:sz w:val="24"/>
          <w:szCs w:val="24"/>
          <w:lang w:eastAsia="en-US"/>
        </w:rPr>
        <w:t>Глава 1.</w:t>
      </w:r>
      <w:r w:rsidRPr="007A59C1">
        <w:rPr>
          <w:rFonts w:ascii="Arial" w:hAnsi="Arial" w:cs="Arial"/>
          <w:b/>
          <w:bCs/>
          <w:sz w:val="22"/>
          <w:szCs w:val="22"/>
          <w:lang w:eastAsia="en-US"/>
        </w:rPr>
        <w:t xml:space="preserve"> ОБЩИЕ ПОЛОЖЕНИЯ</w:t>
      </w:r>
      <w:bookmarkEnd w:id="6"/>
    </w:p>
    <w:p w:rsidR="0052750B" w:rsidRPr="00A2113F" w:rsidRDefault="0052750B" w:rsidP="002C1620">
      <w:pPr>
        <w:suppressAutoHyphens w:val="0"/>
        <w:spacing w:after="120" w:line="240" w:lineRule="auto"/>
        <w:ind w:left="0" w:firstLine="0"/>
        <w:jc w:val="left"/>
        <w:outlineLvl w:val="0"/>
        <w:rPr>
          <w:rFonts w:ascii="Arial" w:hAnsi="Arial" w:cs="Arial"/>
          <w:b/>
          <w:bCs/>
          <w:sz w:val="24"/>
          <w:szCs w:val="24"/>
          <w:lang w:eastAsia="en-US"/>
        </w:rPr>
      </w:pPr>
      <w:bookmarkStart w:id="7" w:name="__RefHeading__349_2087375748"/>
      <w:bookmarkStart w:id="8" w:name="_Toc337639624"/>
      <w:bookmarkEnd w:id="7"/>
      <w:r w:rsidRPr="00A2113F">
        <w:rPr>
          <w:rFonts w:ascii="Arial" w:hAnsi="Arial" w:cs="Arial"/>
          <w:b/>
          <w:bCs/>
          <w:sz w:val="24"/>
          <w:szCs w:val="24"/>
          <w:lang w:eastAsia="en-US"/>
        </w:rPr>
        <w:t xml:space="preserve">Статья 1. Основные понятия, используемые в </w:t>
      </w:r>
      <w:r>
        <w:rPr>
          <w:rFonts w:ascii="Arial" w:hAnsi="Arial" w:cs="Arial"/>
          <w:b/>
          <w:bCs/>
          <w:sz w:val="24"/>
          <w:szCs w:val="24"/>
          <w:lang w:eastAsia="en-US"/>
        </w:rPr>
        <w:t xml:space="preserve">настоящих </w:t>
      </w:r>
      <w:r w:rsidRPr="00A2113F">
        <w:rPr>
          <w:rFonts w:ascii="Arial" w:hAnsi="Arial" w:cs="Arial"/>
          <w:b/>
          <w:bCs/>
          <w:sz w:val="24"/>
          <w:szCs w:val="24"/>
          <w:lang w:eastAsia="en-US"/>
        </w:rPr>
        <w:t xml:space="preserve">Правилах </w:t>
      </w:r>
      <w:bookmarkEnd w:id="8"/>
    </w:p>
    <w:p w:rsidR="0052750B" w:rsidRPr="007D2165" w:rsidRDefault="0052750B" w:rsidP="008D3CB9">
      <w:pPr>
        <w:spacing w:after="120" w:line="240" w:lineRule="auto"/>
        <w:ind w:left="0"/>
        <w:rPr>
          <w:rFonts w:ascii="Arial" w:hAnsi="Arial" w:cs="Arial"/>
          <w:sz w:val="24"/>
          <w:szCs w:val="24"/>
        </w:rPr>
      </w:pPr>
      <w:r w:rsidRPr="007D2165">
        <w:rPr>
          <w:rFonts w:ascii="Arial" w:hAnsi="Arial" w:cs="Arial"/>
          <w:sz w:val="24"/>
          <w:szCs w:val="24"/>
        </w:rPr>
        <w:t>1. Понятия, используемые в настоящих Правилах, применяются в следующем значении:</w:t>
      </w:r>
    </w:p>
    <w:p w:rsidR="0052750B" w:rsidRPr="007D2165" w:rsidRDefault="0052750B" w:rsidP="002C1620">
      <w:pPr>
        <w:pStyle w:val="a9"/>
        <w:widowControl/>
        <w:suppressAutoHyphens w:val="0"/>
        <w:overflowPunct w:val="0"/>
        <w:autoSpaceDE w:val="0"/>
        <w:autoSpaceDN w:val="0"/>
        <w:adjustRightInd w:val="0"/>
        <w:spacing w:line="240" w:lineRule="auto"/>
        <w:ind w:left="0"/>
        <w:rPr>
          <w:rFonts w:ascii="Arial" w:hAnsi="Arial" w:cs="Arial"/>
          <w:kern w:val="0"/>
          <w:lang w:eastAsia="ru-RU"/>
        </w:rPr>
      </w:pPr>
      <w:r w:rsidRPr="007D2165">
        <w:rPr>
          <w:rFonts w:ascii="Arial" w:hAnsi="Arial" w:cs="Arial"/>
          <w:b/>
          <w:bCs/>
        </w:rPr>
        <w:t xml:space="preserve">архитектурно-строительное проектирование </w:t>
      </w:r>
      <w:r w:rsidRPr="007D2165">
        <w:rPr>
          <w:rFonts w:ascii="Arial" w:hAnsi="Arial" w:cs="Arial"/>
        </w:rPr>
        <w:t>- осуществление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случаях проведения капитального ремонта объектов капитального строительства, если при его проведении затрагиваются конструктивные и другие характеристики надежности и безопасности таких объектов (далее также - капитальный ремонт).</w:t>
      </w:r>
    </w:p>
    <w:p w:rsidR="0052750B" w:rsidRPr="007D2165" w:rsidRDefault="0052750B" w:rsidP="002C1620">
      <w:pPr>
        <w:pStyle w:val="ConsPlusNormal"/>
        <w:tabs>
          <w:tab w:val="left" w:pos="1080"/>
        </w:tabs>
        <w:spacing w:after="120" w:line="240" w:lineRule="auto"/>
        <w:ind w:left="0" w:firstLine="709"/>
        <w:outlineLvl w:val="3"/>
        <w:rPr>
          <w:sz w:val="24"/>
          <w:szCs w:val="24"/>
        </w:rPr>
      </w:pPr>
      <w:r w:rsidRPr="007D2165">
        <w:rPr>
          <w:b/>
          <w:bCs/>
          <w:sz w:val="24"/>
          <w:szCs w:val="24"/>
        </w:rPr>
        <w:t>вспомогательные виды разрешенного использования</w:t>
      </w:r>
      <w:r w:rsidRPr="007D2165">
        <w:rPr>
          <w:sz w:val="24"/>
          <w:szCs w:val="24"/>
        </w:rPr>
        <w:t xml:space="preserve"> земельных участков и объектов капитального строительства – виды разрешенного использования земельных участков и объектов капитального строительства, установленные в составе градостроительного регламента, которые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 и могут самостоятельно выбираться правообладателями земельных участков и объектов капитального строительства без дополнительных разрешений и согласования при условии соблюдения требований технических регламентов;</w:t>
      </w:r>
    </w:p>
    <w:p w:rsidR="0052750B" w:rsidRPr="007D2165" w:rsidRDefault="0052750B" w:rsidP="002C1620">
      <w:pPr>
        <w:pStyle w:val="ConsPlusNormal"/>
        <w:tabs>
          <w:tab w:val="left" w:pos="1080"/>
        </w:tabs>
        <w:spacing w:after="120" w:line="240" w:lineRule="auto"/>
        <w:ind w:left="0" w:firstLine="709"/>
        <w:outlineLvl w:val="3"/>
        <w:rPr>
          <w:sz w:val="24"/>
          <w:szCs w:val="24"/>
          <w:lang w:eastAsia="ru-RU"/>
        </w:rPr>
      </w:pPr>
      <w:r w:rsidRPr="007D2165">
        <w:rPr>
          <w:b/>
          <w:bCs/>
          <w:sz w:val="24"/>
          <w:szCs w:val="24"/>
        </w:rPr>
        <w:t>градостроительное зонирование</w:t>
      </w:r>
      <w:r w:rsidRPr="007D2165">
        <w:rPr>
          <w:sz w:val="24"/>
          <w:szCs w:val="24"/>
        </w:rPr>
        <w:t xml:space="preserve"> – </w:t>
      </w:r>
      <w:r w:rsidRPr="007D2165">
        <w:rPr>
          <w:sz w:val="24"/>
          <w:szCs w:val="24"/>
          <w:lang w:eastAsia="ru-RU"/>
        </w:rPr>
        <w:t>зонирование территорий муниципальных образований в целях определения территориальных зон и установления градостроительных регламентов;</w:t>
      </w:r>
    </w:p>
    <w:p w:rsidR="0052750B" w:rsidRPr="007D2165" w:rsidRDefault="0052750B" w:rsidP="002C1620">
      <w:pPr>
        <w:tabs>
          <w:tab w:val="left" w:pos="1080"/>
        </w:tabs>
        <w:autoSpaceDE w:val="0"/>
        <w:autoSpaceDN w:val="0"/>
        <w:adjustRightInd w:val="0"/>
        <w:spacing w:after="120" w:line="240" w:lineRule="auto"/>
        <w:ind w:left="0"/>
        <w:outlineLvl w:val="1"/>
        <w:rPr>
          <w:rFonts w:ascii="Arial" w:hAnsi="Arial" w:cs="Arial"/>
          <w:sz w:val="24"/>
          <w:szCs w:val="24"/>
        </w:rPr>
      </w:pPr>
      <w:r w:rsidRPr="007D2165">
        <w:rPr>
          <w:rFonts w:ascii="Arial" w:hAnsi="Arial" w:cs="Arial"/>
          <w:b/>
          <w:bCs/>
          <w:sz w:val="24"/>
          <w:szCs w:val="24"/>
        </w:rPr>
        <w:t>градостроительный план земельного участка</w:t>
      </w:r>
      <w:r w:rsidRPr="007D2165">
        <w:rPr>
          <w:rFonts w:ascii="Arial" w:hAnsi="Arial" w:cs="Arial"/>
          <w:sz w:val="24"/>
          <w:szCs w:val="24"/>
        </w:rPr>
        <w:t xml:space="preserve"> – документ, подготавливаемый в составе проекта межевания территории или в виде отдельного документа, в котором указывается информация, установленная Градостроительным </w:t>
      </w:r>
      <w:hyperlink r:id="rId12" w:history="1">
        <w:r w:rsidRPr="007D2165">
          <w:rPr>
            <w:rFonts w:ascii="Arial" w:hAnsi="Arial" w:cs="Arial"/>
            <w:sz w:val="24"/>
            <w:szCs w:val="24"/>
          </w:rPr>
          <w:t>кодексом</w:t>
        </w:r>
      </w:hyperlink>
      <w:r w:rsidRPr="007D2165">
        <w:rPr>
          <w:rFonts w:ascii="Arial" w:hAnsi="Arial" w:cs="Arial"/>
          <w:sz w:val="24"/>
          <w:szCs w:val="24"/>
        </w:rPr>
        <w:t xml:space="preserve"> Российской Федерации, и который входит в состав документов, необходимых для подготовки проектной документации, выдачи разрешения на строительство, разрешения на ввод объекта в эксплуатацию;</w:t>
      </w:r>
    </w:p>
    <w:p w:rsidR="0052750B" w:rsidRPr="007D2165" w:rsidRDefault="0052750B" w:rsidP="002C1620">
      <w:pPr>
        <w:pStyle w:val="ConsPlusNormal"/>
        <w:tabs>
          <w:tab w:val="left" w:pos="1080"/>
        </w:tabs>
        <w:spacing w:after="120" w:line="240" w:lineRule="auto"/>
        <w:ind w:left="0" w:firstLine="709"/>
        <w:outlineLvl w:val="3"/>
        <w:rPr>
          <w:sz w:val="24"/>
          <w:szCs w:val="24"/>
          <w:lang w:eastAsia="ru-RU"/>
        </w:rPr>
      </w:pPr>
      <w:r w:rsidRPr="007D2165">
        <w:rPr>
          <w:b/>
          <w:bCs/>
          <w:sz w:val="24"/>
          <w:szCs w:val="24"/>
        </w:rPr>
        <w:t>градостроительный регламент</w:t>
      </w:r>
      <w:r w:rsidRPr="007D2165">
        <w:rPr>
          <w:sz w:val="24"/>
          <w:szCs w:val="24"/>
        </w:rPr>
        <w:t xml:space="preserve"> – устанавливаемые в пределах границ соответствующей территориальной зоны </w:t>
      </w:r>
      <w:r w:rsidRPr="007D2165">
        <w:rPr>
          <w:sz w:val="24"/>
          <w:szCs w:val="24"/>
          <w:u w:val="single"/>
        </w:rPr>
        <w:t>виды разрешенного использования земельных участков,</w:t>
      </w:r>
      <w:r w:rsidRPr="007D2165">
        <w:rPr>
          <w:sz w:val="24"/>
          <w:szCs w:val="24"/>
        </w:rPr>
        <w:t xml:space="preserve">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w:t>
      </w:r>
      <w:r w:rsidRPr="007D2165">
        <w:rPr>
          <w:sz w:val="24"/>
          <w:szCs w:val="24"/>
          <w:u w:val="single"/>
        </w:rPr>
        <w:t>ограничения использования земельных участков</w:t>
      </w:r>
      <w:r w:rsidRPr="007D2165">
        <w:rPr>
          <w:sz w:val="24"/>
          <w:szCs w:val="24"/>
        </w:rPr>
        <w:t xml:space="preserve"> и объектов капитального строительства;</w:t>
      </w:r>
      <w:r w:rsidRPr="007D2165">
        <w:rPr>
          <w:sz w:val="24"/>
          <w:szCs w:val="24"/>
          <w:lang w:eastAsia="ru-RU"/>
        </w:rPr>
        <w:t xml:space="preserve"> </w:t>
      </w:r>
    </w:p>
    <w:p w:rsidR="0052750B" w:rsidRPr="007D2165" w:rsidRDefault="0052750B" w:rsidP="002C1620">
      <w:pPr>
        <w:pStyle w:val="ConsPlusNormal"/>
        <w:spacing w:after="120" w:line="240" w:lineRule="auto"/>
        <w:ind w:left="0" w:firstLine="708"/>
        <w:rPr>
          <w:sz w:val="24"/>
          <w:szCs w:val="24"/>
        </w:rPr>
      </w:pPr>
      <w:r w:rsidRPr="007D2165">
        <w:rPr>
          <w:b/>
          <w:bCs/>
          <w:sz w:val="24"/>
          <w:szCs w:val="24"/>
        </w:rPr>
        <w:t>земельный</w:t>
      </w:r>
      <w:r w:rsidRPr="007D2165">
        <w:rPr>
          <w:sz w:val="24"/>
          <w:szCs w:val="24"/>
        </w:rPr>
        <w:t xml:space="preserve"> </w:t>
      </w:r>
      <w:r w:rsidRPr="007D2165">
        <w:rPr>
          <w:b/>
          <w:bCs/>
          <w:sz w:val="24"/>
          <w:szCs w:val="24"/>
        </w:rPr>
        <w:t>участок</w:t>
      </w:r>
      <w:r w:rsidRPr="007D2165">
        <w:rPr>
          <w:sz w:val="24"/>
          <w:szCs w:val="24"/>
        </w:rPr>
        <w:t xml:space="preserve"> – часть земной поверхности, границы которой определены в соответствии с федеральными законами. В случаях и в порядке, которые установлены федеральным законом, могут создаваться искусственные </w:t>
      </w:r>
      <w:r w:rsidRPr="007D2165">
        <w:rPr>
          <w:sz w:val="24"/>
          <w:szCs w:val="24"/>
        </w:rPr>
        <w:lastRenderedPageBreak/>
        <w:t>земельные участки;</w:t>
      </w:r>
    </w:p>
    <w:p w:rsidR="0052750B" w:rsidRPr="007D2165" w:rsidRDefault="0052750B" w:rsidP="002C1620">
      <w:pPr>
        <w:pStyle w:val="a9"/>
        <w:widowControl/>
        <w:suppressAutoHyphens w:val="0"/>
        <w:overflowPunct w:val="0"/>
        <w:autoSpaceDE w:val="0"/>
        <w:autoSpaceDN w:val="0"/>
        <w:adjustRightInd w:val="0"/>
        <w:spacing w:line="240" w:lineRule="auto"/>
        <w:ind w:left="0"/>
        <w:rPr>
          <w:rFonts w:ascii="Arial" w:hAnsi="Arial" w:cs="Arial"/>
          <w:kern w:val="0"/>
          <w:lang w:eastAsia="ru-RU"/>
        </w:rPr>
      </w:pPr>
      <w:r w:rsidRPr="007D2165">
        <w:rPr>
          <w:rFonts w:ascii="Arial" w:hAnsi="Arial" w:cs="Arial"/>
          <w:b/>
          <w:bCs/>
          <w:kern w:val="0"/>
          <w:lang w:eastAsia="ru-RU"/>
        </w:rPr>
        <w:t>землевладельцы</w:t>
      </w:r>
      <w:r w:rsidRPr="007D2165">
        <w:rPr>
          <w:rFonts w:ascii="Arial" w:hAnsi="Arial" w:cs="Arial"/>
          <w:kern w:val="0"/>
          <w:lang w:eastAsia="ru-RU"/>
        </w:rPr>
        <w:t xml:space="preserve"> – лица, владеющие и пользующиеся земельными участками на праве собственности или на праве пожизненного наследуемого владения;</w:t>
      </w:r>
    </w:p>
    <w:p w:rsidR="0052750B" w:rsidRPr="007D2165" w:rsidRDefault="0052750B" w:rsidP="002C1620">
      <w:pPr>
        <w:pStyle w:val="a9"/>
        <w:widowControl/>
        <w:suppressAutoHyphens w:val="0"/>
        <w:overflowPunct w:val="0"/>
        <w:autoSpaceDE w:val="0"/>
        <w:autoSpaceDN w:val="0"/>
        <w:adjustRightInd w:val="0"/>
        <w:spacing w:line="240" w:lineRule="auto"/>
        <w:ind w:left="0"/>
        <w:rPr>
          <w:rFonts w:ascii="Arial" w:hAnsi="Arial" w:cs="Arial"/>
          <w:kern w:val="0"/>
          <w:lang w:eastAsia="ru-RU"/>
        </w:rPr>
      </w:pPr>
      <w:r w:rsidRPr="007D2165">
        <w:rPr>
          <w:rFonts w:ascii="Arial" w:hAnsi="Arial" w:cs="Arial"/>
          <w:b/>
          <w:bCs/>
          <w:kern w:val="0"/>
          <w:lang w:eastAsia="ru-RU"/>
        </w:rPr>
        <w:t>землепользователи</w:t>
      </w:r>
      <w:r w:rsidRPr="007D2165">
        <w:rPr>
          <w:rFonts w:ascii="Arial" w:hAnsi="Arial" w:cs="Arial"/>
          <w:kern w:val="0"/>
          <w:lang w:eastAsia="ru-RU"/>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52750B" w:rsidRPr="007D2165" w:rsidRDefault="0052750B" w:rsidP="002C1620">
      <w:pPr>
        <w:tabs>
          <w:tab w:val="left" w:pos="1080"/>
        </w:tabs>
        <w:autoSpaceDE w:val="0"/>
        <w:autoSpaceDN w:val="0"/>
        <w:adjustRightInd w:val="0"/>
        <w:spacing w:after="120" w:line="240" w:lineRule="auto"/>
        <w:ind w:left="0"/>
        <w:outlineLvl w:val="1"/>
        <w:rPr>
          <w:rFonts w:ascii="Arial" w:hAnsi="Arial" w:cs="Arial"/>
          <w:sz w:val="24"/>
          <w:szCs w:val="24"/>
        </w:rPr>
      </w:pPr>
      <w:r w:rsidRPr="007D2165">
        <w:rPr>
          <w:rFonts w:ascii="Arial" w:hAnsi="Arial" w:cs="Arial"/>
          <w:b/>
          <w:bCs/>
          <w:sz w:val="24"/>
          <w:szCs w:val="24"/>
        </w:rPr>
        <w:t>земельные отношения</w:t>
      </w:r>
      <w:r w:rsidRPr="007D2165">
        <w:rPr>
          <w:rFonts w:ascii="Arial" w:hAnsi="Arial" w:cs="Arial"/>
          <w:sz w:val="24"/>
          <w:szCs w:val="24"/>
        </w:rPr>
        <w:t xml:space="preserve"> – отношения по использованию и охране земель;</w:t>
      </w:r>
    </w:p>
    <w:p w:rsidR="0052750B" w:rsidRPr="007D2165" w:rsidRDefault="0052750B" w:rsidP="002C1620">
      <w:pPr>
        <w:tabs>
          <w:tab w:val="left" w:pos="1080"/>
        </w:tabs>
        <w:autoSpaceDE w:val="0"/>
        <w:autoSpaceDN w:val="0"/>
        <w:adjustRightInd w:val="0"/>
        <w:spacing w:after="120" w:line="240" w:lineRule="auto"/>
        <w:ind w:left="0"/>
        <w:outlineLvl w:val="1"/>
        <w:rPr>
          <w:rFonts w:ascii="Arial" w:hAnsi="Arial" w:cs="Arial"/>
          <w:sz w:val="24"/>
          <w:szCs w:val="24"/>
        </w:rPr>
      </w:pPr>
      <w:r w:rsidRPr="007D2165">
        <w:rPr>
          <w:rFonts w:ascii="Arial" w:hAnsi="Arial" w:cs="Arial"/>
          <w:b/>
          <w:bCs/>
          <w:sz w:val="24"/>
          <w:szCs w:val="24"/>
        </w:rPr>
        <w:t>зоны с особыми условиями использования территорий</w:t>
      </w:r>
      <w:r w:rsidRPr="007D2165">
        <w:rPr>
          <w:rFonts w:ascii="Arial" w:hAnsi="Arial" w:cs="Arial"/>
          <w:sz w:val="24"/>
          <w:szCs w:val="24"/>
        </w:rPr>
        <w:t xml:space="preserve"> – охранные, санитарно-защитные зоны, зоны охраны объектов культурного наследия </w:t>
      </w:r>
      <w:r w:rsidRPr="007D2165">
        <w:rPr>
          <w:rFonts w:ascii="Arial" w:hAnsi="Arial" w:cs="Arial"/>
          <w:sz w:val="24"/>
          <w:szCs w:val="24"/>
          <w:lang w:eastAsia="ru-RU"/>
        </w:rPr>
        <w:t xml:space="preserve">(памятников истории и культуры) </w:t>
      </w:r>
      <w:r w:rsidRPr="007D2165">
        <w:rPr>
          <w:rFonts w:ascii="Arial" w:hAnsi="Arial" w:cs="Arial"/>
          <w:color w:val="000000"/>
          <w:sz w:val="24"/>
          <w:szCs w:val="24"/>
        </w:rPr>
        <w:t>народов Российской Федерации,</w:t>
      </w:r>
      <w:r w:rsidRPr="007D2165">
        <w:rPr>
          <w:rFonts w:ascii="Arial" w:hAnsi="Arial" w:cs="Arial"/>
          <w:sz w:val="24"/>
          <w:szCs w:val="24"/>
        </w:rPr>
        <w:t xml:space="preserve">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52750B" w:rsidRPr="007D2165" w:rsidRDefault="0052750B" w:rsidP="002C1620">
      <w:pPr>
        <w:tabs>
          <w:tab w:val="left" w:pos="1080"/>
          <w:tab w:val="center" w:pos="7950"/>
          <w:tab w:val="center" w:pos="9300"/>
        </w:tabs>
        <w:spacing w:after="120" w:line="240" w:lineRule="auto"/>
        <w:ind w:left="0"/>
        <w:outlineLvl w:val="1"/>
        <w:rPr>
          <w:rFonts w:ascii="Arial" w:hAnsi="Arial" w:cs="Arial"/>
          <w:sz w:val="24"/>
          <w:szCs w:val="24"/>
        </w:rPr>
      </w:pPr>
      <w:r w:rsidRPr="007D2165">
        <w:rPr>
          <w:rFonts w:ascii="Arial" w:hAnsi="Arial" w:cs="Arial"/>
          <w:b/>
          <w:bCs/>
          <w:sz w:val="24"/>
          <w:szCs w:val="24"/>
        </w:rPr>
        <w:t>индивидуальный жилой дом</w:t>
      </w:r>
      <w:r w:rsidRPr="007D2165">
        <w:rPr>
          <w:rFonts w:ascii="Arial" w:hAnsi="Arial" w:cs="Arial"/>
          <w:sz w:val="24"/>
          <w:szCs w:val="24"/>
        </w:rPr>
        <w:t xml:space="preserve"> – отдельно стоящий жилой дом с количеством этажей не более чем три, предназначенный для проживания одной семьи (объект индивидуального жилищного строительства);</w:t>
      </w:r>
    </w:p>
    <w:p w:rsidR="0052750B" w:rsidRPr="007D2165" w:rsidRDefault="0052750B" w:rsidP="002C1620">
      <w:pPr>
        <w:pStyle w:val="ConsPlusNormal"/>
        <w:tabs>
          <w:tab w:val="left" w:pos="1080"/>
        </w:tabs>
        <w:spacing w:after="120" w:line="240" w:lineRule="auto"/>
        <w:ind w:left="0" w:firstLine="709"/>
        <w:outlineLvl w:val="3"/>
        <w:rPr>
          <w:sz w:val="24"/>
          <w:szCs w:val="24"/>
        </w:rPr>
      </w:pPr>
      <w:r w:rsidRPr="007D2165">
        <w:rPr>
          <w:b/>
          <w:bCs/>
          <w:sz w:val="24"/>
          <w:szCs w:val="24"/>
        </w:rPr>
        <w:t>красные линии</w:t>
      </w:r>
      <w:r w:rsidRPr="007D2165">
        <w:rPr>
          <w:sz w:val="24"/>
          <w:szCs w:val="24"/>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r w:rsidRPr="007D2165">
        <w:rPr>
          <w:color w:val="000000"/>
          <w:sz w:val="24"/>
          <w:szCs w:val="24"/>
        </w:rPr>
        <w:t xml:space="preserve"> (далее - линейные объекты);</w:t>
      </w:r>
    </w:p>
    <w:p w:rsidR="0052750B" w:rsidRPr="007D2165" w:rsidRDefault="0052750B" w:rsidP="002C1620">
      <w:pPr>
        <w:pStyle w:val="a9"/>
        <w:widowControl/>
        <w:suppressAutoHyphens w:val="0"/>
        <w:overflowPunct w:val="0"/>
        <w:autoSpaceDE w:val="0"/>
        <w:autoSpaceDN w:val="0"/>
        <w:adjustRightInd w:val="0"/>
        <w:spacing w:line="240" w:lineRule="auto"/>
        <w:ind w:left="0"/>
        <w:rPr>
          <w:rFonts w:ascii="Arial" w:hAnsi="Arial" w:cs="Arial"/>
          <w:kern w:val="0"/>
          <w:lang w:eastAsia="ru-RU"/>
        </w:rPr>
      </w:pPr>
      <w:r w:rsidRPr="007D2165">
        <w:rPr>
          <w:rFonts w:ascii="Arial" w:hAnsi="Arial" w:cs="Arial"/>
          <w:b/>
          <w:bCs/>
          <w:kern w:val="0"/>
          <w:lang w:eastAsia="ru-RU"/>
        </w:rPr>
        <w:t>линейные объекты</w:t>
      </w:r>
      <w:r w:rsidRPr="007D2165">
        <w:rPr>
          <w:rFonts w:ascii="Arial" w:hAnsi="Arial" w:cs="Arial"/>
          <w:kern w:val="0"/>
          <w:lang w:eastAsia="ru-RU"/>
        </w:rPr>
        <w:t xml:space="preserve"> – объекты инженерно-транспортной инфраструктуры (см. также «красные линии»</w:t>
      </w:r>
      <w:r w:rsidR="0018251D" w:rsidRPr="007D2165">
        <w:rPr>
          <w:rFonts w:ascii="Arial" w:hAnsi="Arial" w:cs="Arial"/>
          <w:kern w:val="0"/>
          <w:lang w:eastAsia="ru-RU"/>
        </w:rPr>
        <w:t>)</w:t>
      </w:r>
      <w:r w:rsidRPr="007D2165">
        <w:rPr>
          <w:rFonts w:ascii="Arial" w:hAnsi="Arial" w:cs="Arial"/>
          <w:kern w:val="0"/>
          <w:lang w:eastAsia="ru-RU"/>
        </w:rPr>
        <w:t>.</w:t>
      </w:r>
    </w:p>
    <w:p w:rsidR="0052750B" w:rsidRPr="007D2165" w:rsidRDefault="0052750B" w:rsidP="002C1620">
      <w:pPr>
        <w:pStyle w:val="ConsPlusNormal"/>
        <w:tabs>
          <w:tab w:val="left" w:pos="1080"/>
        </w:tabs>
        <w:spacing w:after="120" w:line="240" w:lineRule="auto"/>
        <w:ind w:left="0" w:firstLine="709"/>
        <w:outlineLvl w:val="3"/>
        <w:rPr>
          <w:sz w:val="24"/>
          <w:szCs w:val="24"/>
        </w:rPr>
      </w:pPr>
      <w:r w:rsidRPr="007D2165">
        <w:rPr>
          <w:b/>
          <w:bCs/>
          <w:sz w:val="24"/>
          <w:szCs w:val="24"/>
        </w:rPr>
        <w:t>объект капитального строительства</w:t>
      </w:r>
      <w:r w:rsidRPr="007D2165">
        <w:rPr>
          <w:sz w:val="24"/>
          <w:szCs w:val="24"/>
        </w:rPr>
        <w:t xml:space="preserve"> – здание, строение, сооружение, объекты, строительство которых не завершено </w:t>
      </w:r>
      <w:r w:rsidRPr="007D2165">
        <w:rPr>
          <w:sz w:val="24"/>
          <w:szCs w:val="24"/>
          <w:lang w:eastAsia="ru-RU"/>
        </w:rPr>
        <w:t xml:space="preserve">(далее – объекты незавершенного строительства), </w:t>
      </w:r>
      <w:r w:rsidRPr="007D2165">
        <w:rPr>
          <w:sz w:val="24"/>
          <w:szCs w:val="24"/>
        </w:rPr>
        <w:t xml:space="preserve"> за исключением временных построек, киосков, навесов и других подобных построек;</w:t>
      </w:r>
    </w:p>
    <w:p w:rsidR="0052750B" w:rsidRPr="007D2165" w:rsidRDefault="0052750B" w:rsidP="002C1620">
      <w:pPr>
        <w:pStyle w:val="ConsPlusNormal"/>
        <w:tabs>
          <w:tab w:val="left" w:pos="1080"/>
        </w:tabs>
        <w:spacing w:after="120" w:line="240" w:lineRule="auto"/>
        <w:ind w:left="0" w:firstLine="709"/>
        <w:outlineLvl w:val="3"/>
        <w:rPr>
          <w:sz w:val="24"/>
          <w:szCs w:val="24"/>
        </w:rPr>
      </w:pPr>
      <w:r w:rsidRPr="007D2165">
        <w:rPr>
          <w:b/>
          <w:bCs/>
          <w:sz w:val="24"/>
          <w:szCs w:val="24"/>
        </w:rPr>
        <w:t>основные виды разрешенного использования</w:t>
      </w:r>
      <w:r w:rsidRPr="007D2165">
        <w:rPr>
          <w:sz w:val="24"/>
          <w:szCs w:val="24"/>
        </w:rPr>
        <w:t xml:space="preserve"> земельных участков и объектов капитального строительства – виды разрешенного использования земельных участков и объектов капитального строительства, установленные в составе градостроительного регламента, которые могут самостоятельно выбираться правообладателями земельных участков и объектов капитального строительства без дополнительных разрешений и согласования при условии соблюдения требований технических регламентов;</w:t>
      </w:r>
    </w:p>
    <w:p w:rsidR="0052750B" w:rsidRPr="007D2165" w:rsidRDefault="0052750B" w:rsidP="002C1620">
      <w:pPr>
        <w:pStyle w:val="a9"/>
        <w:widowControl/>
        <w:suppressAutoHyphens w:val="0"/>
        <w:overflowPunct w:val="0"/>
        <w:autoSpaceDE w:val="0"/>
        <w:autoSpaceDN w:val="0"/>
        <w:adjustRightInd w:val="0"/>
        <w:spacing w:line="240" w:lineRule="auto"/>
        <w:ind w:left="0"/>
        <w:rPr>
          <w:rFonts w:ascii="Arial" w:hAnsi="Arial" w:cs="Arial"/>
          <w:kern w:val="0"/>
          <w:lang w:eastAsia="ru-RU"/>
        </w:rPr>
      </w:pPr>
      <w:r w:rsidRPr="007D2165">
        <w:rPr>
          <w:rFonts w:ascii="Arial" w:hAnsi="Arial" w:cs="Arial"/>
          <w:b/>
          <w:bCs/>
          <w:kern w:val="0"/>
          <w:lang w:eastAsia="ru-RU"/>
        </w:rPr>
        <w:t>параметры разрешенного строительного изменения объекта недвижимости</w:t>
      </w:r>
      <w:r w:rsidRPr="007D2165">
        <w:rPr>
          <w:rFonts w:ascii="Arial" w:hAnsi="Arial" w:cs="Arial"/>
          <w:kern w:val="0"/>
          <w:lang w:eastAsia="ru-RU"/>
        </w:rPr>
        <w:t xml:space="preserve"> – совокупность установленных в градостроительных регламентах ограничений предельных размеров земельных участков и зданий, строений, сооружений, а также отступов застройки и ее площади применительно к конкретной зоне;</w:t>
      </w:r>
    </w:p>
    <w:p w:rsidR="0052750B" w:rsidRPr="007D2165" w:rsidRDefault="0052750B" w:rsidP="002C1620">
      <w:pPr>
        <w:pStyle w:val="ConsPlusNormal"/>
        <w:spacing w:after="120" w:line="240" w:lineRule="auto"/>
        <w:ind w:left="0" w:firstLine="708"/>
        <w:rPr>
          <w:sz w:val="24"/>
          <w:szCs w:val="24"/>
        </w:rPr>
      </w:pPr>
      <w:r w:rsidRPr="007D2165">
        <w:rPr>
          <w:b/>
          <w:bCs/>
          <w:sz w:val="24"/>
          <w:szCs w:val="24"/>
        </w:rPr>
        <w:t>правила землепользования и застройки</w:t>
      </w:r>
      <w:r w:rsidRPr="007D2165">
        <w:rPr>
          <w:sz w:val="24"/>
          <w:szCs w:val="24"/>
        </w:rPr>
        <w:t xml:space="preserve"> – документ градостроительного зонирования, который утверждается нормативными правовыми актами </w:t>
      </w:r>
      <w:r w:rsidR="00701E2B" w:rsidRPr="007D2165">
        <w:rPr>
          <w:sz w:val="24"/>
          <w:szCs w:val="24"/>
        </w:rPr>
        <w:t>Совета депутатов сельского поселения «</w:t>
      </w:r>
      <w:r w:rsidR="000802BD">
        <w:rPr>
          <w:sz w:val="24"/>
          <w:szCs w:val="24"/>
        </w:rPr>
        <w:t>село Леваши</w:t>
      </w:r>
      <w:r w:rsidR="00701E2B" w:rsidRPr="007D2165">
        <w:rPr>
          <w:sz w:val="24"/>
          <w:szCs w:val="24"/>
        </w:rPr>
        <w:t xml:space="preserve">» (далее – Совет депутатов) </w:t>
      </w:r>
      <w:r w:rsidRPr="007D2165">
        <w:rPr>
          <w:sz w:val="24"/>
          <w:szCs w:val="24"/>
        </w:rPr>
        <w:t xml:space="preserve">и в котором устанавливаются территориальные зоны, градостроительные </w:t>
      </w:r>
      <w:r w:rsidRPr="007D2165">
        <w:rPr>
          <w:sz w:val="24"/>
          <w:szCs w:val="24"/>
        </w:rPr>
        <w:lastRenderedPageBreak/>
        <w:t>регламенты, порядок применения такого документа и порядок внесения в него изменений;</w:t>
      </w:r>
    </w:p>
    <w:p w:rsidR="0052750B" w:rsidRPr="007D2165" w:rsidRDefault="0052750B" w:rsidP="002C1620">
      <w:pPr>
        <w:pStyle w:val="a9"/>
        <w:widowControl/>
        <w:suppressAutoHyphens w:val="0"/>
        <w:overflowPunct w:val="0"/>
        <w:autoSpaceDE w:val="0"/>
        <w:autoSpaceDN w:val="0"/>
        <w:adjustRightInd w:val="0"/>
        <w:spacing w:line="240" w:lineRule="auto"/>
        <w:ind w:left="0"/>
        <w:rPr>
          <w:rFonts w:ascii="Arial" w:hAnsi="Arial" w:cs="Arial"/>
          <w:kern w:val="0"/>
          <w:lang w:eastAsia="ru-RU"/>
        </w:rPr>
      </w:pPr>
      <w:r w:rsidRPr="007D2165">
        <w:rPr>
          <w:rFonts w:ascii="Arial" w:hAnsi="Arial" w:cs="Arial"/>
          <w:b/>
          <w:bCs/>
          <w:kern w:val="0"/>
          <w:lang w:eastAsia="ru-RU"/>
        </w:rPr>
        <w:t>проектная документация</w:t>
      </w:r>
      <w:r w:rsidRPr="007D2165">
        <w:rPr>
          <w:rFonts w:ascii="Arial" w:hAnsi="Arial" w:cs="Arial"/>
          <w:kern w:val="0"/>
          <w:lang w:eastAsia="ru-RU"/>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52750B" w:rsidRPr="007D2165" w:rsidRDefault="0052750B" w:rsidP="002C1620">
      <w:pPr>
        <w:pStyle w:val="a9"/>
        <w:widowControl/>
        <w:suppressAutoHyphens w:val="0"/>
        <w:overflowPunct w:val="0"/>
        <w:autoSpaceDE w:val="0"/>
        <w:autoSpaceDN w:val="0"/>
        <w:adjustRightInd w:val="0"/>
        <w:spacing w:line="240" w:lineRule="auto"/>
        <w:ind w:left="0"/>
        <w:rPr>
          <w:rFonts w:ascii="Arial" w:hAnsi="Arial" w:cs="Arial"/>
        </w:rPr>
      </w:pPr>
      <w:r w:rsidRPr="007D2165">
        <w:rPr>
          <w:rFonts w:ascii="Arial" w:hAnsi="Arial" w:cs="Arial"/>
          <w:b/>
          <w:bCs/>
          <w:kern w:val="0"/>
          <w:lang w:eastAsia="ru-RU"/>
        </w:rPr>
        <w:t>проект межевания –</w:t>
      </w:r>
      <w:r w:rsidRPr="007D2165">
        <w:rPr>
          <w:rFonts w:ascii="Arial" w:hAnsi="Arial" w:cs="Arial"/>
          <w:color w:val="5A5A5A"/>
        </w:rPr>
        <w:t xml:space="preserve"> </w:t>
      </w:r>
      <w:r w:rsidRPr="007D2165">
        <w:rPr>
          <w:rFonts w:ascii="Arial" w:hAnsi="Arial" w:cs="Arial"/>
        </w:rPr>
        <w:t>проект по установлению границ застроенных земельных участков и границ незастроенных земельных участков;</w:t>
      </w:r>
    </w:p>
    <w:p w:rsidR="0052750B" w:rsidRPr="007D2165" w:rsidRDefault="0052750B" w:rsidP="002C1620">
      <w:pPr>
        <w:pStyle w:val="a9"/>
        <w:widowControl/>
        <w:suppressAutoHyphens w:val="0"/>
        <w:overflowPunct w:val="0"/>
        <w:autoSpaceDE w:val="0"/>
        <w:autoSpaceDN w:val="0"/>
        <w:adjustRightInd w:val="0"/>
        <w:spacing w:line="240" w:lineRule="auto"/>
        <w:ind w:left="0"/>
        <w:rPr>
          <w:rFonts w:ascii="Arial" w:hAnsi="Arial" w:cs="Arial"/>
          <w:kern w:val="0"/>
          <w:lang w:eastAsia="ru-RU"/>
        </w:rPr>
      </w:pPr>
      <w:r w:rsidRPr="007D2165">
        <w:rPr>
          <w:rFonts w:ascii="Arial" w:hAnsi="Arial" w:cs="Arial"/>
          <w:b/>
          <w:bCs/>
          <w:kern w:val="0"/>
          <w:lang w:eastAsia="ru-RU"/>
        </w:rPr>
        <w:t>публичный сервитут</w:t>
      </w:r>
      <w:r w:rsidRPr="007D2165">
        <w:rPr>
          <w:rFonts w:ascii="Arial" w:hAnsi="Arial" w:cs="Arial"/>
          <w:kern w:val="0"/>
          <w:lang w:eastAsia="ru-RU"/>
        </w:rPr>
        <w:t xml:space="preserve"> – право ограниченного пользования чужим земельным участком, установленное законами или иными нормативными правовыми актами Российской Федерации, субъекта Российской Федерации,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земельного участка;</w:t>
      </w:r>
    </w:p>
    <w:p w:rsidR="0052750B" w:rsidRPr="007D2165" w:rsidRDefault="0052750B" w:rsidP="002C1620">
      <w:pPr>
        <w:pStyle w:val="ConsPlusNormal"/>
        <w:tabs>
          <w:tab w:val="left" w:pos="1080"/>
        </w:tabs>
        <w:spacing w:after="120" w:line="240" w:lineRule="auto"/>
        <w:ind w:left="0" w:firstLine="709"/>
        <w:outlineLvl w:val="3"/>
        <w:rPr>
          <w:sz w:val="24"/>
          <w:szCs w:val="24"/>
        </w:rPr>
      </w:pPr>
      <w:r w:rsidRPr="007D2165">
        <w:rPr>
          <w:b/>
          <w:bCs/>
          <w:sz w:val="24"/>
          <w:szCs w:val="24"/>
        </w:rPr>
        <w:t>разрешение на строительство</w:t>
      </w:r>
      <w:r w:rsidRPr="007D2165">
        <w:rPr>
          <w:sz w:val="24"/>
          <w:szCs w:val="24"/>
        </w:rPr>
        <w:t xml:space="preserve">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w:t>
      </w:r>
      <w:hyperlink r:id="rId13" w:history="1">
        <w:r w:rsidRPr="007D2165">
          <w:rPr>
            <w:sz w:val="24"/>
            <w:szCs w:val="24"/>
          </w:rPr>
          <w:t>кодексом</w:t>
        </w:r>
      </w:hyperlink>
      <w:r w:rsidRPr="007D2165">
        <w:rPr>
          <w:sz w:val="24"/>
          <w:szCs w:val="24"/>
        </w:rPr>
        <w:t xml:space="preserve"> Российской Федерации;</w:t>
      </w:r>
    </w:p>
    <w:p w:rsidR="0052750B" w:rsidRPr="007D2165" w:rsidRDefault="0052750B" w:rsidP="002C1620">
      <w:pPr>
        <w:tabs>
          <w:tab w:val="left" w:pos="1080"/>
        </w:tabs>
        <w:autoSpaceDE w:val="0"/>
        <w:autoSpaceDN w:val="0"/>
        <w:adjustRightInd w:val="0"/>
        <w:spacing w:after="120" w:line="240" w:lineRule="auto"/>
        <w:ind w:left="0"/>
        <w:outlineLvl w:val="1"/>
        <w:rPr>
          <w:rFonts w:ascii="Arial" w:hAnsi="Arial" w:cs="Arial"/>
          <w:sz w:val="24"/>
          <w:szCs w:val="24"/>
        </w:rPr>
      </w:pPr>
      <w:r w:rsidRPr="007D2165">
        <w:rPr>
          <w:rFonts w:ascii="Arial" w:hAnsi="Arial" w:cs="Arial"/>
          <w:b/>
          <w:bCs/>
          <w:sz w:val="24"/>
          <w:szCs w:val="24"/>
        </w:rPr>
        <w:t>разрешение на ввод объекта в эксплуатацию</w:t>
      </w:r>
      <w:r w:rsidRPr="007D2165">
        <w:rPr>
          <w:rFonts w:ascii="Arial" w:hAnsi="Arial" w:cs="Arial"/>
          <w:sz w:val="24"/>
          <w:szCs w:val="24"/>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52750B" w:rsidRPr="007D2165" w:rsidRDefault="0052750B" w:rsidP="002C1620">
      <w:pPr>
        <w:pStyle w:val="ConsPlusNormal"/>
        <w:tabs>
          <w:tab w:val="left" w:pos="1080"/>
        </w:tabs>
        <w:spacing w:after="120" w:line="240" w:lineRule="auto"/>
        <w:ind w:left="0" w:firstLine="709"/>
        <w:outlineLvl w:val="3"/>
        <w:rPr>
          <w:sz w:val="24"/>
          <w:szCs w:val="24"/>
        </w:rPr>
      </w:pPr>
      <w:r w:rsidRPr="007D2165">
        <w:rPr>
          <w:b/>
          <w:bCs/>
          <w:spacing w:val="-4"/>
          <w:sz w:val="24"/>
          <w:szCs w:val="24"/>
        </w:rPr>
        <w:t>разрешенное использование</w:t>
      </w:r>
      <w:r w:rsidRPr="007D2165">
        <w:rPr>
          <w:spacing w:val="-4"/>
          <w:sz w:val="24"/>
          <w:szCs w:val="24"/>
        </w:rPr>
        <w:t xml:space="preserve"> </w:t>
      </w:r>
      <w:r w:rsidRPr="007D2165">
        <w:rPr>
          <w:b/>
          <w:bCs/>
          <w:spacing w:val="-4"/>
          <w:sz w:val="24"/>
          <w:szCs w:val="24"/>
        </w:rPr>
        <w:t xml:space="preserve">земельных участков и объектов капитального строительства </w:t>
      </w:r>
      <w:r w:rsidRPr="007D2165">
        <w:rPr>
          <w:spacing w:val="-4"/>
          <w:sz w:val="24"/>
          <w:szCs w:val="24"/>
        </w:rPr>
        <w:t xml:space="preserve">– </w:t>
      </w:r>
      <w:r w:rsidRPr="007D2165">
        <w:rPr>
          <w:sz w:val="24"/>
          <w:szCs w:val="24"/>
        </w:rPr>
        <w:t>использование земельных участков и объектов капитального строительства в соответствии с видами разрешенного использования земельных участков и объектов капитального строительства, предельными параметрами разрешенного строительства, реконструкции объектов капитального строительства, ограничениями использования земельных участков и объектов капитального строительства, установленными в составе градостроительного регламента;</w:t>
      </w:r>
    </w:p>
    <w:p w:rsidR="0052750B" w:rsidRPr="007D2165" w:rsidRDefault="0052750B" w:rsidP="002C1620">
      <w:pPr>
        <w:tabs>
          <w:tab w:val="left" w:pos="1080"/>
        </w:tabs>
        <w:autoSpaceDE w:val="0"/>
        <w:autoSpaceDN w:val="0"/>
        <w:adjustRightInd w:val="0"/>
        <w:spacing w:after="120" w:line="240" w:lineRule="auto"/>
        <w:ind w:left="0"/>
        <w:outlineLvl w:val="1"/>
        <w:rPr>
          <w:rFonts w:ascii="Arial" w:hAnsi="Arial" w:cs="Arial"/>
          <w:sz w:val="24"/>
          <w:szCs w:val="24"/>
        </w:rPr>
      </w:pPr>
      <w:r w:rsidRPr="007D2165">
        <w:rPr>
          <w:rFonts w:ascii="Arial" w:hAnsi="Arial" w:cs="Arial"/>
          <w:b/>
          <w:bCs/>
          <w:sz w:val="24"/>
          <w:szCs w:val="24"/>
        </w:rPr>
        <w:t xml:space="preserve">реконструкция </w:t>
      </w:r>
      <w:r w:rsidRPr="007D2165">
        <w:rPr>
          <w:rFonts w:ascii="Arial" w:hAnsi="Arial" w:cs="Arial"/>
          <w:sz w:val="24"/>
          <w:szCs w:val="24"/>
        </w:rPr>
        <w:t>– изменение параметров объектов капитального строительства, их частей (высоты, количества этажей (далее – этажность), площади,</w:t>
      </w:r>
      <w:r w:rsidRPr="007D2165">
        <w:rPr>
          <w:rFonts w:ascii="Arial" w:hAnsi="Arial" w:cs="Arial"/>
          <w:color w:val="000000"/>
          <w:sz w:val="24"/>
          <w:szCs w:val="24"/>
        </w:rPr>
        <w:t xml:space="preserve"> показателей производственных мощностей, объема) и качества инженерно-технического обеспечения;</w:t>
      </w:r>
      <w:r w:rsidRPr="007D2165">
        <w:rPr>
          <w:rFonts w:ascii="Arial" w:hAnsi="Arial" w:cs="Arial"/>
          <w:sz w:val="24"/>
          <w:szCs w:val="24"/>
        </w:rPr>
        <w:t xml:space="preserve"> </w:t>
      </w:r>
    </w:p>
    <w:p w:rsidR="0052750B" w:rsidRPr="007D2165" w:rsidRDefault="0052750B" w:rsidP="002C1620">
      <w:pPr>
        <w:pStyle w:val="a9"/>
        <w:widowControl/>
        <w:suppressAutoHyphens w:val="0"/>
        <w:overflowPunct w:val="0"/>
        <w:autoSpaceDE w:val="0"/>
        <w:autoSpaceDN w:val="0"/>
        <w:adjustRightInd w:val="0"/>
        <w:spacing w:line="240" w:lineRule="auto"/>
        <w:ind w:left="0"/>
        <w:rPr>
          <w:rFonts w:ascii="Arial" w:hAnsi="Arial" w:cs="Arial"/>
          <w:kern w:val="0"/>
          <w:lang w:eastAsia="ru-RU"/>
        </w:rPr>
      </w:pPr>
      <w:r w:rsidRPr="007D2165">
        <w:rPr>
          <w:rFonts w:ascii="Arial" w:hAnsi="Arial" w:cs="Arial"/>
          <w:b/>
          <w:bCs/>
          <w:kern w:val="0"/>
          <w:lang w:eastAsia="ru-RU"/>
        </w:rPr>
        <w:t>сервитут</w:t>
      </w:r>
      <w:r w:rsidRPr="007D2165">
        <w:rPr>
          <w:rFonts w:ascii="Arial" w:hAnsi="Arial" w:cs="Arial"/>
          <w:kern w:val="0"/>
          <w:lang w:eastAsia="ru-RU"/>
        </w:rPr>
        <w:t xml:space="preserve"> – право ограниченного пользования чужим объектом недвижимого имущества, например, для прохода, прокладки и эксплуатации необходимых коммуникаций и иных нужд, которые не могут быть обеспечены без установления сервитута. Для собственника недвижимого имущества, в отношении </w:t>
      </w:r>
      <w:r w:rsidRPr="007D2165">
        <w:rPr>
          <w:rFonts w:ascii="Arial" w:hAnsi="Arial" w:cs="Arial"/>
          <w:kern w:val="0"/>
          <w:lang w:eastAsia="ru-RU"/>
        </w:rPr>
        <w:lastRenderedPageBreak/>
        <w:t>прав которого установлен сервитут, последний выступает в качестве обременения;</w:t>
      </w:r>
    </w:p>
    <w:p w:rsidR="0052750B" w:rsidRPr="007D2165" w:rsidRDefault="0052750B" w:rsidP="002C1620">
      <w:pPr>
        <w:pStyle w:val="ConsPlusNormal"/>
        <w:tabs>
          <w:tab w:val="left" w:pos="1080"/>
        </w:tabs>
        <w:spacing w:after="120" w:line="240" w:lineRule="auto"/>
        <w:ind w:left="0" w:firstLine="709"/>
        <w:outlineLvl w:val="3"/>
        <w:rPr>
          <w:sz w:val="24"/>
          <w:szCs w:val="24"/>
        </w:rPr>
      </w:pPr>
      <w:r w:rsidRPr="007D2165">
        <w:rPr>
          <w:b/>
          <w:bCs/>
          <w:sz w:val="24"/>
          <w:szCs w:val="24"/>
        </w:rPr>
        <w:t>строительство</w:t>
      </w:r>
      <w:r w:rsidRPr="007D2165">
        <w:rPr>
          <w:sz w:val="24"/>
          <w:szCs w:val="24"/>
        </w:rPr>
        <w:t xml:space="preserve"> – создание зданий, строений, сооружений (в том числе на месте сносимых объектов капитального строительства);</w:t>
      </w:r>
    </w:p>
    <w:p w:rsidR="0052750B" w:rsidRPr="007D2165" w:rsidRDefault="0052750B" w:rsidP="002C1620">
      <w:pPr>
        <w:tabs>
          <w:tab w:val="left" w:pos="1080"/>
          <w:tab w:val="center" w:pos="7950"/>
          <w:tab w:val="center" w:pos="9300"/>
        </w:tabs>
        <w:spacing w:after="120" w:line="240" w:lineRule="auto"/>
        <w:ind w:left="0"/>
        <w:outlineLvl w:val="1"/>
        <w:rPr>
          <w:rFonts w:ascii="Arial" w:hAnsi="Arial" w:cs="Arial"/>
          <w:sz w:val="24"/>
          <w:szCs w:val="24"/>
        </w:rPr>
      </w:pPr>
      <w:r w:rsidRPr="007D2165">
        <w:rPr>
          <w:rFonts w:ascii="Arial" w:hAnsi="Arial" w:cs="Arial"/>
          <w:b/>
          <w:bCs/>
          <w:sz w:val="24"/>
          <w:szCs w:val="24"/>
        </w:rPr>
        <w:t xml:space="preserve">сооружение </w:t>
      </w:r>
      <w:r w:rsidRPr="007D2165">
        <w:rPr>
          <w:rFonts w:ascii="Arial" w:hAnsi="Arial" w:cs="Arial"/>
          <w:sz w:val="24"/>
          <w:szCs w:val="24"/>
        </w:rPr>
        <w:t>–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52750B" w:rsidRPr="007D2165" w:rsidRDefault="0052750B" w:rsidP="002C1620">
      <w:pPr>
        <w:pStyle w:val="ConsPlusNormal"/>
        <w:spacing w:after="120" w:line="240" w:lineRule="auto"/>
        <w:ind w:left="0" w:firstLine="708"/>
        <w:rPr>
          <w:sz w:val="24"/>
          <w:szCs w:val="24"/>
        </w:rPr>
      </w:pPr>
      <w:r w:rsidRPr="007D2165">
        <w:rPr>
          <w:b/>
          <w:bCs/>
          <w:sz w:val="24"/>
          <w:szCs w:val="24"/>
        </w:rPr>
        <w:t>собственники земельных участков</w:t>
      </w:r>
      <w:r w:rsidRPr="007D2165">
        <w:rPr>
          <w:sz w:val="24"/>
          <w:szCs w:val="24"/>
        </w:rPr>
        <w:t xml:space="preserve"> - лица, являющиеся собственниками земельных участков;</w:t>
      </w:r>
    </w:p>
    <w:p w:rsidR="0052750B" w:rsidRPr="007D2165" w:rsidRDefault="0052750B" w:rsidP="002C1620">
      <w:pPr>
        <w:pStyle w:val="ConsPlusNormal"/>
        <w:tabs>
          <w:tab w:val="left" w:pos="1080"/>
        </w:tabs>
        <w:spacing w:after="120" w:line="240" w:lineRule="auto"/>
        <w:ind w:left="0" w:firstLine="709"/>
        <w:outlineLvl w:val="3"/>
        <w:rPr>
          <w:sz w:val="24"/>
          <w:szCs w:val="24"/>
        </w:rPr>
      </w:pPr>
      <w:r w:rsidRPr="007D2165">
        <w:rPr>
          <w:b/>
          <w:bCs/>
          <w:sz w:val="24"/>
          <w:szCs w:val="24"/>
        </w:rPr>
        <w:t>территории общего пользования</w:t>
      </w:r>
      <w:r w:rsidRPr="007D2165">
        <w:rPr>
          <w:sz w:val="24"/>
          <w:szCs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rsidR="0052750B" w:rsidRPr="007D2165" w:rsidRDefault="0052750B" w:rsidP="002C1620">
      <w:pPr>
        <w:tabs>
          <w:tab w:val="left" w:pos="1080"/>
        </w:tabs>
        <w:autoSpaceDE w:val="0"/>
        <w:autoSpaceDN w:val="0"/>
        <w:adjustRightInd w:val="0"/>
        <w:spacing w:after="120" w:line="240" w:lineRule="auto"/>
        <w:ind w:left="0"/>
        <w:outlineLvl w:val="1"/>
        <w:rPr>
          <w:rFonts w:ascii="Arial" w:hAnsi="Arial" w:cs="Arial"/>
          <w:sz w:val="24"/>
          <w:szCs w:val="24"/>
        </w:rPr>
      </w:pPr>
      <w:r w:rsidRPr="007D2165">
        <w:rPr>
          <w:rFonts w:ascii="Arial" w:hAnsi="Arial" w:cs="Arial"/>
          <w:b/>
          <w:bCs/>
          <w:sz w:val="24"/>
          <w:szCs w:val="24"/>
        </w:rPr>
        <w:t>технический регламент</w:t>
      </w:r>
      <w:r w:rsidRPr="007D2165">
        <w:rPr>
          <w:rFonts w:ascii="Arial" w:hAnsi="Arial" w:cs="Arial"/>
          <w:sz w:val="24"/>
          <w:szCs w:val="24"/>
        </w:rPr>
        <w:t xml:space="preserve"> –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Документ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52750B" w:rsidRPr="007D2165" w:rsidRDefault="0052750B" w:rsidP="002C1620">
      <w:pPr>
        <w:pStyle w:val="ConsPlusNormal"/>
        <w:tabs>
          <w:tab w:val="left" w:pos="1080"/>
        </w:tabs>
        <w:spacing w:after="120" w:line="240" w:lineRule="auto"/>
        <w:ind w:left="0" w:firstLine="709"/>
        <w:outlineLvl w:val="3"/>
        <w:rPr>
          <w:sz w:val="24"/>
          <w:szCs w:val="24"/>
        </w:rPr>
      </w:pPr>
      <w:r w:rsidRPr="007D2165">
        <w:rPr>
          <w:b/>
          <w:bCs/>
          <w:sz w:val="24"/>
          <w:szCs w:val="24"/>
        </w:rPr>
        <w:t>территориальные зоны</w:t>
      </w:r>
      <w:r w:rsidRPr="007D2165">
        <w:rPr>
          <w:sz w:val="24"/>
          <w:szCs w:val="24"/>
        </w:rPr>
        <w:t xml:space="preserve"> – зоны, для которых в настоящих Правилах определены границы и установлены градостроительные регламенты;</w:t>
      </w:r>
    </w:p>
    <w:p w:rsidR="0052750B" w:rsidRPr="007D2165" w:rsidRDefault="0052750B" w:rsidP="002C1620">
      <w:pPr>
        <w:pStyle w:val="ConsPlusNormal"/>
        <w:tabs>
          <w:tab w:val="left" w:pos="1080"/>
        </w:tabs>
        <w:spacing w:after="120" w:line="240" w:lineRule="auto"/>
        <w:ind w:left="0" w:firstLine="709"/>
        <w:outlineLvl w:val="3"/>
        <w:rPr>
          <w:sz w:val="24"/>
          <w:szCs w:val="24"/>
          <w:u w:val="single"/>
        </w:rPr>
      </w:pPr>
      <w:r w:rsidRPr="007D2165">
        <w:rPr>
          <w:b/>
          <w:bCs/>
          <w:sz w:val="24"/>
          <w:szCs w:val="24"/>
        </w:rPr>
        <w:t>условно разрешенные виды использования</w:t>
      </w:r>
      <w:r w:rsidRPr="007D2165">
        <w:rPr>
          <w:sz w:val="24"/>
          <w:szCs w:val="24"/>
        </w:rPr>
        <w:t xml:space="preserve"> земельных участков и объектов капитального строительства – виды разрешенного использования земельных участков и объектов  капитального строительства, установленные в составе градостроительного регламента, осуществление которых возможно при условии соблюдения требований технических регламентов и получения разрешения на условно разрешенный вид использования земельного участка или объекта капитального строительства в порядке, установленном </w:t>
      </w:r>
      <w:hyperlink r:id="rId14" w:history="1">
        <w:r w:rsidRPr="007D2165">
          <w:rPr>
            <w:sz w:val="24"/>
            <w:szCs w:val="24"/>
            <w:u w:val="single"/>
          </w:rPr>
          <w:t>статьей 1</w:t>
        </w:r>
      </w:hyperlink>
      <w:r w:rsidRPr="007D2165">
        <w:rPr>
          <w:sz w:val="24"/>
          <w:szCs w:val="24"/>
          <w:u w:val="single"/>
        </w:rPr>
        <w:t>7 настоящих Правил;</w:t>
      </w:r>
    </w:p>
    <w:p w:rsidR="0052750B" w:rsidRPr="002C1620" w:rsidRDefault="0052750B" w:rsidP="002C1620">
      <w:pPr>
        <w:pStyle w:val="ConsPlusNormal"/>
        <w:tabs>
          <w:tab w:val="left" w:pos="1080"/>
        </w:tabs>
        <w:spacing w:after="240" w:line="240" w:lineRule="auto"/>
        <w:ind w:left="0" w:firstLine="709"/>
        <w:outlineLvl w:val="3"/>
        <w:rPr>
          <w:sz w:val="24"/>
          <w:szCs w:val="24"/>
        </w:rPr>
      </w:pPr>
      <w:r w:rsidRPr="007D2165">
        <w:rPr>
          <w:sz w:val="24"/>
          <w:szCs w:val="24"/>
        </w:rPr>
        <w:t xml:space="preserve">2. Помимо понятий, перечисленных в </w:t>
      </w:r>
      <w:r w:rsidRPr="007D2165">
        <w:rPr>
          <w:sz w:val="24"/>
          <w:szCs w:val="24"/>
          <w:u w:val="single"/>
        </w:rPr>
        <w:t>пункте 1 настоящей статьи</w:t>
      </w:r>
      <w:r w:rsidRPr="007D2165">
        <w:rPr>
          <w:sz w:val="24"/>
          <w:szCs w:val="24"/>
        </w:rPr>
        <w:t xml:space="preserve">, в настоящих Правилах используются иные понятия Градостроительного </w:t>
      </w:r>
      <w:hyperlink r:id="rId15" w:history="1">
        <w:r w:rsidRPr="007D2165">
          <w:rPr>
            <w:sz w:val="24"/>
            <w:szCs w:val="24"/>
          </w:rPr>
          <w:t>кодекса</w:t>
        </w:r>
      </w:hyperlink>
      <w:r w:rsidRPr="007D2165">
        <w:rPr>
          <w:sz w:val="24"/>
          <w:szCs w:val="24"/>
        </w:rPr>
        <w:t xml:space="preserve"> Российской Федерации, Земельного </w:t>
      </w:r>
      <w:hyperlink r:id="rId16" w:history="1">
        <w:r w:rsidRPr="007D2165">
          <w:rPr>
            <w:sz w:val="24"/>
            <w:szCs w:val="24"/>
          </w:rPr>
          <w:t>кодекса</w:t>
        </w:r>
      </w:hyperlink>
      <w:r w:rsidRPr="007D2165">
        <w:rPr>
          <w:sz w:val="24"/>
          <w:szCs w:val="24"/>
        </w:rPr>
        <w:t xml:space="preserve"> Российской Федерации, федеральных законов и законов Республики Дагестан, нормативных правовых актов Российской Федерации и Республики Дагестан, связанных с вопросами землепользования и застройки.</w:t>
      </w:r>
    </w:p>
    <w:p w:rsidR="0052750B" w:rsidRPr="00A2113F" w:rsidRDefault="0052750B" w:rsidP="002C1620">
      <w:pPr>
        <w:suppressAutoHyphens w:val="0"/>
        <w:spacing w:after="120" w:line="240" w:lineRule="auto"/>
        <w:ind w:left="0" w:firstLine="0"/>
        <w:outlineLvl w:val="0"/>
        <w:rPr>
          <w:rFonts w:ascii="Arial" w:hAnsi="Arial" w:cs="Arial"/>
          <w:b/>
          <w:bCs/>
          <w:sz w:val="24"/>
          <w:szCs w:val="24"/>
          <w:lang w:eastAsia="en-US"/>
        </w:rPr>
      </w:pPr>
      <w:bookmarkStart w:id="9" w:name="__RefHeading__351_2087375748"/>
      <w:bookmarkEnd w:id="9"/>
      <w:r>
        <w:rPr>
          <w:rFonts w:ascii="Arial" w:hAnsi="Arial" w:cs="Arial"/>
          <w:b/>
          <w:bCs/>
          <w:sz w:val="24"/>
          <w:szCs w:val="24"/>
        </w:rPr>
        <w:br w:type="page"/>
      </w:r>
      <w:r w:rsidRPr="00A2113F">
        <w:rPr>
          <w:rFonts w:ascii="Arial" w:hAnsi="Arial" w:cs="Arial"/>
          <w:b/>
          <w:bCs/>
          <w:sz w:val="24"/>
          <w:szCs w:val="24"/>
        </w:rPr>
        <w:lastRenderedPageBreak/>
        <w:t xml:space="preserve">Статья 2. Назначение </w:t>
      </w:r>
      <w:r w:rsidRPr="00A2113F">
        <w:rPr>
          <w:rFonts w:ascii="Arial" w:hAnsi="Arial" w:cs="Arial"/>
          <w:b/>
          <w:bCs/>
          <w:sz w:val="24"/>
          <w:szCs w:val="24"/>
          <w:lang w:eastAsia="en-US"/>
        </w:rPr>
        <w:t xml:space="preserve">и правовые основания Правил </w:t>
      </w:r>
    </w:p>
    <w:p w:rsidR="0052750B" w:rsidRDefault="0052750B" w:rsidP="002C1620">
      <w:pPr>
        <w:tabs>
          <w:tab w:val="left" w:pos="1080"/>
        </w:tabs>
        <w:spacing w:after="40" w:line="240" w:lineRule="auto"/>
        <w:ind w:left="0"/>
        <w:rPr>
          <w:rFonts w:ascii="Arial" w:hAnsi="Arial" w:cs="Arial"/>
          <w:sz w:val="24"/>
          <w:szCs w:val="24"/>
        </w:rPr>
      </w:pPr>
      <w:r w:rsidRPr="00A2113F">
        <w:rPr>
          <w:rFonts w:ascii="Arial" w:hAnsi="Arial" w:cs="Arial"/>
          <w:sz w:val="24"/>
          <w:szCs w:val="24"/>
        </w:rPr>
        <w:t>1.</w:t>
      </w:r>
      <w:r w:rsidRPr="00A2113F">
        <w:rPr>
          <w:rFonts w:ascii="Arial" w:hAnsi="Arial" w:cs="Arial"/>
          <w:sz w:val="24"/>
          <w:szCs w:val="24"/>
        </w:rPr>
        <w:tab/>
        <w:t xml:space="preserve">Настоящие Правила в соответствии с </w:t>
      </w:r>
      <w:r w:rsidRPr="00E67DF3">
        <w:rPr>
          <w:rFonts w:ascii="Arial" w:hAnsi="Arial" w:cs="Arial"/>
          <w:sz w:val="24"/>
          <w:szCs w:val="24"/>
          <w:u w:val="single"/>
        </w:rPr>
        <w:t>Градостроительным кодексом Российской Федерации, ст</w:t>
      </w:r>
      <w:r w:rsidR="008A6765">
        <w:rPr>
          <w:rFonts w:ascii="Arial" w:hAnsi="Arial" w:cs="Arial"/>
          <w:sz w:val="24"/>
          <w:szCs w:val="24"/>
          <w:u w:val="single"/>
        </w:rPr>
        <w:t>.</w:t>
      </w:r>
      <w:r w:rsidRPr="00E67DF3">
        <w:rPr>
          <w:rFonts w:ascii="Arial" w:hAnsi="Arial" w:cs="Arial"/>
          <w:sz w:val="24"/>
          <w:szCs w:val="24"/>
          <w:u w:val="single"/>
        </w:rPr>
        <w:t xml:space="preserve"> 30</w:t>
      </w:r>
      <w:r w:rsidRPr="00A2113F">
        <w:rPr>
          <w:rFonts w:ascii="Arial" w:hAnsi="Arial" w:cs="Arial"/>
          <w:sz w:val="24"/>
          <w:szCs w:val="24"/>
        </w:rPr>
        <w:t xml:space="preserve"> и Земельным кодексом Российской Федерации вводят на территории сельского поселения</w:t>
      </w:r>
      <w:r w:rsidR="008A6765">
        <w:rPr>
          <w:rFonts w:ascii="Arial" w:hAnsi="Arial" w:cs="Arial"/>
          <w:sz w:val="24"/>
          <w:szCs w:val="24"/>
        </w:rPr>
        <w:t xml:space="preserve"> </w:t>
      </w:r>
      <w:r w:rsidR="00710F6A" w:rsidRPr="00710F6A">
        <w:rPr>
          <w:rFonts w:ascii="Arial" w:hAnsi="Arial" w:cs="Arial"/>
          <w:sz w:val="24"/>
          <w:szCs w:val="24"/>
        </w:rPr>
        <w:t>«</w:t>
      </w:r>
      <w:r w:rsidR="000802BD">
        <w:rPr>
          <w:rFonts w:ascii="Arial" w:hAnsi="Arial" w:cs="Arial"/>
          <w:sz w:val="24"/>
          <w:szCs w:val="24"/>
        </w:rPr>
        <w:t>село Леваши</w:t>
      </w:r>
      <w:r w:rsidR="00710F6A" w:rsidRPr="00710F6A">
        <w:rPr>
          <w:rFonts w:ascii="Arial" w:hAnsi="Arial" w:cs="Arial"/>
          <w:sz w:val="24"/>
          <w:szCs w:val="24"/>
        </w:rPr>
        <w:t>»,</w:t>
      </w:r>
      <w:r w:rsidR="00710F6A">
        <w:rPr>
          <w:rFonts w:ascii="Arial" w:hAnsi="Arial" w:cs="Arial"/>
          <w:sz w:val="24"/>
          <w:szCs w:val="24"/>
        </w:rPr>
        <w:t xml:space="preserve"> </w:t>
      </w:r>
      <w:r w:rsidRPr="00A2113F">
        <w:rPr>
          <w:rFonts w:ascii="Arial" w:hAnsi="Arial" w:cs="Arial"/>
          <w:sz w:val="24"/>
          <w:szCs w:val="24"/>
        </w:rPr>
        <w:t xml:space="preserve"> </w:t>
      </w:r>
      <w:r w:rsidRPr="00960D02">
        <w:rPr>
          <w:rFonts w:ascii="Arial" w:hAnsi="Arial" w:cs="Arial"/>
          <w:sz w:val="24"/>
          <w:szCs w:val="24"/>
          <w:u w:val="single"/>
        </w:rPr>
        <w:t>систему регулирования землепользования и застройки,</w:t>
      </w:r>
      <w:r w:rsidRPr="00A2113F">
        <w:rPr>
          <w:rFonts w:ascii="Arial" w:hAnsi="Arial" w:cs="Arial"/>
          <w:sz w:val="24"/>
          <w:szCs w:val="24"/>
        </w:rPr>
        <w:t xml:space="preserve"> основанную на градостроительном зонировании, в целях:</w:t>
      </w:r>
    </w:p>
    <w:p w:rsidR="0052750B" w:rsidRPr="00B665C6" w:rsidRDefault="0052750B" w:rsidP="00C22003">
      <w:pPr>
        <w:pStyle w:val="11"/>
        <w:numPr>
          <w:ilvl w:val="0"/>
          <w:numId w:val="44"/>
        </w:numPr>
        <w:spacing w:after="40" w:line="240" w:lineRule="auto"/>
        <w:ind w:left="714" w:hanging="357"/>
        <w:jc w:val="both"/>
        <w:rPr>
          <w:rFonts w:ascii="Arial" w:hAnsi="Arial" w:cs="Arial"/>
          <w:color w:val="000000"/>
          <w:sz w:val="24"/>
          <w:szCs w:val="24"/>
        </w:rPr>
      </w:pPr>
      <w:r w:rsidRPr="00106AD3">
        <w:rPr>
          <w:rFonts w:ascii="Arial" w:hAnsi="Arial" w:cs="Arial"/>
          <w:color w:val="000000"/>
          <w:sz w:val="24"/>
          <w:szCs w:val="24"/>
        </w:rPr>
        <w:t>создания условий для устойчивог</w:t>
      </w:r>
      <w:r>
        <w:rPr>
          <w:rFonts w:ascii="Arial" w:hAnsi="Arial" w:cs="Arial"/>
          <w:color w:val="000000"/>
          <w:sz w:val="24"/>
          <w:szCs w:val="24"/>
        </w:rPr>
        <w:t>о развития территории сельского поселения</w:t>
      </w:r>
      <w:r w:rsidRPr="00B665C6">
        <w:rPr>
          <w:rFonts w:ascii="Arial" w:hAnsi="Arial" w:cs="Arial"/>
          <w:color w:val="000000"/>
          <w:sz w:val="24"/>
          <w:szCs w:val="24"/>
        </w:rPr>
        <w:t>, сохранения окружающей среды и объектов культурного наследия;</w:t>
      </w:r>
    </w:p>
    <w:p w:rsidR="0052750B" w:rsidRPr="00106AD3" w:rsidRDefault="0052750B" w:rsidP="00C22003">
      <w:pPr>
        <w:pStyle w:val="11"/>
        <w:numPr>
          <w:ilvl w:val="0"/>
          <w:numId w:val="44"/>
        </w:numPr>
        <w:spacing w:after="40" w:line="240" w:lineRule="auto"/>
        <w:ind w:left="714" w:hanging="357"/>
        <w:jc w:val="both"/>
        <w:rPr>
          <w:rFonts w:ascii="Arial" w:hAnsi="Arial" w:cs="Arial"/>
          <w:color w:val="000000"/>
          <w:sz w:val="24"/>
          <w:szCs w:val="24"/>
        </w:rPr>
      </w:pPr>
      <w:r w:rsidRPr="00106AD3">
        <w:rPr>
          <w:rFonts w:ascii="Arial" w:hAnsi="Arial" w:cs="Arial"/>
          <w:color w:val="000000"/>
          <w:sz w:val="24"/>
          <w:szCs w:val="24"/>
        </w:rPr>
        <w:t>создания условий для планировки</w:t>
      </w:r>
      <w:r>
        <w:rPr>
          <w:rFonts w:ascii="Arial" w:hAnsi="Arial" w:cs="Arial"/>
          <w:color w:val="000000"/>
          <w:sz w:val="24"/>
          <w:szCs w:val="24"/>
        </w:rPr>
        <w:t xml:space="preserve"> территории сельского поселения;</w:t>
      </w:r>
    </w:p>
    <w:p w:rsidR="0052750B" w:rsidRPr="00106AD3" w:rsidRDefault="0052750B" w:rsidP="00C22003">
      <w:pPr>
        <w:pStyle w:val="11"/>
        <w:numPr>
          <w:ilvl w:val="0"/>
          <w:numId w:val="44"/>
        </w:numPr>
        <w:spacing w:after="40" w:line="240" w:lineRule="auto"/>
        <w:ind w:left="714" w:hanging="357"/>
        <w:jc w:val="both"/>
        <w:rPr>
          <w:rFonts w:ascii="Arial" w:hAnsi="Arial" w:cs="Arial"/>
          <w:color w:val="000000"/>
          <w:sz w:val="24"/>
          <w:szCs w:val="24"/>
        </w:rPr>
      </w:pPr>
      <w:r w:rsidRPr="00106AD3">
        <w:rPr>
          <w:rFonts w:ascii="Arial" w:hAnsi="Arial" w:cs="Arial"/>
          <w:color w:val="000000"/>
          <w:sz w:val="24"/>
          <w:szCs w:val="24"/>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52750B" w:rsidRDefault="0052750B" w:rsidP="00C22003">
      <w:pPr>
        <w:pStyle w:val="11"/>
        <w:numPr>
          <w:ilvl w:val="0"/>
          <w:numId w:val="44"/>
        </w:numPr>
        <w:spacing w:after="240" w:line="240" w:lineRule="auto"/>
        <w:ind w:left="714" w:hanging="357"/>
        <w:jc w:val="both"/>
        <w:rPr>
          <w:rFonts w:ascii="Arial" w:hAnsi="Arial" w:cs="Arial"/>
          <w:sz w:val="24"/>
          <w:szCs w:val="24"/>
        </w:rPr>
      </w:pPr>
      <w:r w:rsidRPr="00106AD3">
        <w:rPr>
          <w:rFonts w:ascii="Arial" w:hAnsi="Arial" w:cs="Arial"/>
          <w:color w:val="000000"/>
          <w:sz w:val="24"/>
          <w:szCs w:val="24"/>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r w:rsidRPr="00A2113F">
        <w:rPr>
          <w:rFonts w:ascii="Arial" w:hAnsi="Arial" w:cs="Arial"/>
          <w:sz w:val="24"/>
          <w:szCs w:val="24"/>
        </w:rPr>
        <w:t>.</w:t>
      </w:r>
    </w:p>
    <w:p w:rsidR="0052750B" w:rsidRDefault="0052750B" w:rsidP="002C1620">
      <w:pPr>
        <w:pStyle w:val="11"/>
        <w:tabs>
          <w:tab w:val="left" w:pos="1080"/>
        </w:tabs>
        <w:spacing w:after="40" w:line="240" w:lineRule="auto"/>
        <w:rPr>
          <w:rFonts w:ascii="Arial" w:hAnsi="Arial" w:cs="Arial"/>
          <w:sz w:val="24"/>
          <w:szCs w:val="24"/>
        </w:rPr>
      </w:pPr>
      <w:r w:rsidRPr="00C06C1F">
        <w:rPr>
          <w:rFonts w:ascii="Arial" w:hAnsi="Arial" w:cs="Arial"/>
          <w:sz w:val="24"/>
          <w:szCs w:val="24"/>
        </w:rPr>
        <w:t>2.</w:t>
      </w:r>
      <w:r w:rsidRPr="00C06C1F">
        <w:rPr>
          <w:rFonts w:ascii="Arial" w:hAnsi="Arial" w:cs="Arial"/>
          <w:sz w:val="24"/>
          <w:szCs w:val="24"/>
        </w:rPr>
        <w:tab/>
        <w:t>Настоящие Правила включают в себя:</w:t>
      </w:r>
    </w:p>
    <w:p w:rsidR="0052750B" w:rsidRPr="00895C11" w:rsidRDefault="0052750B" w:rsidP="00C22003">
      <w:pPr>
        <w:pStyle w:val="12"/>
        <w:numPr>
          <w:ilvl w:val="0"/>
          <w:numId w:val="44"/>
        </w:numPr>
        <w:spacing w:after="40"/>
        <w:ind w:left="714" w:hanging="357"/>
        <w:jc w:val="both"/>
        <w:rPr>
          <w:rFonts w:ascii="Arial" w:hAnsi="Arial" w:cs="Arial"/>
          <w:color w:val="000000"/>
          <w:lang w:eastAsia="ar-SA"/>
        </w:rPr>
      </w:pPr>
      <w:r w:rsidRPr="00895C11">
        <w:rPr>
          <w:rFonts w:ascii="Arial" w:hAnsi="Arial" w:cs="Arial"/>
          <w:color w:val="000000"/>
        </w:rPr>
        <w:t xml:space="preserve">порядок </w:t>
      </w:r>
      <w:r w:rsidRPr="00320911">
        <w:rPr>
          <w:rFonts w:ascii="Arial" w:hAnsi="Arial" w:cs="Arial"/>
          <w:color w:val="000000"/>
          <w:lang w:eastAsia="ar-SA"/>
        </w:rPr>
        <w:t>их</w:t>
      </w:r>
      <w:r w:rsidRPr="00895C11">
        <w:rPr>
          <w:rFonts w:ascii="Arial" w:hAnsi="Arial" w:cs="Arial"/>
          <w:color w:val="000000"/>
          <w:lang w:eastAsia="ar-SA"/>
        </w:rPr>
        <w:t xml:space="preserve"> применения и внесения изменений в указанные правила;</w:t>
      </w:r>
    </w:p>
    <w:p w:rsidR="0052750B" w:rsidRPr="00895C11" w:rsidRDefault="0052750B" w:rsidP="00C22003">
      <w:pPr>
        <w:pStyle w:val="12"/>
        <w:numPr>
          <w:ilvl w:val="0"/>
          <w:numId w:val="44"/>
        </w:numPr>
        <w:spacing w:after="40"/>
        <w:ind w:left="714" w:hanging="357"/>
        <w:jc w:val="both"/>
        <w:rPr>
          <w:rFonts w:ascii="Arial" w:hAnsi="Arial" w:cs="Arial"/>
          <w:color w:val="000000"/>
          <w:lang w:eastAsia="ar-SA"/>
        </w:rPr>
      </w:pPr>
      <w:r w:rsidRPr="00895C11">
        <w:rPr>
          <w:rFonts w:ascii="Arial" w:hAnsi="Arial" w:cs="Arial"/>
          <w:color w:val="000000"/>
          <w:lang w:eastAsia="ar-SA"/>
        </w:rPr>
        <w:t>карту градостроительного зонирования;</w:t>
      </w:r>
    </w:p>
    <w:p w:rsidR="0052750B" w:rsidRPr="00895C11" w:rsidRDefault="0052750B" w:rsidP="00C22003">
      <w:pPr>
        <w:pStyle w:val="12"/>
        <w:numPr>
          <w:ilvl w:val="0"/>
          <w:numId w:val="44"/>
        </w:numPr>
        <w:spacing w:after="240"/>
        <w:ind w:left="714" w:hanging="357"/>
        <w:jc w:val="both"/>
        <w:rPr>
          <w:rFonts w:ascii="Arial" w:hAnsi="Arial" w:cs="Arial"/>
          <w:color w:val="000000"/>
        </w:rPr>
      </w:pPr>
      <w:r w:rsidRPr="00895C11">
        <w:rPr>
          <w:rFonts w:ascii="Arial" w:hAnsi="Arial" w:cs="Arial"/>
          <w:color w:val="000000"/>
          <w:lang w:eastAsia="ar-SA"/>
        </w:rPr>
        <w:t>градостроительные</w:t>
      </w:r>
      <w:r w:rsidRPr="00895C11">
        <w:rPr>
          <w:rFonts w:ascii="Arial" w:hAnsi="Arial" w:cs="Arial"/>
          <w:color w:val="000000"/>
        </w:rPr>
        <w:t xml:space="preserve"> регламенты.</w:t>
      </w:r>
    </w:p>
    <w:p w:rsidR="0052750B" w:rsidRPr="00D671FD" w:rsidRDefault="0052750B" w:rsidP="002C1620">
      <w:pPr>
        <w:suppressAutoHyphens w:val="0"/>
        <w:spacing w:after="40" w:line="240" w:lineRule="auto"/>
        <w:ind w:left="0"/>
        <w:jc w:val="left"/>
        <w:rPr>
          <w:rFonts w:ascii="Arial" w:hAnsi="Arial" w:cs="Arial"/>
          <w:color w:val="000000"/>
          <w:sz w:val="24"/>
          <w:szCs w:val="24"/>
          <w:u w:val="single"/>
          <w:lang w:eastAsia="ru-RU"/>
        </w:rPr>
      </w:pPr>
      <w:r w:rsidRPr="008F5194">
        <w:rPr>
          <w:rFonts w:ascii="Arial" w:hAnsi="Arial" w:cs="Arial"/>
          <w:color w:val="000000"/>
          <w:sz w:val="24"/>
          <w:szCs w:val="24"/>
          <w:u w:val="single"/>
          <w:lang w:eastAsia="ru-RU"/>
        </w:rPr>
        <w:t>3. Порядок применения правил землепользования и застройки и внесения в них изменений включает в себя положения</w:t>
      </w:r>
      <w:r w:rsidRPr="00D671FD">
        <w:rPr>
          <w:rFonts w:ascii="Arial" w:hAnsi="Arial" w:cs="Arial"/>
          <w:color w:val="000000"/>
          <w:sz w:val="24"/>
          <w:szCs w:val="24"/>
          <w:u w:val="single"/>
          <w:lang w:eastAsia="ru-RU"/>
        </w:rPr>
        <w:t>:</w:t>
      </w:r>
    </w:p>
    <w:p w:rsidR="0052750B" w:rsidRPr="00895C11" w:rsidRDefault="0052750B" w:rsidP="00C22003">
      <w:pPr>
        <w:pStyle w:val="12"/>
        <w:numPr>
          <w:ilvl w:val="0"/>
          <w:numId w:val="44"/>
        </w:numPr>
        <w:spacing w:after="40"/>
        <w:ind w:left="714" w:hanging="357"/>
        <w:jc w:val="both"/>
        <w:rPr>
          <w:rFonts w:ascii="Arial" w:hAnsi="Arial" w:cs="Arial"/>
          <w:color w:val="000000"/>
          <w:lang w:eastAsia="ar-SA"/>
        </w:rPr>
      </w:pPr>
      <w:r w:rsidRPr="00895C11">
        <w:rPr>
          <w:rFonts w:ascii="Arial" w:hAnsi="Arial" w:cs="Arial"/>
          <w:color w:val="000000"/>
        </w:rPr>
        <w:t xml:space="preserve">о </w:t>
      </w:r>
      <w:r w:rsidRPr="00895C11">
        <w:rPr>
          <w:rFonts w:ascii="Arial" w:hAnsi="Arial" w:cs="Arial"/>
          <w:color w:val="000000"/>
          <w:lang w:eastAsia="ar-SA"/>
        </w:rPr>
        <w:t xml:space="preserve">регулировании землепользования и </w:t>
      </w:r>
      <w:r w:rsidRPr="0096322C">
        <w:rPr>
          <w:rFonts w:ascii="Arial" w:hAnsi="Arial" w:cs="Arial"/>
          <w:color w:val="000000"/>
          <w:lang w:eastAsia="ar-SA"/>
        </w:rPr>
        <w:t xml:space="preserve">застройки </w:t>
      </w:r>
      <w:r w:rsidRPr="00766625">
        <w:rPr>
          <w:rFonts w:ascii="Arial" w:hAnsi="Arial" w:cs="Arial"/>
          <w:color w:val="000000"/>
          <w:lang w:eastAsia="ar-SA"/>
        </w:rPr>
        <w:t xml:space="preserve"> </w:t>
      </w:r>
      <w:r w:rsidRPr="00895C11">
        <w:rPr>
          <w:rFonts w:ascii="Arial" w:hAnsi="Arial" w:cs="Arial"/>
          <w:color w:val="000000"/>
          <w:lang w:eastAsia="ar-SA"/>
        </w:rPr>
        <w:t>органами местного самоуправления;</w:t>
      </w:r>
    </w:p>
    <w:p w:rsidR="0052750B" w:rsidRPr="00895C11" w:rsidRDefault="0052750B" w:rsidP="00C22003">
      <w:pPr>
        <w:pStyle w:val="12"/>
        <w:numPr>
          <w:ilvl w:val="0"/>
          <w:numId w:val="44"/>
        </w:numPr>
        <w:spacing w:after="40"/>
        <w:ind w:left="714" w:hanging="357"/>
        <w:jc w:val="both"/>
        <w:rPr>
          <w:rFonts w:ascii="Arial" w:hAnsi="Arial" w:cs="Arial"/>
          <w:color w:val="000000"/>
          <w:lang w:eastAsia="ar-SA"/>
        </w:rPr>
      </w:pPr>
      <w:r w:rsidRPr="00895C11">
        <w:rPr>
          <w:rFonts w:ascii="Arial" w:hAnsi="Arial" w:cs="Arial"/>
          <w:color w:val="000000"/>
          <w:lang w:eastAsia="ar-SA"/>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52750B" w:rsidRPr="00895C11" w:rsidRDefault="0052750B" w:rsidP="00C22003">
      <w:pPr>
        <w:pStyle w:val="12"/>
        <w:numPr>
          <w:ilvl w:val="0"/>
          <w:numId w:val="44"/>
        </w:numPr>
        <w:spacing w:after="40"/>
        <w:ind w:left="714" w:hanging="357"/>
        <w:jc w:val="both"/>
        <w:rPr>
          <w:rFonts w:ascii="Arial" w:hAnsi="Arial" w:cs="Arial"/>
          <w:color w:val="000000"/>
          <w:lang w:eastAsia="ar-SA"/>
        </w:rPr>
      </w:pPr>
      <w:r w:rsidRPr="00895C11">
        <w:rPr>
          <w:rFonts w:ascii="Arial" w:hAnsi="Arial" w:cs="Arial"/>
          <w:color w:val="000000"/>
          <w:lang w:eastAsia="ar-SA"/>
        </w:rPr>
        <w:t>о подготовке документации по планировке территории органами местного самоуправления;</w:t>
      </w:r>
    </w:p>
    <w:p w:rsidR="0052750B" w:rsidRPr="00895C11" w:rsidRDefault="0052750B" w:rsidP="00C22003">
      <w:pPr>
        <w:pStyle w:val="12"/>
        <w:numPr>
          <w:ilvl w:val="0"/>
          <w:numId w:val="44"/>
        </w:numPr>
        <w:spacing w:after="40"/>
        <w:ind w:left="714" w:hanging="357"/>
        <w:jc w:val="both"/>
        <w:rPr>
          <w:rFonts w:ascii="Arial" w:hAnsi="Arial" w:cs="Arial"/>
          <w:color w:val="000000"/>
          <w:lang w:eastAsia="ar-SA"/>
        </w:rPr>
      </w:pPr>
      <w:r w:rsidRPr="00895C11">
        <w:rPr>
          <w:rFonts w:ascii="Arial" w:hAnsi="Arial" w:cs="Arial"/>
          <w:color w:val="000000"/>
          <w:lang w:eastAsia="ar-SA"/>
        </w:rPr>
        <w:t>о проведении публичных слушаний по вопросам землепользования и застройки;</w:t>
      </w:r>
    </w:p>
    <w:p w:rsidR="0052750B" w:rsidRPr="00895C11" w:rsidRDefault="0052750B" w:rsidP="00C22003">
      <w:pPr>
        <w:pStyle w:val="12"/>
        <w:numPr>
          <w:ilvl w:val="0"/>
          <w:numId w:val="44"/>
        </w:numPr>
        <w:spacing w:after="40"/>
        <w:ind w:left="714" w:hanging="357"/>
        <w:jc w:val="both"/>
        <w:rPr>
          <w:rFonts w:ascii="Arial" w:hAnsi="Arial" w:cs="Arial"/>
          <w:color w:val="000000"/>
          <w:lang w:eastAsia="ar-SA"/>
        </w:rPr>
      </w:pPr>
      <w:r w:rsidRPr="00895C11">
        <w:rPr>
          <w:rFonts w:ascii="Arial" w:hAnsi="Arial" w:cs="Arial"/>
          <w:color w:val="000000"/>
          <w:lang w:eastAsia="ar-SA"/>
        </w:rPr>
        <w:t>о внесении изменений в правила землепользования и застройки;</w:t>
      </w:r>
    </w:p>
    <w:p w:rsidR="0052750B" w:rsidRDefault="0052750B" w:rsidP="00C22003">
      <w:pPr>
        <w:pStyle w:val="12"/>
        <w:numPr>
          <w:ilvl w:val="0"/>
          <w:numId w:val="44"/>
        </w:numPr>
        <w:spacing w:after="240"/>
        <w:ind w:left="714" w:hanging="357"/>
        <w:jc w:val="both"/>
        <w:rPr>
          <w:rFonts w:ascii="Arial" w:hAnsi="Arial" w:cs="Arial"/>
          <w:color w:val="000000"/>
        </w:rPr>
      </w:pPr>
      <w:r w:rsidRPr="00895C11">
        <w:rPr>
          <w:rFonts w:ascii="Arial" w:hAnsi="Arial" w:cs="Arial"/>
          <w:color w:val="000000"/>
          <w:lang w:eastAsia="ar-SA"/>
        </w:rPr>
        <w:t>о регулировании</w:t>
      </w:r>
      <w:r w:rsidRPr="00895C11">
        <w:rPr>
          <w:rFonts w:ascii="Arial" w:hAnsi="Arial" w:cs="Arial"/>
          <w:color w:val="000000"/>
        </w:rPr>
        <w:t xml:space="preserve"> </w:t>
      </w:r>
      <w:r w:rsidRPr="00895C11">
        <w:rPr>
          <w:rFonts w:ascii="Arial" w:hAnsi="Arial" w:cs="Arial"/>
          <w:color w:val="000000"/>
          <w:lang w:eastAsia="ar-SA"/>
        </w:rPr>
        <w:t>иных</w:t>
      </w:r>
      <w:r w:rsidRPr="00895C11">
        <w:rPr>
          <w:rFonts w:ascii="Arial" w:hAnsi="Arial" w:cs="Arial"/>
          <w:color w:val="000000"/>
        </w:rPr>
        <w:t xml:space="preserve"> вопросов землепользования и застройки.</w:t>
      </w:r>
    </w:p>
    <w:p w:rsidR="0052750B" w:rsidRPr="00E019A2" w:rsidRDefault="0052750B" w:rsidP="002C1620">
      <w:pPr>
        <w:suppressAutoHyphens w:val="0"/>
        <w:spacing w:after="120" w:line="240" w:lineRule="auto"/>
        <w:ind w:left="0" w:firstLine="651"/>
        <w:rPr>
          <w:rFonts w:ascii="Arial" w:hAnsi="Arial" w:cs="Arial"/>
          <w:color w:val="000000"/>
          <w:sz w:val="24"/>
          <w:szCs w:val="24"/>
          <w:lang w:eastAsia="ru-RU"/>
        </w:rPr>
      </w:pPr>
      <w:r w:rsidRPr="00E019A2">
        <w:rPr>
          <w:rFonts w:ascii="Arial" w:hAnsi="Arial" w:cs="Arial"/>
          <w:color w:val="000000"/>
          <w:sz w:val="24"/>
          <w:szCs w:val="24"/>
          <w:lang w:eastAsia="ru-RU"/>
        </w:rPr>
        <w:t xml:space="preserve">4. На карте градостроительного зонирования </w:t>
      </w:r>
      <w:r w:rsidRPr="00E019A2">
        <w:rPr>
          <w:rFonts w:ascii="Arial" w:hAnsi="Arial" w:cs="Arial"/>
          <w:color w:val="000000"/>
          <w:sz w:val="24"/>
          <w:szCs w:val="24"/>
          <w:u w:val="single"/>
          <w:lang w:eastAsia="ru-RU"/>
        </w:rPr>
        <w:t>устанавливаются границы территориальных зон</w:t>
      </w:r>
      <w:r w:rsidRPr="00106AD3">
        <w:rPr>
          <w:rFonts w:ascii="Arial" w:hAnsi="Arial" w:cs="Arial"/>
          <w:color w:val="000000"/>
          <w:sz w:val="24"/>
          <w:szCs w:val="24"/>
          <w:lang w:eastAsia="ru-RU"/>
        </w:rPr>
        <w:t xml:space="preserve">. </w:t>
      </w:r>
      <w:r w:rsidRPr="00E019A2">
        <w:rPr>
          <w:rFonts w:ascii="Arial" w:hAnsi="Arial" w:cs="Arial"/>
          <w:color w:val="000000"/>
          <w:sz w:val="24"/>
          <w:szCs w:val="24"/>
          <w:lang w:eastAsia="ru-RU"/>
        </w:rPr>
        <w:t>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52750B" w:rsidRPr="00E019A2" w:rsidRDefault="0052750B" w:rsidP="002C1620">
      <w:pPr>
        <w:suppressAutoHyphens w:val="0"/>
        <w:spacing w:after="120" w:line="240" w:lineRule="auto"/>
        <w:ind w:left="0" w:firstLine="651"/>
        <w:rPr>
          <w:rFonts w:ascii="Arial" w:hAnsi="Arial" w:cs="Arial"/>
          <w:color w:val="000000"/>
          <w:sz w:val="24"/>
          <w:szCs w:val="24"/>
          <w:lang w:eastAsia="ru-RU"/>
        </w:rPr>
      </w:pPr>
      <w:r w:rsidRPr="00E019A2">
        <w:rPr>
          <w:rFonts w:ascii="Arial" w:hAnsi="Arial" w:cs="Arial"/>
          <w:color w:val="000000"/>
          <w:sz w:val="24"/>
          <w:szCs w:val="24"/>
          <w:lang w:eastAsia="ru-RU"/>
        </w:rPr>
        <w:t xml:space="preserve">5. На карте градостроительного зонирования в обязательном порядке </w:t>
      </w:r>
      <w:r w:rsidRPr="00E019A2">
        <w:rPr>
          <w:rFonts w:ascii="Arial" w:hAnsi="Arial" w:cs="Arial"/>
          <w:color w:val="000000"/>
          <w:sz w:val="24"/>
          <w:szCs w:val="24"/>
          <w:u w:val="single"/>
          <w:lang w:eastAsia="ru-RU"/>
        </w:rPr>
        <w:t>отображаются границы зон с особыми условиями использования</w:t>
      </w:r>
      <w:r w:rsidRPr="00E019A2">
        <w:rPr>
          <w:rFonts w:ascii="Arial" w:hAnsi="Arial" w:cs="Arial"/>
          <w:color w:val="000000"/>
          <w:sz w:val="24"/>
          <w:szCs w:val="24"/>
          <w:lang w:eastAsia="ru-RU"/>
        </w:rPr>
        <w:t xml:space="preserve"> территорий, </w:t>
      </w:r>
      <w:r w:rsidRPr="00E019A2">
        <w:rPr>
          <w:rFonts w:ascii="Arial" w:hAnsi="Arial" w:cs="Arial"/>
          <w:color w:val="000000"/>
          <w:sz w:val="24"/>
          <w:szCs w:val="24"/>
          <w:lang w:eastAsia="ru-RU"/>
        </w:rPr>
        <w:lastRenderedPageBreak/>
        <w:t>границы территорий объектов культурного наследия. Границы указанных зон могут отображаться на отдельных картах.</w:t>
      </w:r>
    </w:p>
    <w:p w:rsidR="0052750B" w:rsidRPr="00E019A2" w:rsidRDefault="0052750B" w:rsidP="00766625">
      <w:pPr>
        <w:suppressAutoHyphens w:val="0"/>
        <w:spacing w:after="40" w:line="240" w:lineRule="auto"/>
        <w:ind w:left="0" w:firstLine="651"/>
        <w:rPr>
          <w:rFonts w:ascii="Arial" w:hAnsi="Arial" w:cs="Arial"/>
          <w:color w:val="000000"/>
          <w:sz w:val="24"/>
          <w:szCs w:val="24"/>
          <w:lang w:eastAsia="ru-RU"/>
        </w:rPr>
      </w:pPr>
      <w:r w:rsidRPr="00E019A2">
        <w:rPr>
          <w:rFonts w:ascii="Arial" w:hAnsi="Arial" w:cs="Arial"/>
          <w:color w:val="000000"/>
          <w:sz w:val="24"/>
          <w:szCs w:val="24"/>
          <w:lang w:eastAsia="ru-RU"/>
        </w:rP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52750B" w:rsidRPr="00E019A2" w:rsidRDefault="0052750B" w:rsidP="00C22003">
      <w:pPr>
        <w:pStyle w:val="12"/>
        <w:numPr>
          <w:ilvl w:val="0"/>
          <w:numId w:val="44"/>
        </w:numPr>
        <w:spacing w:after="40"/>
        <w:ind w:left="714" w:hanging="357"/>
        <w:jc w:val="both"/>
        <w:rPr>
          <w:rFonts w:ascii="Arial" w:hAnsi="Arial" w:cs="Arial"/>
          <w:color w:val="000000"/>
          <w:lang w:eastAsia="ar-SA"/>
        </w:rPr>
      </w:pPr>
      <w:r w:rsidRPr="00E019A2">
        <w:rPr>
          <w:rFonts w:ascii="Arial" w:hAnsi="Arial" w:cs="Arial"/>
          <w:color w:val="000000"/>
        </w:rPr>
        <w:t xml:space="preserve">виды </w:t>
      </w:r>
      <w:r w:rsidRPr="00E019A2">
        <w:rPr>
          <w:rFonts w:ascii="Arial" w:hAnsi="Arial" w:cs="Arial"/>
          <w:color w:val="000000"/>
          <w:lang w:eastAsia="ar-SA"/>
        </w:rPr>
        <w:t>разрешенного использования земельных участков и объектов капитального строительства;</w:t>
      </w:r>
    </w:p>
    <w:p w:rsidR="0052750B" w:rsidRPr="00E019A2" w:rsidRDefault="0052750B" w:rsidP="00C22003">
      <w:pPr>
        <w:pStyle w:val="12"/>
        <w:numPr>
          <w:ilvl w:val="0"/>
          <w:numId w:val="44"/>
        </w:numPr>
        <w:spacing w:after="40"/>
        <w:ind w:left="714" w:hanging="357"/>
        <w:jc w:val="both"/>
        <w:rPr>
          <w:rFonts w:ascii="Arial" w:hAnsi="Arial" w:cs="Arial"/>
          <w:color w:val="000000"/>
          <w:lang w:eastAsia="ar-SA"/>
        </w:rPr>
      </w:pPr>
      <w:r w:rsidRPr="00E019A2">
        <w:rPr>
          <w:rFonts w:ascii="Arial" w:hAnsi="Arial" w:cs="Arial"/>
          <w:color w:val="000000"/>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2750B" w:rsidRPr="00E019A2" w:rsidRDefault="0052750B" w:rsidP="00C22003">
      <w:pPr>
        <w:pStyle w:val="12"/>
        <w:numPr>
          <w:ilvl w:val="0"/>
          <w:numId w:val="44"/>
        </w:numPr>
        <w:spacing w:after="240"/>
        <w:ind w:left="714" w:hanging="357"/>
        <w:jc w:val="both"/>
        <w:rPr>
          <w:rFonts w:ascii="Arial" w:hAnsi="Arial" w:cs="Arial"/>
          <w:color w:val="000000"/>
        </w:rPr>
      </w:pPr>
      <w:r w:rsidRPr="00E019A2">
        <w:rPr>
          <w:rFonts w:ascii="Arial" w:hAnsi="Arial" w:cs="Arial"/>
          <w:color w:val="000000"/>
          <w:lang w:eastAsia="ar-SA"/>
        </w:rPr>
        <w:t>ограничения использования земельных участков и объектов капитального строительства</w:t>
      </w:r>
      <w:r w:rsidRPr="00E019A2">
        <w:rPr>
          <w:rFonts w:ascii="Arial" w:hAnsi="Arial" w:cs="Arial"/>
          <w:color w:val="000000"/>
        </w:rPr>
        <w:t>, устанавливаемые в соответствии с законодательством Российской Федерации.</w:t>
      </w:r>
    </w:p>
    <w:p w:rsidR="0052750B" w:rsidRPr="00A2113F" w:rsidRDefault="0052750B" w:rsidP="002C1620">
      <w:pPr>
        <w:tabs>
          <w:tab w:val="left" w:pos="1080"/>
        </w:tabs>
        <w:spacing w:after="120" w:line="240" w:lineRule="auto"/>
        <w:ind w:left="0"/>
        <w:rPr>
          <w:rFonts w:ascii="Arial" w:hAnsi="Arial" w:cs="Arial"/>
          <w:sz w:val="24"/>
          <w:szCs w:val="24"/>
        </w:rPr>
      </w:pPr>
      <w:r>
        <w:rPr>
          <w:rFonts w:ascii="Arial" w:hAnsi="Arial" w:cs="Arial"/>
          <w:sz w:val="24"/>
          <w:szCs w:val="24"/>
        </w:rPr>
        <w:t xml:space="preserve">7. </w:t>
      </w:r>
      <w:r w:rsidRPr="00A2113F">
        <w:rPr>
          <w:rFonts w:ascii="Arial" w:hAnsi="Arial" w:cs="Arial"/>
          <w:sz w:val="24"/>
          <w:szCs w:val="24"/>
        </w:rPr>
        <w:t>При осуществлении градостроительной деятельности на территории сельского поселения</w:t>
      </w:r>
      <w:r>
        <w:rPr>
          <w:rFonts w:ascii="Arial" w:hAnsi="Arial" w:cs="Arial"/>
          <w:sz w:val="24"/>
          <w:szCs w:val="24"/>
        </w:rPr>
        <w:t xml:space="preserve"> </w:t>
      </w:r>
      <w:r w:rsidR="00710F6A" w:rsidRPr="00710F6A">
        <w:rPr>
          <w:rFonts w:ascii="Arial" w:hAnsi="Arial" w:cs="Arial"/>
          <w:sz w:val="24"/>
          <w:szCs w:val="24"/>
        </w:rPr>
        <w:t>«</w:t>
      </w:r>
      <w:r w:rsidR="000802BD">
        <w:rPr>
          <w:rFonts w:ascii="Arial" w:hAnsi="Arial" w:cs="Arial"/>
          <w:sz w:val="24"/>
          <w:szCs w:val="24"/>
        </w:rPr>
        <w:t>село Леваши</w:t>
      </w:r>
      <w:r w:rsidR="00710F6A" w:rsidRPr="00710F6A">
        <w:rPr>
          <w:rFonts w:ascii="Arial" w:hAnsi="Arial" w:cs="Arial"/>
          <w:sz w:val="24"/>
          <w:szCs w:val="24"/>
        </w:rPr>
        <w:t>»,</w:t>
      </w:r>
      <w:r w:rsidR="00710F6A">
        <w:rPr>
          <w:rFonts w:ascii="Arial" w:hAnsi="Arial" w:cs="Arial"/>
          <w:sz w:val="24"/>
          <w:szCs w:val="24"/>
        </w:rPr>
        <w:t xml:space="preserve"> </w:t>
      </w:r>
      <w:r w:rsidRPr="00A2113F">
        <w:rPr>
          <w:rFonts w:ascii="Arial" w:hAnsi="Arial" w:cs="Arial"/>
          <w:sz w:val="24"/>
          <w:szCs w:val="24"/>
        </w:rPr>
        <w:t xml:space="preserve">с настоящими Правилами применяются </w:t>
      </w:r>
      <w:r w:rsidRPr="00D671FD">
        <w:rPr>
          <w:rFonts w:ascii="Arial" w:hAnsi="Arial" w:cs="Arial"/>
          <w:sz w:val="24"/>
          <w:szCs w:val="24"/>
          <w:u w:val="single"/>
        </w:rPr>
        <w:t>технические регламенты</w:t>
      </w:r>
      <w:r w:rsidRPr="00A2113F">
        <w:rPr>
          <w:rFonts w:ascii="Arial" w:hAnsi="Arial" w:cs="Arial"/>
          <w:sz w:val="24"/>
          <w:szCs w:val="24"/>
        </w:rPr>
        <w:t xml:space="preserve"> (а до их вступления в силу в установленном порядке – нормативные технические документы в части, не противоречащей </w:t>
      </w:r>
      <w:r w:rsidRPr="00346FB9">
        <w:rPr>
          <w:rFonts w:ascii="Arial" w:hAnsi="Arial" w:cs="Arial"/>
          <w:sz w:val="24"/>
          <w:szCs w:val="24"/>
          <w:u w:val="single"/>
        </w:rPr>
        <w:t>Федеральному закону «О техническом регулировании»</w:t>
      </w:r>
      <w:r w:rsidRPr="00A2113F">
        <w:rPr>
          <w:rFonts w:ascii="Arial" w:hAnsi="Arial" w:cs="Arial"/>
          <w:sz w:val="24"/>
          <w:szCs w:val="24"/>
        </w:rPr>
        <w:t xml:space="preserve"> и Градостроительному кодексу Российской Федерации), нормативы гр</w:t>
      </w:r>
      <w:r>
        <w:rPr>
          <w:rFonts w:ascii="Arial" w:hAnsi="Arial" w:cs="Arial"/>
          <w:sz w:val="24"/>
          <w:szCs w:val="24"/>
        </w:rPr>
        <w:t>адостроительного проектирования</w:t>
      </w:r>
      <w:r w:rsidRPr="00A2113F">
        <w:rPr>
          <w:rFonts w:ascii="Arial" w:hAnsi="Arial" w:cs="Arial"/>
          <w:sz w:val="24"/>
          <w:szCs w:val="24"/>
        </w:rPr>
        <w:t xml:space="preserve"> Республики Дагестан, а также иные муниципальные правовые </w:t>
      </w:r>
      <w:r w:rsidRPr="00CC7F01">
        <w:rPr>
          <w:rFonts w:ascii="Arial" w:hAnsi="Arial" w:cs="Arial"/>
          <w:sz w:val="24"/>
          <w:szCs w:val="24"/>
        </w:rPr>
        <w:t xml:space="preserve">акты </w:t>
      </w:r>
      <w:r>
        <w:rPr>
          <w:rFonts w:ascii="Arial" w:hAnsi="Arial" w:cs="Arial"/>
          <w:sz w:val="24"/>
          <w:szCs w:val="24"/>
        </w:rPr>
        <w:t>муниципального образования «Левашинский</w:t>
      </w:r>
      <w:r w:rsidRPr="00A2113F">
        <w:rPr>
          <w:rFonts w:ascii="Arial" w:hAnsi="Arial" w:cs="Arial"/>
          <w:sz w:val="24"/>
          <w:szCs w:val="24"/>
        </w:rPr>
        <w:t xml:space="preserve"> район</w:t>
      </w:r>
      <w:r>
        <w:rPr>
          <w:rFonts w:ascii="Arial" w:hAnsi="Arial" w:cs="Arial"/>
          <w:sz w:val="24"/>
          <w:szCs w:val="24"/>
        </w:rPr>
        <w:t>»</w:t>
      </w:r>
      <w:r w:rsidRPr="00A2113F">
        <w:rPr>
          <w:rFonts w:ascii="Arial" w:hAnsi="Arial" w:cs="Arial"/>
          <w:sz w:val="24"/>
          <w:szCs w:val="24"/>
        </w:rPr>
        <w:t xml:space="preserve"> и сельского поселения в части, не противоречащей настоящим Правилам.</w:t>
      </w:r>
    </w:p>
    <w:p w:rsidR="0052750B" w:rsidRPr="00A2113F" w:rsidRDefault="0052750B" w:rsidP="002C1620">
      <w:pPr>
        <w:tabs>
          <w:tab w:val="left" w:pos="1080"/>
        </w:tabs>
        <w:spacing w:after="120" w:line="240" w:lineRule="auto"/>
        <w:ind w:left="0"/>
        <w:rPr>
          <w:rFonts w:ascii="Arial" w:hAnsi="Arial" w:cs="Arial"/>
          <w:sz w:val="24"/>
          <w:szCs w:val="24"/>
        </w:rPr>
      </w:pPr>
      <w:r>
        <w:rPr>
          <w:rFonts w:ascii="Arial" w:hAnsi="Arial" w:cs="Arial"/>
          <w:sz w:val="24"/>
          <w:szCs w:val="24"/>
        </w:rPr>
        <w:t xml:space="preserve">8. </w:t>
      </w:r>
      <w:r w:rsidRPr="00A2113F">
        <w:rPr>
          <w:rFonts w:ascii="Arial" w:hAnsi="Arial" w:cs="Arial"/>
          <w:sz w:val="24"/>
          <w:szCs w:val="24"/>
        </w:rPr>
        <w:t xml:space="preserve">Настоящие Правила применяются </w:t>
      </w:r>
      <w:r w:rsidRPr="00D671FD">
        <w:rPr>
          <w:rFonts w:ascii="Arial" w:hAnsi="Arial" w:cs="Arial"/>
          <w:sz w:val="24"/>
          <w:szCs w:val="24"/>
          <w:u w:val="single"/>
        </w:rPr>
        <w:t>на всей территории</w:t>
      </w:r>
      <w:r w:rsidRPr="002C1620">
        <w:rPr>
          <w:rFonts w:ascii="Arial" w:hAnsi="Arial" w:cs="Arial"/>
          <w:sz w:val="24"/>
          <w:szCs w:val="24"/>
        </w:rPr>
        <w:t xml:space="preserve"> </w:t>
      </w:r>
      <w:r w:rsidRPr="00A2113F">
        <w:rPr>
          <w:rFonts w:ascii="Arial" w:hAnsi="Arial" w:cs="Arial"/>
          <w:sz w:val="24"/>
          <w:szCs w:val="24"/>
        </w:rPr>
        <w:t xml:space="preserve">сельского поселения и обязательны для исполнения органами государственной власти, органами местного самоуправления, физическими и юридическими лицами, осуществляющими и контролирующими градостроительную деятельность, земельные отношения на территории сельского поселения. </w:t>
      </w:r>
    </w:p>
    <w:p w:rsidR="0052750B" w:rsidRPr="00A2113F" w:rsidRDefault="0052750B" w:rsidP="002C1620">
      <w:pPr>
        <w:pStyle w:val="a9"/>
        <w:widowControl/>
        <w:suppressAutoHyphens w:val="0"/>
        <w:overflowPunct w:val="0"/>
        <w:autoSpaceDE w:val="0"/>
        <w:autoSpaceDN w:val="0"/>
        <w:adjustRightInd w:val="0"/>
        <w:spacing w:after="240" w:line="240" w:lineRule="auto"/>
        <w:ind w:left="0"/>
        <w:rPr>
          <w:rFonts w:ascii="Arial" w:hAnsi="Arial" w:cs="Arial"/>
          <w:kern w:val="0"/>
          <w:lang w:eastAsia="ru-RU"/>
        </w:rPr>
      </w:pPr>
      <w:r>
        <w:rPr>
          <w:rFonts w:ascii="Arial" w:hAnsi="Arial" w:cs="Arial"/>
          <w:kern w:val="0"/>
          <w:lang w:eastAsia="ru-RU"/>
        </w:rPr>
        <w:t xml:space="preserve">9. </w:t>
      </w:r>
      <w:r w:rsidRPr="00A2113F">
        <w:rPr>
          <w:rFonts w:ascii="Arial" w:hAnsi="Arial" w:cs="Arial"/>
          <w:kern w:val="0"/>
          <w:lang w:eastAsia="ru-RU"/>
        </w:rPr>
        <w:t xml:space="preserve">Правила разработаны </w:t>
      </w:r>
      <w:r w:rsidRPr="00D671FD">
        <w:rPr>
          <w:rFonts w:ascii="Arial" w:hAnsi="Arial" w:cs="Arial"/>
          <w:kern w:val="0"/>
          <w:u w:val="single"/>
          <w:lang w:eastAsia="ru-RU"/>
        </w:rPr>
        <w:t>с учетом Генерального плана</w:t>
      </w:r>
      <w:r w:rsidRPr="00A2113F">
        <w:rPr>
          <w:rFonts w:ascii="Arial" w:hAnsi="Arial" w:cs="Arial"/>
          <w:kern w:val="0"/>
          <w:lang w:eastAsia="ru-RU"/>
        </w:rPr>
        <w:t xml:space="preserve"> сельского поселения</w:t>
      </w:r>
      <w:r w:rsidR="008A6765">
        <w:rPr>
          <w:rFonts w:ascii="Arial" w:hAnsi="Arial" w:cs="Arial"/>
          <w:kern w:val="0"/>
          <w:lang w:eastAsia="ru-RU"/>
        </w:rPr>
        <w:t xml:space="preserve"> </w:t>
      </w:r>
      <w:r w:rsidR="00710F6A" w:rsidRPr="00710F6A">
        <w:rPr>
          <w:rFonts w:ascii="Arial" w:hAnsi="Arial" w:cs="Arial"/>
        </w:rPr>
        <w:t>«</w:t>
      </w:r>
      <w:r w:rsidR="000802BD">
        <w:rPr>
          <w:rFonts w:ascii="Arial" w:hAnsi="Arial" w:cs="Arial"/>
        </w:rPr>
        <w:t>село Леваши</w:t>
      </w:r>
      <w:r w:rsidR="00710F6A" w:rsidRPr="00710F6A">
        <w:rPr>
          <w:rFonts w:ascii="Arial" w:hAnsi="Arial" w:cs="Arial"/>
        </w:rPr>
        <w:t>»,</w:t>
      </w:r>
      <w:r w:rsidR="00710F6A">
        <w:rPr>
          <w:rFonts w:ascii="Arial" w:hAnsi="Arial" w:cs="Arial"/>
        </w:rPr>
        <w:t xml:space="preserve">  </w:t>
      </w:r>
      <w:r>
        <w:rPr>
          <w:rFonts w:ascii="Arial" w:hAnsi="Arial" w:cs="Arial"/>
          <w:kern w:val="0"/>
          <w:lang w:eastAsia="ru-RU"/>
        </w:rPr>
        <w:t>разработанного</w:t>
      </w:r>
      <w:r w:rsidRPr="00A2113F">
        <w:rPr>
          <w:rFonts w:ascii="Arial" w:hAnsi="Arial" w:cs="Arial"/>
          <w:kern w:val="0"/>
          <w:lang w:eastAsia="ru-RU"/>
        </w:rPr>
        <w:t xml:space="preserve"> в 2014 году.</w:t>
      </w:r>
    </w:p>
    <w:p w:rsidR="0052750B" w:rsidRPr="00A2113F" w:rsidRDefault="0052750B" w:rsidP="002C1620">
      <w:pPr>
        <w:spacing w:after="120" w:line="240" w:lineRule="auto"/>
        <w:ind w:left="0" w:firstLine="0"/>
        <w:jc w:val="left"/>
        <w:rPr>
          <w:rFonts w:ascii="Arial" w:hAnsi="Arial" w:cs="Arial"/>
          <w:b/>
          <w:bCs/>
          <w:sz w:val="24"/>
          <w:szCs w:val="24"/>
        </w:rPr>
      </w:pPr>
      <w:r w:rsidRPr="00A2113F">
        <w:rPr>
          <w:rFonts w:ascii="Arial" w:hAnsi="Arial" w:cs="Arial"/>
          <w:b/>
          <w:bCs/>
          <w:sz w:val="24"/>
          <w:szCs w:val="24"/>
        </w:rPr>
        <w:t>Статья 3. Открытость и доступность информации о землепользовании и застройке</w:t>
      </w:r>
    </w:p>
    <w:p w:rsidR="0052750B" w:rsidRPr="00A2113F" w:rsidRDefault="0052750B" w:rsidP="002C1620">
      <w:pPr>
        <w:tabs>
          <w:tab w:val="left" w:pos="1080"/>
        </w:tabs>
        <w:spacing w:after="120" w:line="240" w:lineRule="auto"/>
        <w:ind w:left="0"/>
        <w:rPr>
          <w:rFonts w:ascii="Arial" w:hAnsi="Arial" w:cs="Arial"/>
          <w:sz w:val="24"/>
          <w:szCs w:val="24"/>
        </w:rPr>
      </w:pPr>
      <w:r>
        <w:rPr>
          <w:rFonts w:ascii="Arial" w:hAnsi="Arial" w:cs="Arial"/>
          <w:sz w:val="24"/>
          <w:szCs w:val="24"/>
        </w:rPr>
        <w:t>1.</w:t>
      </w:r>
      <w:r w:rsidR="00766625">
        <w:rPr>
          <w:rFonts w:ascii="Arial" w:hAnsi="Arial" w:cs="Arial"/>
          <w:sz w:val="24"/>
          <w:szCs w:val="24"/>
        </w:rPr>
        <w:t xml:space="preserve"> </w:t>
      </w:r>
      <w:r w:rsidRPr="00A2113F">
        <w:rPr>
          <w:rFonts w:ascii="Arial" w:hAnsi="Arial" w:cs="Arial"/>
          <w:sz w:val="24"/>
          <w:szCs w:val="24"/>
        </w:rPr>
        <w:t xml:space="preserve">Настоящие Правила являются </w:t>
      </w:r>
      <w:r w:rsidRPr="007C7C78">
        <w:rPr>
          <w:rFonts w:ascii="Arial" w:hAnsi="Arial" w:cs="Arial"/>
          <w:sz w:val="24"/>
          <w:szCs w:val="24"/>
          <w:u w:val="single"/>
        </w:rPr>
        <w:t>общедоступными для всех</w:t>
      </w:r>
      <w:r w:rsidRPr="00A2113F">
        <w:rPr>
          <w:rFonts w:ascii="Arial" w:hAnsi="Arial" w:cs="Arial"/>
          <w:sz w:val="24"/>
          <w:szCs w:val="24"/>
        </w:rPr>
        <w:t xml:space="preserve"> субъектов, осуществляющих градостроительную деятельность и участвующих в земельных отношениях на территории сельского поселения </w:t>
      </w:r>
      <w:r w:rsidR="008A6765">
        <w:rPr>
          <w:rFonts w:ascii="Arial" w:hAnsi="Arial" w:cs="Arial"/>
          <w:sz w:val="24"/>
          <w:szCs w:val="24"/>
        </w:rPr>
        <w:t xml:space="preserve">  </w:t>
      </w:r>
      <w:r w:rsidR="00912922" w:rsidRPr="00710F6A">
        <w:rPr>
          <w:rFonts w:ascii="Arial" w:hAnsi="Arial" w:cs="Arial"/>
          <w:sz w:val="24"/>
          <w:szCs w:val="24"/>
        </w:rPr>
        <w:t>«</w:t>
      </w:r>
      <w:r w:rsidR="000802BD">
        <w:rPr>
          <w:rFonts w:ascii="Arial" w:hAnsi="Arial" w:cs="Arial"/>
          <w:sz w:val="24"/>
          <w:szCs w:val="24"/>
        </w:rPr>
        <w:t>село Леваши</w:t>
      </w:r>
      <w:r w:rsidR="00912922" w:rsidRPr="00710F6A">
        <w:rPr>
          <w:rFonts w:ascii="Arial" w:hAnsi="Arial" w:cs="Arial"/>
          <w:sz w:val="24"/>
          <w:szCs w:val="24"/>
        </w:rPr>
        <w:t>»</w:t>
      </w:r>
      <w:r w:rsidR="00912922">
        <w:rPr>
          <w:rFonts w:ascii="Arial" w:hAnsi="Arial" w:cs="Arial"/>
          <w:sz w:val="24"/>
          <w:szCs w:val="24"/>
          <w:lang w:eastAsia="ru-RU"/>
        </w:rPr>
        <w:t>.</w:t>
      </w:r>
      <w:r w:rsidRPr="00A2113F">
        <w:rPr>
          <w:rFonts w:ascii="Arial" w:hAnsi="Arial" w:cs="Arial"/>
          <w:sz w:val="24"/>
          <w:szCs w:val="24"/>
        </w:rPr>
        <w:t xml:space="preserve"> </w:t>
      </w:r>
    </w:p>
    <w:p w:rsidR="0052750B" w:rsidRPr="00A2113F" w:rsidRDefault="0052750B" w:rsidP="002C1620">
      <w:pPr>
        <w:pStyle w:val="a9"/>
        <w:widowControl/>
        <w:suppressAutoHyphens w:val="0"/>
        <w:overflowPunct w:val="0"/>
        <w:autoSpaceDE w:val="0"/>
        <w:autoSpaceDN w:val="0"/>
        <w:adjustRightInd w:val="0"/>
        <w:spacing w:line="240" w:lineRule="auto"/>
        <w:ind w:left="0"/>
        <w:rPr>
          <w:rFonts w:ascii="Arial" w:hAnsi="Arial" w:cs="Arial"/>
          <w:kern w:val="0"/>
          <w:lang w:eastAsia="ru-RU"/>
        </w:rPr>
      </w:pPr>
      <w:r w:rsidRPr="00A2113F">
        <w:rPr>
          <w:rFonts w:ascii="Arial" w:hAnsi="Arial" w:cs="Arial"/>
          <w:lang w:eastAsia="ru-RU"/>
        </w:rPr>
        <w:t xml:space="preserve">2. Правила землепользования и застройки </w:t>
      </w:r>
      <w:r w:rsidRPr="007C7C78">
        <w:rPr>
          <w:rFonts w:ascii="Arial" w:hAnsi="Arial" w:cs="Arial"/>
          <w:u w:val="single"/>
          <w:lang w:eastAsia="ru-RU"/>
        </w:rPr>
        <w:t>подлежат опубликованию</w:t>
      </w:r>
      <w:r w:rsidRPr="00A2113F">
        <w:rPr>
          <w:rFonts w:ascii="Arial" w:hAnsi="Arial" w:cs="Arial"/>
          <w:lang w:eastAsia="ru-RU"/>
        </w:rPr>
        <w:t xml:space="preserve"> в порядке, установленном для официального опубликования муниципальных правовых актов, иной официальной информации и размещаются на официальном сайте </w:t>
      </w:r>
      <w:r w:rsidRPr="001B1A29">
        <w:rPr>
          <w:rFonts w:ascii="Arial" w:hAnsi="Arial" w:cs="Arial"/>
          <w:lang w:eastAsia="ru-RU"/>
        </w:rPr>
        <w:t>поселения</w:t>
      </w:r>
      <w:r w:rsidRPr="00A2113F">
        <w:rPr>
          <w:rFonts w:ascii="Arial" w:hAnsi="Arial" w:cs="Arial"/>
          <w:lang w:eastAsia="ru-RU"/>
        </w:rPr>
        <w:t xml:space="preserve"> </w:t>
      </w:r>
      <w:r>
        <w:rPr>
          <w:rFonts w:ascii="Arial" w:hAnsi="Arial" w:cs="Arial"/>
          <w:lang w:eastAsia="ru-RU"/>
        </w:rPr>
        <w:t xml:space="preserve">или района </w:t>
      </w:r>
      <w:r w:rsidRPr="00A2113F">
        <w:rPr>
          <w:rFonts w:ascii="Arial" w:hAnsi="Arial" w:cs="Arial"/>
          <w:lang w:eastAsia="ru-RU"/>
        </w:rPr>
        <w:t xml:space="preserve">в сети "Интернет" </w:t>
      </w:r>
    </w:p>
    <w:p w:rsidR="0052750B" w:rsidRPr="00A2113F" w:rsidRDefault="0052750B" w:rsidP="002C1620">
      <w:pPr>
        <w:tabs>
          <w:tab w:val="left" w:pos="1080"/>
        </w:tabs>
        <w:spacing w:after="120" w:line="240" w:lineRule="auto"/>
        <w:ind w:left="0"/>
        <w:rPr>
          <w:rFonts w:ascii="Arial" w:hAnsi="Arial" w:cs="Arial"/>
          <w:sz w:val="24"/>
          <w:szCs w:val="24"/>
        </w:rPr>
      </w:pPr>
      <w:r>
        <w:rPr>
          <w:rFonts w:ascii="Arial" w:hAnsi="Arial" w:cs="Arial"/>
          <w:sz w:val="24"/>
          <w:szCs w:val="24"/>
        </w:rPr>
        <w:t>3.</w:t>
      </w:r>
      <w:r w:rsidR="00766625">
        <w:rPr>
          <w:rFonts w:ascii="Arial" w:hAnsi="Arial" w:cs="Arial"/>
          <w:sz w:val="24"/>
          <w:szCs w:val="24"/>
        </w:rPr>
        <w:t xml:space="preserve"> </w:t>
      </w:r>
      <w:r w:rsidR="00320911">
        <w:rPr>
          <w:rFonts w:ascii="Arial" w:hAnsi="Arial" w:cs="Arial"/>
          <w:sz w:val="24"/>
          <w:szCs w:val="24"/>
        </w:rPr>
        <w:t xml:space="preserve">Настоящие Правила, </w:t>
      </w:r>
      <w:r w:rsidR="00320911" w:rsidRPr="00320911">
        <w:rPr>
          <w:rFonts w:ascii="Arial" w:hAnsi="Arial" w:cs="Arial"/>
          <w:color w:val="003300"/>
          <w:sz w:val="24"/>
          <w:szCs w:val="24"/>
        </w:rPr>
        <w:t>включая все входящие в их состав картографические и иные документы</w:t>
      </w:r>
      <w:r w:rsidRPr="00320911">
        <w:rPr>
          <w:rFonts w:ascii="Arial" w:hAnsi="Arial" w:cs="Arial"/>
          <w:sz w:val="24"/>
          <w:szCs w:val="24"/>
        </w:rPr>
        <w:t>,</w:t>
      </w:r>
      <w:r w:rsidRPr="00A2113F">
        <w:rPr>
          <w:rFonts w:ascii="Arial" w:hAnsi="Arial" w:cs="Arial"/>
          <w:sz w:val="24"/>
          <w:szCs w:val="24"/>
        </w:rPr>
        <w:t xml:space="preserve"> подлежат размещению в информационной системе </w:t>
      </w:r>
      <w:r w:rsidRPr="00320911">
        <w:rPr>
          <w:rFonts w:ascii="Arial" w:hAnsi="Arial" w:cs="Arial"/>
          <w:sz w:val="24"/>
          <w:szCs w:val="24"/>
        </w:rPr>
        <w:t>обеспечения градостроительной деятельности</w:t>
      </w:r>
      <w:r w:rsidR="00320911">
        <w:rPr>
          <w:rFonts w:ascii="Arial" w:hAnsi="Arial" w:cs="Arial"/>
          <w:sz w:val="24"/>
          <w:szCs w:val="24"/>
        </w:rPr>
        <w:t xml:space="preserve"> (ИСОГД)</w:t>
      </w:r>
      <w:r w:rsidRPr="00A2113F">
        <w:rPr>
          <w:rFonts w:ascii="Arial" w:hAnsi="Arial" w:cs="Arial"/>
          <w:sz w:val="24"/>
          <w:szCs w:val="24"/>
        </w:rPr>
        <w:t xml:space="preserve"> муниципального</w:t>
      </w:r>
      <w:r>
        <w:rPr>
          <w:rFonts w:ascii="Arial" w:hAnsi="Arial" w:cs="Arial"/>
          <w:sz w:val="24"/>
          <w:szCs w:val="24"/>
        </w:rPr>
        <w:t xml:space="preserve"> образования</w:t>
      </w:r>
      <w:r w:rsidRPr="00A2113F">
        <w:rPr>
          <w:rFonts w:ascii="Arial" w:hAnsi="Arial" w:cs="Arial"/>
          <w:sz w:val="24"/>
          <w:szCs w:val="24"/>
        </w:rPr>
        <w:t xml:space="preserve"> </w:t>
      </w:r>
      <w:r w:rsidRPr="00CC7F01">
        <w:rPr>
          <w:rFonts w:ascii="Arial" w:hAnsi="Arial" w:cs="Arial"/>
          <w:sz w:val="24"/>
          <w:szCs w:val="24"/>
        </w:rPr>
        <w:t>«</w:t>
      </w:r>
      <w:r>
        <w:rPr>
          <w:rFonts w:ascii="Arial" w:hAnsi="Arial" w:cs="Arial"/>
          <w:sz w:val="24"/>
          <w:szCs w:val="24"/>
        </w:rPr>
        <w:t>Левашинский</w:t>
      </w:r>
      <w:r w:rsidRPr="00A2113F">
        <w:rPr>
          <w:rFonts w:ascii="Arial" w:hAnsi="Arial" w:cs="Arial"/>
          <w:sz w:val="24"/>
          <w:szCs w:val="24"/>
        </w:rPr>
        <w:t xml:space="preserve"> район</w:t>
      </w:r>
      <w:r>
        <w:rPr>
          <w:rFonts w:ascii="Arial" w:hAnsi="Arial" w:cs="Arial"/>
          <w:sz w:val="24"/>
          <w:szCs w:val="24"/>
        </w:rPr>
        <w:t>»</w:t>
      </w:r>
      <w:r w:rsidRPr="00A2113F">
        <w:rPr>
          <w:rFonts w:ascii="Arial" w:hAnsi="Arial" w:cs="Arial"/>
          <w:sz w:val="24"/>
          <w:szCs w:val="24"/>
        </w:rPr>
        <w:t>, порядок ведения которой устанавливается уполномоченным Правительством Российской Федерации федеральным органом исполнительной власти.</w:t>
      </w:r>
    </w:p>
    <w:p w:rsidR="0052750B" w:rsidRPr="00A2113F" w:rsidRDefault="0052750B" w:rsidP="002C1620">
      <w:pPr>
        <w:spacing w:after="240" w:line="240" w:lineRule="auto"/>
        <w:ind w:left="0"/>
        <w:rPr>
          <w:rFonts w:ascii="Arial" w:hAnsi="Arial" w:cs="Arial"/>
          <w:sz w:val="24"/>
          <w:szCs w:val="24"/>
        </w:rPr>
      </w:pPr>
      <w:r w:rsidRPr="00320911">
        <w:rPr>
          <w:rFonts w:ascii="Arial" w:hAnsi="Arial" w:cs="Arial"/>
          <w:sz w:val="24"/>
          <w:szCs w:val="24"/>
        </w:rPr>
        <w:lastRenderedPageBreak/>
        <w:t xml:space="preserve">Порядок предоставления сведений информационной системы обеспечения градостроительной деятельности </w:t>
      </w:r>
      <w:r w:rsidR="00320911" w:rsidRPr="00320911">
        <w:rPr>
          <w:rFonts w:ascii="Arial" w:hAnsi="Arial" w:cs="Arial"/>
          <w:sz w:val="24"/>
          <w:szCs w:val="24"/>
        </w:rPr>
        <w:t xml:space="preserve">(ИСОГД) </w:t>
      </w:r>
      <w:r w:rsidRPr="00320911">
        <w:rPr>
          <w:rFonts w:ascii="Arial" w:hAnsi="Arial" w:cs="Arial"/>
          <w:sz w:val="24"/>
          <w:szCs w:val="24"/>
        </w:rPr>
        <w:t>муниципального образования «Левашинский район» Республики Дагестан по запросам органов государственной власти, органов местного самоуправления, физических и юридических лиц устанавливается уполномоченным Правительством Российской Федерации федеральным органом исполнительной власти.</w:t>
      </w:r>
    </w:p>
    <w:p w:rsidR="0052750B" w:rsidRPr="00A2113F" w:rsidRDefault="0052750B" w:rsidP="002C1620">
      <w:pPr>
        <w:autoSpaceDE w:val="0"/>
        <w:autoSpaceDN w:val="0"/>
        <w:adjustRightInd w:val="0"/>
        <w:spacing w:after="120" w:line="240" w:lineRule="auto"/>
        <w:ind w:left="0" w:firstLine="0"/>
        <w:outlineLvl w:val="3"/>
        <w:rPr>
          <w:rFonts w:ascii="Arial" w:hAnsi="Arial" w:cs="Arial"/>
          <w:b/>
          <w:bCs/>
          <w:sz w:val="24"/>
          <w:szCs w:val="24"/>
        </w:rPr>
      </w:pPr>
      <w:r w:rsidRPr="00A2113F">
        <w:rPr>
          <w:rFonts w:ascii="Arial" w:hAnsi="Arial" w:cs="Arial"/>
          <w:b/>
          <w:bCs/>
          <w:sz w:val="24"/>
          <w:szCs w:val="24"/>
        </w:rPr>
        <w:t>Статья 4. Действие настоящих Правил во времени</w:t>
      </w:r>
    </w:p>
    <w:p w:rsidR="0052750B" w:rsidRPr="00A2113F" w:rsidRDefault="0052750B" w:rsidP="002C1620">
      <w:pPr>
        <w:tabs>
          <w:tab w:val="left" w:pos="1080"/>
        </w:tabs>
        <w:autoSpaceDE w:val="0"/>
        <w:autoSpaceDN w:val="0"/>
        <w:adjustRightInd w:val="0"/>
        <w:spacing w:after="120" w:line="240" w:lineRule="auto"/>
        <w:ind w:left="0"/>
        <w:outlineLvl w:val="3"/>
        <w:rPr>
          <w:rFonts w:ascii="Arial" w:hAnsi="Arial" w:cs="Arial"/>
          <w:sz w:val="24"/>
          <w:szCs w:val="24"/>
        </w:rPr>
      </w:pPr>
      <w:r>
        <w:rPr>
          <w:rFonts w:ascii="Arial" w:hAnsi="Arial" w:cs="Arial"/>
          <w:sz w:val="24"/>
          <w:szCs w:val="24"/>
        </w:rPr>
        <w:t xml:space="preserve">1. </w:t>
      </w:r>
      <w:r w:rsidRPr="00A2113F">
        <w:rPr>
          <w:rFonts w:ascii="Arial" w:hAnsi="Arial" w:cs="Arial"/>
          <w:sz w:val="24"/>
          <w:szCs w:val="24"/>
        </w:rPr>
        <w:t>Настоящие Правила применяются к отношениям, возникающим при планировке территории, архитектурно-строительном проектировании, строительстве, реконструкции объектов капитального строительства, иным градостроительным и земельным отношениям, возникшим после вступления их в силу.</w:t>
      </w:r>
    </w:p>
    <w:p w:rsidR="0052750B" w:rsidRPr="00320911" w:rsidRDefault="0052750B" w:rsidP="002C1620">
      <w:pPr>
        <w:autoSpaceDE w:val="0"/>
        <w:autoSpaceDN w:val="0"/>
        <w:adjustRightInd w:val="0"/>
        <w:spacing w:after="120" w:line="240" w:lineRule="auto"/>
        <w:ind w:left="0"/>
        <w:outlineLvl w:val="3"/>
        <w:rPr>
          <w:rFonts w:ascii="Arial" w:hAnsi="Arial" w:cs="Arial"/>
          <w:sz w:val="24"/>
          <w:szCs w:val="24"/>
        </w:rPr>
      </w:pPr>
      <w:r w:rsidRPr="00320911">
        <w:rPr>
          <w:rFonts w:ascii="Arial" w:hAnsi="Arial" w:cs="Arial"/>
          <w:sz w:val="24"/>
          <w:szCs w:val="24"/>
        </w:rPr>
        <w:t>К указанным отношениям, возникшим до вступления в силу настоящих Правил, настоящие Правила применяются в части прав и обязанностей, которые возникнут после вступления их в силу.</w:t>
      </w:r>
    </w:p>
    <w:p w:rsidR="0052750B" w:rsidRPr="00A2113F" w:rsidRDefault="0052750B" w:rsidP="002C1620">
      <w:pPr>
        <w:tabs>
          <w:tab w:val="left" w:pos="1080"/>
        </w:tabs>
        <w:spacing w:after="120" w:line="240" w:lineRule="auto"/>
        <w:ind w:left="0"/>
        <w:rPr>
          <w:rFonts w:ascii="Arial" w:hAnsi="Arial" w:cs="Arial"/>
          <w:sz w:val="24"/>
          <w:szCs w:val="24"/>
        </w:rPr>
      </w:pPr>
      <w:r w:rsidRPr="00320911">
        <w:rPr>
          <w:rFonts w:ascii="Arial" w:hAnsi="Arial" w:cs="Arial"/>
          <w:sz w:val="24"/>
          <w:szCs w:val="24"/>
        </w:rPr>
        <w:t xml:space="preserve">2. Принятые до вступления в силу настоящих Правил </w:t>
      </w:r>
      <w:r w:rsidR="00320911" w:rsidRPr="00320911">
        <w:rPr>
          <w:rFonts w:ascii="Arial" w:hAnsi="Arial" w:cs="Arial"/>
          <w:sz w:val="24"/>
          <w:szCs w:val="24"/>
        </w:rPr>
        <w:t xml:space="preserve">муниципальные </w:t>
      </w:r>
      <w:r w:rsidRPr="00320911">
        <w:rPr>
          <w:rFonts w:ascii="Arial" w:hAnsi="Arial" w:cs="Arial"/>
          <w:sz w:val="24"/>
          <w:szCs w:val="24"/>
        </w:rPr>
        <w:t xml:space="preserve">правовые акты сельского поселения </w:t>
      </w:r>
      <w:r w:rsidR="00912922" w:rsidRPr="00320911">
        <w:rPr>
          <w:rFonts w:ascii="Arial" w:hAnsi="Arial" w:cs="Arial"/>
          <w:sz w:val="24"/>
          <w:szCs w:val="24"/>
        </w:rPr>
        <w:t>«</w:t>
      </w:r>
      <w:r w:rsidR="000802BD">
        <w:rPr>
          <w:rFonts w:ascii="Arial" w:hAnsi="Arial" w:cs="Arial"/>
          <w:sz w:val="24"/>
          <w:szCs w:val="24"/>
        </w:rPr>
        <w:t>село Леваши</w:t>
      </w:r>
      <w:r w:rsidR="00912922" w:rsidRPr="00320911">
        <w:rPr>
          <w:rFonts w:ascii="Arial" w:hAnsi="Arial" w:cs="Arial"/>
          <w:sz w:val="24"/>
          <w:szCs w:val="24"/>
        </w:rPr>
        <w:t>»</w:t>
      </w:r>
      <w:r w:rsidR="00912922" w:rsidRPr="00320911">
        <w:rPr>
          <w:rFonts w:ascii="Arial" w:hAnsi="Arial" w:cs="Arial"/>
          <w:sz w:val="24"/>
          <w:szCs w:val="24"/>
          <w:lang w:eastAsia="ru-RU"/>
        </w:rPr>
        <w:t xml:space="preserve"> </w:t>
      </w:r>
      <w:r w:rsidRPr="00320911">
        <w:rPr>
          <w:rFonts w:ascii="Arial" w:hAnsi="Arial" w:cs="Arial"/>
          <w:sz w:val="24"/>
          <w:szCs w:val="24"/>
        </w:rPr>
        <w:t>по вопросам землепользования и застройки применяются в части, не противоречащей настоящим Правилам.</w:t>
      </w:r>
    </w:p>
    <w:p w:rsidR="0052750B" w:rsidRPr="00347238" w:rsidRDefault="0052750B" w:rsidP="002C1620">
      <w:pPr>
        <w:tabs>
          <w:tab w:val="left" w:pos="1080"/>
        </w:tabs>
        <w:autoSpaceDE w:val="0"/>
        <w:autoSpaceDN w:val="0"/>
        <w:adjustRightInd w:val="0"/>
        <w:spacing w:after="120" w:line="240" w:lineRule="auto"/>
        <w:ind w:left="0"/>
        <w:outlineLvl w:val="3"/>
        <w:rPr>
          <w:rFonts w:ascii="Arial" w:hAnsi="Arial" w:cs="Arial"/>
          <w:sz w:val="24"/>
          <w:szCs w:val="24"/>
          <w:u w:val="single"/>
        </w:rPr>
      </w:pPr>
      <w:r>
        <w:rPr>
          <w:rFonts w:ascii="Arial" w:hAnsi="Arial" w:cs="Arial"/>
          <w:sz w:val="24"/>
          <w:szCs w:val="24"/>
        </w:rPr>
        <w:t>3.</w:t>
      </w:r>
      <w:r w:rsidR="00766625">
        <w:rPr>
          <w:rFonts w:ascii="Arial" w:hAnsi="Arial" w:cs="Arial"/>
          <w:sz w:val="24"/>
          <w:szCs w:val="24"/>
        </w:rPr>
        <w:t xml:space="preserve"> </w:t>
      </w:r>
      <w:r w:rsidRPr="00A2113F">
        <w:rPr>
          <w:rFonts w:ascii="Arial" w:hAnsi="Arial" w:cs="Arial"/>
          <w:sz w:val="24"/>
          <w:szCs w:val="24"/>
        </w:rPr>
        <w:t xml:space="preserve">Земельные участки и объекты капитального строительства, образованные и созданные соответственно в установленном порядке до вступления в силу настоящих Правил, являются не соответствующими настоящим Правилам в случаях, установленных </w:t>
      </w:r>
      <w:r w:rsidRPr="00347238">
        <w:rPr>
          <w:rFonts w:ascii="Arial" w:hAnsi="Arial" w:cs="Arial"/>
          <w:sz w:val="24"/>
          <w:szCs w:val="24"/>
          <w:u w:val="single"/>
        </w:rPr>
        <w:t>пунктом 1 статьи 15 настоящих Правил.</w:t>
      </w:r>
    </w:p>
    <w:p w:rsidR="0052750B" w:rsidRPr="00347238" w:rsidRDefault="0052750B" w:rsidP="002C1620">
      <w:pPr>
        <w:autoSpaceDE w:val="0"/>
        <w:autoSpaceDN w:val="0"/>
        <w:adjustRightInd w:val="0"/>
        <w:spacing w:after="120" w:line="240" w:lineRule="auto"/>
        <w:ind w:left="0"/>
        <w:outlineLvl w:val="3"/>
        <w:rPr>
          <w:rFonts w:ascii="Arial" w:hAnsi="Arial" w:cs="Arial"/>
          <w:sz w:val="24"/>
          <w:szCs w:val="24"/>
          <w:u w:val="single"/>
        </w:rPr>
      </w:pPr>
      <w:r w:rsidRPr="00A2113F">
        <w:rPr>
          <w:rFonts w:ascii="Arial" w:hAnsi="Arial" w:cs="Arial"/>
          <w:sz w:val="24"/>
          <w:szCs w:val="24"/>
        </w:rPr>
        <w:t xml:space="preserve">Использование земельных участков и объектов капитального строительства, которые не соответствуют настоящим Правилам, осуществляется в порядке, установленном </w:t>
      </w:r>
      <w:hyperlink r:id="rId17" w:history="1">
        <w:r w:rsidRPr="00347238">
          <w:rPr>
            <w:rFonts w:ascii="Arial" w:hAnsi="Arial" w:cs="Arial"/>
            <w:sz w:val="24"/>
            <w:szCs w:val="24"/>
            <w:u w:val="single"/>
          </w:rPr>
          <w:t>статьей 1</w:t>
        </w:r>
      </w:hyperlink>
      <w:r w:rsidRPr="00347238">
        <w:rPr>
          <w:rFonts w:ascii="Arial" w:hAnsi="Arial" w:cs="Arial"/>
          <w:sz w:val="24"/>
          <w:szCs w:val="24"/>
          <w:u w:val="single"/>
        </w:rPr>
        <w:t>5 настоящих Правил.</w:t>
      </w:r>
    </w:p>
    <w:p w:rsidR="0052750B" w:rsidRPr="00A2113F" w:rsidRDefault="0052750B" w:rsidP="002C1620">
      <w:pPr>
        <w:tabs>
          <w:tab w:val="left" w:pos="1080"/>
        </w:tabs>
        <w:autoSpaceDE w:val="0"/>
        <w:autoSpaceDN w:val="0"/>
        <w:adjustRightInd w:val="0"/>
        <w:spacing w:after="240" w:line="240" w:lineRule="auto"/>
        <w:ind w:left="0"/>
        <w:outlineLvl w:val="3"/>
        <w:rPr>
          <w:rFonts w:ascii="Arial" w:hAnsi="Arial" w:cs="Arial"/>
          <w:sz w:val="24"/>
          <w:szCs w:val="24"/>
        </w:rPr>
      </w:pPr>
      <w:r>
        <w:rPr>
          <w:rFonts w:ascii="Arial" w:hAnsi="Arial" w:cs="Arial"/>
          <w:sz w:val="24"/>
          <w:szCs w:val="24"/>
        </w:rPr>
        <w:t xml:space="preserve">4. </w:t>
      </w:r>
      <w:r w:rsidRPr="00A2113F">
        <w:rPr>
          <w:rFonts w:ascii="Arial" w:hAnsi="Arial" w:cs="Arial"/>
          <w:sz w:val="24"/>
          <w:szCs w:val="24"/>
        </w:rPr>
        <w:t>Градостроительные планы земельных участков, проектная документация, подготовленная в соответствии с градостроительными планами земельных участков, утвержденная в соответствии с требованиями Градостроительного кодекса Российской Федерации документация по планировке территории, разрешения на строительство, разрешения на ввод объекта в эксплуатацию, выданные до вступления в силу настоящих Правил, являются действительными.</w:t>
      </w:r>
    </w:p>
    <w:p w:rsidR="0052750B" w:rsidRPr="007A59C1" w:rsidRDefault="0052750B" w:rsidP="002C1620">
      <w:pPr>
        <w:spacing w:after="120" w:line="240" w:lineRule="auto"/>
        <w:ind w:left="0" w:firstLine="0"/>
        <w:jc w:val="left"/>
        <w:rPr>
          <w:rFonts w:ascii="Arial" w:hAnsi="Arial" w:cs="Arial"/>
          <w:b/>
          <w:bCs/>
          <w:sz w:val="22"/>
          <w:szCs w:val="22"/>
        </w:rPr>
      </w:pPr>
      <w:r>
        <w:rPr>
          <w:rFonts w:ascii="Arial" w:hAnsi="Arial" w:cs="Arial"/>
          <w:b/>
          <w:bCs/>
          <w:sz w:val="24"/>
          <w:szCs w:val="24"/>
        </w:rPr>
        <w:br w:type="page"/>
      </w:r>
      <w:r w:rsidRPr="007A59C1">
        <w:rPr>
          <w:rFonts w:ascii="Arial" w:hAnsi="Arial" w:cs="Arial"/>
          <w:b/>
          <w:bCs/>
          <w:sz w:val="24"/>
          <w:szCs w:val="24"/>
        </w:rPr>
        <w:lastRenderedPageBreak/>
        <w:t>Глава 2.</w:t>
      </w:r>
      <w:r w:rsidRPr="007A59C1">
        <w:rPr>
          <w:rFonts w:ascii="Arial" w:hAnsi="Arial" w:cs="Arial"/>
          <w:b/>
          <w:bCs/>
          <w:sz w:val="22"/>
          <w:szCs w:val="22"/>
        </w:rPr>
        <w:t xml:space="preserve"> ПОЛНОМОЧИЯ ОРГАНОВ МЕСТНОГО САМОУПРАВЛЕНИЯ СЕЛЬСКОГО ПОСЕЛЕНИЯ </w:t>
      </w:r>
      <w:r w:rsidR="00E83711">
        <w:rPr>
          <w:rFonts w:ascii="Arial" w:hAnsi="Arial" w:cs="Arial"/>
          <w:b/>
          <w:bCs/>
          <w:sz w:val="22"/>
          <w:szCs w:val="22"/>
        </w:rPr>
        <w:t xml:space="preserve"> </w:t>
      </w:r>
      <w:r w:rsidR="00E83711" w:rsidRPr="00E83711">
        <w:rPr>
          <w:rFonts w:ascii="Arial" w:hAnsi="Arial" w:cs="Arial"/>
          <w:b/>
          <w:sz w:val="22"/>
          <w:szCs w:val="22"/>
        </w:rPr>
        <w:t>«СЕЛ</w:t>
      </w:r>
      <w:r w:rsidR="000802BD">
        <w:rPr>
          <w:rFonts w:ascii="Arial" w:hAnsi="Arial" w:cs="Arial"/>
          <w:b/>
          <w:sz w:val="22"/>
          <w:szCs w:val="22"/>
        </w:rPr>
        <w:t xml:space="preserve">О ЛЕВАШИ» </w:t>
      </w:r>
      <w:r w:rsidRPr="007A59C1">
        <w:rPr>
          <w:rFonts w:ascii="Arial" w:hAnsi="Arial" w:cs="Arial"/>
          <w:b/>
          <w:bCs/>
          <w:sz w:val="22"/>
          <w:szCs w:val="22"/>
        </w:rPr>
        <w:t>ПО ВОПРОСАМ ЗЕМЛЕПОЛЬЗОВАНИЯ И ЗАСТРОЙКИ</w:t>
      </w:r>
    </w:p>
    <w:p w:rsidR="0052750B" w:rsidRPr="00A2113F" w:rsidRDefault="0052750B" w:rsidP="002C1620">
      <w:pPr>
        <w:spacing w:after="120" w:line="240" w:lineRule="auto"/>
        <w:ind w:left="0" w:firstLine="0"/>
        <w:jc w:val="left"/>
        <w:rPr>
          <w:rFonts w:ascii="Arial" w:hAnsi="Arial" w:cs="Arial"/>
          <w:b/>
          <w:bCs/>
          <w:sz w:val="24"/>
          <w:szCs w:val="24"/>
        </w:rPr>
      </w:pPr>
      <w:r w:rsidRPr="00A2113F">
        <w:rPr>
          <w:rFonts w:ascii="Arial" w:hAnsi="Arial" w:cs="Arial"/>
          <w:b/>
          <w:bCs/>
          <w:sz w:val="24"/>
          <w:szCs w:val="24"/>
        </w:rPr>
        <w:t xml:space="preserve">Статья 5. Полномочия органов местного самоуправления </w:t>
      </w:r>
    </w:p>
    <w:p w:rsidR="0052750B" w:rsidRPr="00A2113F" w:rsidRDefault="0052750B" w:rsidP="002C1620">
      <w:pPr>
        <w:tabs>
          <w:tab w:val="left" w:pos="1080"/>
        </w:tabs>
        <w:autoSpaceDE w:val="0"/>
        <w:autoSpaceDN w:val="0"/>
        <w:adjustRightInd w:val="0"/>
        <w:spacing w:after="120" w:line="240" w:lineRule="auto"/>
        <w:ind w:left="0"/>
        <w:rPr>
          <w:rFonts w:ascii="Arial" w:hAnsi="Arial" w:cs="Arial"/>
          <w:sz w:val="24"/>
          <w:szCs w:val="24"/>
        </w:rPr>
      </w:pPr>
      <w:r w:rsidRPr="00CC7F01">
        <w:rPr>
          <w:rFonts w:ascii="Arial" w:hAnsi="Arial" w:cs="Arial"/>
          <w:sz w:val="24"/>
          <w:szCs w:val="24"/>
        </w:rPr>
        <w:t>1. Регулирование</w:t>
      </w:r>
      <w:r w:rsidRPr="00A2113F">
        <w:rPr>
          <w:rFonts w:ascii="Arial" w:hAnsi="Arial" w:cs="Arial"/>
          <w:sz w:val="24"/>
          <w:szCs w:val="24"/>
        </w:rPr>
        <w:t xml:space="preserve"> градостроительной деятельности и земельных отношений на территории сельского поселения осуществляют: глава сельского поселения, Совет депутатов, администрация сельского поселения, Комиссия по подготовке проекта Правил.</w:t>
      </w:r>
    </w:p>
    <w:p w:rsidR="0052750B" w:rsidRPr="00A2113F" w:rsidRDefault="0052750B" w:rsidP="002C1620">
      <w:pPr>
        <w:tabs>
          <w:tab w:val="left" w:pos="1080"/>
        </w:tabs>
        <w:autoSpaceDE w:val="0"/>
        <w:autoSpaceDN w:val="0"/>
        <w:adjustRightInd w:val="0"/>
        <w:spacing w:after="120" w:line="240" w:lineRule="auto"/>
        <w:ind w:left="0"/>
        <w:rPr>
          <w:rFonts w:ascii="Arial" w:hAnsi="Arial" w:cs="Arial"/>
          <w:sz w:val="24"/>
          <w:szCs w:val="24"/>
        </w:rPr>
      </w:pPr>
      <w:r w:rsidRPr="00A2113F">
        <w:rPr>
          <w:rFonts w:ascii="Arial" w:hAnsi="Arial" w:cs="Arial"/>
          <w:sz w:val="24"/>
          <w:szCs w:val="24"/>
        </w:rPr>
        <w:t>2.</w:t>
      </w:r>
      <w:r>
        <w:rPr>
          <w:rFonts w:ascii="Arial" w:hAnsi="Arial" w:cs="Arial"/>
          <w:sz w:val="24"/>
          <w:szCs w:val="24"/>
        </w:rPr>
        <w:t xml:space="preserve"> </w:t>
      </w:r>
      <w:r w:rsidRPr="00A2113F">
        <w:rPr>
          <w:rFonts w:ascii="Arial" w:hAnsi="Arial" w:cs="Arial"/>
          <w:sz w:val="24"/>
          <w:szCs w:val="24"/>
        </w:rPr>
        <w:t>В пределах своей компетенции в градостроительной деятельности и земельных отношениях:</w:t>
      </w:r>
    </w:p>
    <w:p w:rsidR="0052750B" w:rsidRPr="00087B76" w:rsidRDefault="0052750B" w:rsidP="002C1620">
      <w:pPr>
        <w:tabs>
          <w:tab w:val="left" w:pos="1080"/>
        </w:tabs>
        <w:autoSpaceDE w:val="0"/>
        <w:autoSpaceDN w:val="0"/>
        <w:adjustRightInd w:val="0"/>
        <w:spacing w:after="40" w:line="240" w:lineRule="auto"/>
        <w:ind w:left="0"/>
        <w:rPr>
          <w:rFonts w:ascii="Arial" w:hAnsi="Arial" w:cs="Arial"/>
          <w:sz w:val="24"/>
          <w:szCs w:val="24"/>
          <w:u w:val="single"/>
        </w:rPr>
      </w:pPr>
      <w:r w:rsidRPr="00087B76">
        <w:rPr>
          <w:rFonts w:ascii="Arial" w:hAnsi="Arial" w:cs="Arial"/>
          <w:sz w:val="24"/>
          <w:szCs w:val="24"/>
          <w:u w:val="single"/>
        </w:rPr>
        <w:t>2.1. Глава сельского поселения:</w:t>
      </w:r>
    </w:p>
    <w:p w:rsidR="0052750B" w:rsidRPr="00DC0619" w:rsidRDefault="000D5C99" w:rsidP="00C22003">
      <w:pPr>
        <w:numPr>
          <w:ilvl w:val="0"/>
          <w:numId w:val="30"/>
        </w:numPr>
        <w:tabs>
          <w:tab w:val="left" w:pos="1080"/>
        </w:tabs>
        <w:autoSpaceDE w:val="0"/>
        <w:autoSpaceDN w:val="0"/>
        <w:adjustRightInd w:val="0"/>
        <w:spacing w:after="40" w:line="240" w:lineRule="auto"/>
        <w:ind w:left="714" w:hanging="357"/>
        <w:rPr>
          <w:rFonts w:ascii="Arial" w:hAnsi="Arial" w:cs="Arial"/>
          <w:sz w:val="24"/>
          <w:szCs w:val="24"/>
        </w:rPr>
      </w:pPr>
      <w:r w:rsidRPr="000D5C99">
        <w:rPr>
          <w:rFonts w:ascii="Arial" w:hAnsi="Arial" w:cs="Arial"/>
          <w:sz w:val="24"/>
          <w:szCs w:val="24"/>
        </w:rPr>
        <w:t>принимает решения</w:t>
      </w:r>
      <w:r w:rsidRPr="00DC0619">
        <w:rPr>
          <w:rFonts w:ascii="Arial" w:hAnsi="Arial" w:cs="Arial"/>
          <w:sz w:val="24"/>
          <w:szCs w:val="24"/>
        </w:rPr>
        <w:t xml:space="preserve"> </w:t>
      </w:r>
      <w:r w:rsidR="0052750B" w:rsidRPr="00DC0619">
        <w:rPr>
          <w:rFonts w:ascii="Arial" w:hAnsi="Arial" w:cs="Arial"/>
          <w:sz w:val="24"/>
          <w:szCs w:val="24"/>
        </w:rPr>
        <w:t>о проведении публичных слушаний по проекту изменений в Правила;</w:t>
      </w:r>
    </w:p>
    <w:p w:rsidR="0052750B" w:rsidRPr="00DC0619" w:rsidRDefault="000D5C99" w:rsidP="00C22003">
      <w:pPr>
        <w:numPr>
          <w:ilvl w:val="0"/>
          <w:numId w:val="30"/>
        </w:numPr>
        <w:tabs>
          <w:tab w:val="left" w:pos="1080"/>
        </w:tabs>
        <w:autoSpaceDE w:val="0"/>
        <w:autoSpaceDN w:val="0"/>
        <w:adjustRightInd w:val="0"/>
        <w:spacing w:after="40" w:line="240" w:lineRule="auto"/>
        <w:ind w:left="714" w:hanging="357"/>
        <w:rPr>
          <w:rFonts w:ascii="Arial" w:hAnsi="Arial" w:cs="Arial"/>
          <w:sz w:val="24"/>
          <w:szCs w:val="24"/>
        </w:rPr>
      </w:pPr>
      <w:r w:rsidRPr="000D5C99">
        <w:rPr>
          <w:rFonts w:ascii="Arial" w:hAnsi="Arial" w:cs="Arial"/>
          <w:sz w:val="24"/>
          <w:szCs w:val="24"/>
        </w:rPr>
        <w:t>принимает решения</w:t>
      </w:r>
      <w:r w:rsidRPr="00DC0619">
        <w:rPr>
          <w:rFonts w:ascii="Arial" w:hAnsi="Arial" w:cs="Arial"/>
          <w:sz w:val="24"/>
          <w:szCs w:val="24"/>
        </w:rPr>
        <w:t xml:space="preserve"> </w:t>
      </w:r>
      <w:r w:rsidR="0052750B" w:rsidRPr="00DC0619">
        <w:rPr>
          <w:rFonts w:ascii="Arial" w:hAnsi="Arial" w:cs="Arial"/>
          <w:sz w:val="24"/>
          <w:szCs w:val="24"/>
        </w:rPr>
        <w:t>о проведении публичных слушаний по проектам планировки территории и проектам межевания территории;</w:t>
      </w:r>
    </w:p>
    <w:p w:rsidR="0052750B" w:rsidRDefault="000D5C99" w:rsidP="00C22003">
      <w:pPr>
        <w:numPr>
          <w:ilvl w:val="0"/>
          <w:numId w:val="30"/>
        </w:numPr>
        <w:tabs>
          <w:tab w:val="left" w:pos="1080"/>
        </w:tabs>
        <w:autoSpaceDE w:val="0"/>
        <w:autoSpaceDN w:val="0"/>
        <w:adjustRightInd w:val="0"/>
        <w:spacing w:after="40" w:line="240" w:lineRule="auto"/>
        <w:ind w:left="714" w:hanging="357"/>
        <w:rPr>
          <w:rFonts w:ascii="Arial" w:hAnsi="Arial" w:cs="Arial"/>
          <w:sz w:val="24"/>
          <w:szCs w:val="24"/>
        </w:rPr>
      </w:pPr>
      <w:r w:rsidRPr="000D5C99">
        <w:rPr>
          <w:rFonts w:ascii="Arial" w:hAnsi="Arial" w:cs="Arial"/>
          <w:sz w:val="24"/>
          <w:szCs w:val="24"/>
        </w:rPr>
        <w:t>принимает решения</w:t>
      </w:r>
      <w:r w:rsidRPr="00DC0619">
        <w:rPr>
          <w:rFonts w:ascii="Arial" w:hAnsi="Arial" w:cs="Arial"/>
          <w:sz w:val="24"/>
          <w:szCs w:val="24"/>
        </w:rPr>
        <w:t xml:space="preserve"> </w:t>
      </w:r>
      <w:r w:rsidR="0052750B" w:rsidRPr="00BF0352">
        <w:rPr>
          <w:rFonts w:ascii="Arial" w:hAnsi="Arial" w:cs="Arial"/>
          <w:sz w:val="24"/>
          <w:szCs w:val="24"/>
        </w:rPr>
        <w:t>о проведении публичных слушаний по проекту изменений в Генеральный план сельского поселения (далее – Генеральный план), по проекту планировки территории и проекту межевания территории, по вопросу предоставления разрешений на условно разрешенный вид использования земельных участков и объектов капитального строительства, по вопросу отклонения от предельных параметров разрешенного строительства, реконструкции объектов капитального строительства, по проекту правил благоустройства территории сельского поселения</w:t>
      </w:r>
      <w:r w:rsidR="0052750B" w:rsidRPr="00A2113F">
        <w:rPr>
          <w:rFonts w:ascii="Arial" w:hAnsi="Arial" w:cs="Arial"/>
          <w:sz w:val="24"/>
          <w:szCs w:val="24"/>
        </w:rPr>
        <w:t>;</w:t>
      </w:r>
      <w:r w:rsidR="0052750B">
        <w:rPr>
          <w:rFonts w:ascii="Arial" w:hAnsi="Arial" w:cs="Arial"/>
          <w:sz w:val="24"/>
          <w:szCs w:val="24"/>
        </w:rPr>
        <w:t xml:space="preserve"> </w:t>
      </w:r>
    </w:p>
    <w:p w:rsidR="0052750B" w:rsidRDefault="000D5C99" w:rsidP="00C22003">
      <w:pPr>
        <w:numPr>
          <w:ilvl w:val="0"/>
          <w:numId w:val="30"/>
        </w:numPr>
        <w:tabs>
          <w:tab w:val="left" w:pos="1080"/>
        </w:tabs>
        <w:autoSpaceDE w:val="0"/>
        <w:autoSpaceDN w:val="0"/>
        <w:adjustRightInd w:val="0"/>
        <w:spacing w:after="40" w:line="240" w:lineRule="auto"/>
        <w:ind w:left="714" w:hanging="357"/>
        <w:rPr>
          <w:rFonts w:ascii="Arial" w:hAnsi="Arial" w:cs="Arial"/>
          <w:sz w:val="24"/>
          <w:szCs w:val="24"/>
        </w:rPr>
      </w:pPr>
      <w:r w:rsidRPr="000D5C99">
        <w:rPr>
          <w:rFonts w:ascii="Arial" w:hAnsi="Arial" w:cs="Arial"/>
          <w:sz w:val="24"/>
          <w:szCs w:val="24"/>
        </w:rPr>
        <w:t>принимает решения</w:t>
      </w:r>
      <w:r w:rsidRPr="00DC0619">
        <w:rPr>
          <w:rFonts w:ascii="Arial" w:hAnsi="Arial" w:cs="Arial"/>
          <w:sz w:val="24"/>
          <w:szCs w:val="24"/>
        </w:rPr>
        <w:t xml:space="preserve"> </w:t>
      </w:r>
      <w:r w:rsidR="0052750B" w:rsidRPr="00BF0352">
        <w:rPr>
          <w:rFonts w:ascii="Arial" w:hAnsi="Arial" w:cs="Arial"/>
          <w:sz w:val="24"/>
          <w:szCs w:val="24"/>
        </w:rPr>
        <w:t xml:space="preserve">о подготовке предложений о внесении изменений в Генеральный план </w:t>
      </w:r>
    </w:p>
    <w:p w:rsidR="0052750B" w:rsidRDefault="000D5C99" w:rsidP="00C22003">
      <w:pPr>
        <w:numPr>
          <w:ilvl w:val="0"/>
          <w:numId w:val="30"/>
        </w:numPr>
        <w:tabs>
          <w:tab w:val="left" w:pos="1080"/>
        </w:tabs>
        <w:autoSpaceDE w:val="0"/>
        <w:autoSpaceDN w:val="0"/>
        <w:adjustRightInd w:val="0"/>
        <w:spacing w:after="40" w:line="240" w:lineRule="auto"/>
        <w:ind w:left="714" w:hanging="357"/>
        <w:rPr>
          <w:rFonts w:ascii="Arial" w:hAnsi="Arial" w:cs="Arial"/>
          <w:sz w:val="24"/>
          <w:szCs w:val="24"/>
        </w:rPr>
      </w:pPr>
      <w:r w:rsidRPr="000D5C99">
        <w:rPr>
          <w:rFonts w:ascii="Arial" w:hAnsi="Arial" w:cs="Arial"/>
          <w:sz w:val="24"/>
          <w:szCs w:val="24"/>
        </w:rPr>
        <w:t>принимает решения</w:t>
      </w:r>
      <w:r w:rsidRPr="00DC0619">
        <w:rPr>
          <w:rFonts w:ascii="Arial" w:hAnsi="Arial" w:cs="Arial"/>
          <w:sz w:val="24"/>
          <w:szCs w:val="24"/>
        </w:rPr>
        <w:t xml:space="preserve"> </w:t>
      </w:r>
      <w:r w:rsidR="0052750B" w:rsidRPr="00BF0352">
        <w:rPr>
          <w:rFonts w:ascii="Arial" w:hAnsi="Arial" w:cs="Arial"/>
          <w:sz w:val="24"/>
          <w:szCs w:val="24"/>
        </w:rPr>
        <w:t>о подготовке проекта о внесении изменений в Правила (об отклонении предложения о внесении изменения в Правила)</w:t>
      </w:r>
      <w:r w:rsidR="0052750B" w:rsidRPr="00A2113F">
        <w:rPr>
          <w:rFonts w:ascii="Arial" w:hAnsi="Arial" w:cs="Arial"/>
          <w:sz w:val="24"/>
          <w:szCs w:val="24"/>
        </w:rPr>
        <w:t>;</w:t>
      </w:r>
      <w:r w:rsidR="0052750B">
        <w:rPr>
          <w:rFonts w:ascii="Arial" w:hAnsi="Arial" w:cs="Arial"/>
          <w:sz w:val="24"/>
          <w:szCs w:val="24"/>
        </w:rPr>
        <w:t xml:space="preserve"> </w:t>
      </w:r>
    </w:p>
    <w:p w:rsidR="0052750B" w:rsidRDefault="0052750B" w:rsidP="00C22003">
      <w:pPr>
        <w:numPr>
          <w:ilvl w:val="0"/>
          <w:numId w:val="30"/>
        </w:numPr>
        <w:tabs>
          <w:tab w:val="left" w:pos="1080"/>
        </w:tabs>
        <w:autoSpaceDE w:val="0"/>
        <w:autoSpaceDN w:val="0"/>
        <w:adjustRightInd w:val="0"/>
        <w:spacing w:after="40" w:line="240" w:lineRule="auto"/>
        <w:ind w:left="714" w:hanging="357"/>
        <w:rPr>
          <w:rFonts w:ascii="Arial" w:hAnsi="Arial" w:cs="Arial"/>
          <w:sz w:val="24"/>
          <w:szCs w:val="24"/>
        </w:rPr>
      </w:pPr>
      <w:r w:rsidRPr="00A2113F">
        <w:rPr>
          <w:rFonts w:ascii="Arial" w:hAnsi="Arial" w:cs="Arial"/>
          <w:sz w:val="24"/>
          <w:szCs w:val="24"/>
        </w:rPr>
        <w:t>утверждает состав и порядок деятельности Комиссии по подготовке проекта Правил;</w:t>
      </w:r>
      <w:r>
        <w:rPr>
          <w:rFonts w:ascii="Arial" w:hAnsi="Arial" w:cs="Arial"/>
          <w:sz w:val="24"/>
          <w:szCs w:val="24"/>
        </w:rPr>
        <w:t xml:space="preserve"> </w:t>
      </w:r>
    </w:p>
    <w:p w:rsidR="0052750B" w:rsidRPr="00A2113F" w:rsidRDefault="000D5C99" w:rsidP="00C22003">
      <w:pPr>
        <w:numPr>
          <w:ilvl w:val="0"/>
          <w:numId w:val="30"/>
        </w:numPr>
        <w:tabs>
          <w:tab w:val="left" w:pos="1080"/>
        </w:tabs>
        <w:autoSpaceDE w:val="0"/>
        <w:autoSpaceDN w:val="0"/>
        <w:adjustRightInd w:val="0"/>
        <w:spacing w:after="40" w:line="240" w:lineRule="auto"/>
        <w:ind w:left="714" w:hanging="357"/>
        <w:rPr>
          <w:rFonts w:ascii="Arial" w:hAnsi="Arial" w:cs="Arial"/>
          <w:sz w:val="24"/>
          <w:szCs w:val="24"/>
        </w:rPr>
      </w:pPr>
      <w:r w:rsidRPr="000D5C99">
        <w:rPr>
          <w:rFonts w:ascii="Arial" w:hAnsi="Arial" w:cs="Arial"/>
          <w:sz w:val="24"/>
          <w:szCs w:val="24"/>
        </w:rPr>
        <w:t>принимает решения</w:t>
      </w:r>
      <w:r w:rsidRPr="00DC0619">
        <w:rPr>
          <w:rFonts w:ascii="Arial" w:hAnsi="Arial" w:cs="Arial"/>
          <w:sz w:val="24"/>
          <w:szCs w:val="24"/>
        </w:rPr>
        <w:t xml:space="preserve"> </w:t>
      </w:r>
      <w:r w:rsidR="0052750B" w:rsidRPr="00A2113F">
        <w:rPr>
          <w:rFonts w:ascii="Arial" w:hAnsi="Arial" w:cs="Arial"/>
          <w:sz w:val="24"/>
          <w:szCs w:val="24"/>
        </w:rPr>
        <w:t>о предоставлении разрешения на условно разрешенный вид использования или об отказе в предоставлении такого разрешения;</w:t>
      </w:r>
    </w:p>
    <w:p w:rsidR="0052750B" w:rsidRPr="00A2113F" w:rsidRDefault="000D5C99" w:rsidP="00C22003">
      <w:pPr>
        <w:numPr>
          <w:ilvl w:val="0"/>
          <w:numId w:val="30"/>
        </w:numPr>
        <w:tabs>
          <w:tab w:val="left" w:pos="1080"/>
        </w:tabs>
        <w:autoSpaceDE w:val="0"/>
        <w:autoSpaceDN w:val="0"/>
        <w:adjustRightInd w:val="0"/>
        <w:spacing w:after="40" w:line="240" w:lineRule="auto"/>
        <w:ind w:left="714" w:hanging="357"/>
        <w:rPr>
          <w:rFonts w:ascii="Arial" w:hAnsi="Arial" w:cs="Arial"/>
          <w:sz w:val="24"/>
          <w:szCs w:val="24"/>
        </w:rPr>
      </w:pPr>
      <w:r w:rsidRPr="000D5C99">
        <w:rPr>
          <w:rFonts w:ascii="Arial" w:hAnsi="Arial" w:cs="Arial"/>
          <w:sz w:val="24"/>
          <w:szCs w:val="24"/>
        </w:rPr>
        <w:t>принимает решения</w:t>
      </w:r>
      <w:r w:rsidRPr="00DC0619">
        <w:rPr>
          <w:rFonts w:ascii="Arial" w:hAnsi="Arial" w:cs="Arial"/>
          <w:sz w:val="24"/>
          <w:szCs w:val="24"/>
        </w:rPr>
        <w:t xml:space="preserve"> </w:t>
      </w:r>
      <w:r w:rsidR="0052750B" w:rsidRPr="00A2113F">
        <w:rPr>
          <w:rFonts w:ascii="Arial" w:hAnsi="Arial" w:cs="Arial"/>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52750B" w:rsidRDefault="000D5C99" w:rsidP="00C22003">
      <w:pPr>
        <w:numPr>
          <w:ilvl w:val="0"/>
          <w:numId w:val="30"/>
        </w:numPr>
        <w:tabs>
          <w:tab w:val="left" w:pos="1080"/>
        </w:tabs>
        <w:autoSpaceDE w:val="0"/>
        <w:autoSpaceDN w:val="0"/>
        <w:adjustRightInd w:val="0"/>
        <w:spacing w:after="40" w:line="240" w:lineRule="auto"/>
        <w:ind w:left="714" w:hanging="357"/>
        <w:rPr>
          <w:rFonts w:ascii="Arial" w:hAnsi="Arial" w:cs="Arial"/>
          <w:sz w:val="24"/>
          <w:szCs w:val="24"/>
        </w:rPr>
      </w:pPr>
      <w:r w:rsidRPr="000D5C99">
        <w:rPr>
          <w:rFonts w:ascii="Arial" w:hAnsi="Arial" w:cs="Arial"/>
          <w:sz w:val="24"/>
          <w:szCs w:val="24"/>
        </w:rPr>
        <w:t>принимает решения</w:t>
      </w:r>
      <w:r w:rsidRPr="00DC0619">
        <w:rPr>
          <w:rFonts w:ascii="Arial" w:hAnsi="Arial" w:cs="Arial"/>
          <w:sz w:val="24"/>
          <w:szCs w:val="24"/>
        </w:rPr>
        <w:t xml:space="preserve"> </w:t>
      </w:r>
      <w:r w:rsidR="0052750B" w:rsidRPr="00A2113F">
        <w:rPr>
          <w:rFonts w:ascii="Arial" w:hAnsi="Arial" w:cs="Arial"/>
          <w:sz w:val="24"/>
          <w:szCs w:val="24"/>
        </w:rPr>
        <w:t>об утверждении (об отклонении и направлении на доработку) документации по планировке территории;</w:t>
      </w:r>
    </w:p>
    <w:p w:rsidR="00320911" w:rsidRPr="00A2113F" w:rsidRDefault="00320911" w:rsidP="00C22003">
      <w:pPr>
        <w:numPr>
          <w:ilvl w:val="0"/>
          <w:numId w:val="30"/>
        </w:numPr>
        <w:tabs>
          <w:tab w:val="left" w:pos="1080"/>
        </w:tabs>
        <w:autoSpaceDE w:val="0"/>
        <w:autoSpaceDN w:val="0"/>
        <w:adjustRightInd w:val="0"/>
        <w:spacing w:after="40" w:line="240" w:lineRule="auto"/>
        <w:ind w:left="714" w:hanging="357"/>
        <w:rPr>
          <w:rFonts w:ascii="Arial" w:hAnsi="Arial" w:cs="Arial"/>
          <w:sz w:val="24"/>
          <w:szCs w:val="24"/>
        </w:rPr>
      </w:pPr>
      <w:r>
        <w:rPr>
          <w:rFonts w:ascii="Arial" w:hAnsi="Arial" w:cs="Arial"/>
          <w:sz w:val="24"/>
          <w:szCs w:val="24"/>
        </w:rPr>
        <w:t>утверждает местные нормативы градостроительного проектирования (изменения в них);</w:t>
      </w:r>
    </w:p>
    <w:p w:rsidR="0052750B" w:rsidRPr="00A2113F" w:rsidRDefault="0052750B" w:rsidP="00C22003">
      <w:pPr>
        <w:numPr>
          <w:ilvl w:val="0"/>
          <w:numId w:val="30"/>
        </w:numPr>
        <w:tabs>
          <w:tab w:val="left" w:pos="1080"/>
        </w:tabs>
        <w:autoSpaceDE w:val="0"/>
        <w:autoSpaceDN w:val="0"/>
        <w:adjustRightInd w:val="0"/>
        <w:spacing w:after="40" w:line="240" w:lineRule="auto"/>
        <w:ind w:left="714" w:hanging="357"/>
        <w:rPr>
          <w:rFonts w:ascii="Arial" w:hAnsi="Arial" w:cs="Arial"/>
          <w:sz w:val="24"/>
          <w:szCs w:val="24"/>
        </w:rPr>
      </w:pPr>
      <w:r w:rsidRPr="00A2113F">
        <w:rPr>
          <w:rFonts w:ascii="Arial" w:hAnsi="Arial" w:cs="Arial"/>
          <w:sz w:val="24"/>
          <w:szCs w:val="24"/>
        </w:rPr>
        <w:t>утверждает градостроительные планы земельных участков;</w:t>
      </w:r>
    </w:p>
    <w:p w:rsidR="0052750B" w:rsidRPr="00A2113F" w:rsidRDefault="0052750B" w:rsidP="00C22003">
      <w:pPr>
        <w:numPr>
          <w:ilvl w:val="0"/>
          <w:numId w:val="30"/>
        </w:numPr>
        <w:tabs>
          <w:tab w:val="left" w:pos="1080"/>
        </w:tabs>
        <w:spacing w:after="40" w:line="240" w:lineRule="auto"/>
        <w:ind w:left="714" w:hanging="357"/>
        <w:rPr>
          <w:rFonts w:ascii="Arial" w:hAnsi="Arial" w:cs="Arial"/>
          <w:sz w:val="24"/>
          <w:szCs w:val="24"/>
        </w:rPr>
      </w:pPr>
      <w:r w:rsidRPr="00A2113F">
        <w:rPr>
          <w:rFonts w:ascii="Arial" w:hAnsi="Arial" w:cs="Arial"/>
          <w:sz w:val="24"/>
          <w:szCs w:val="24"/>
        </w:rPr>
        <w:t>выдает разрешения на строительство, разрешения на ввод объекта в эксплуатацию;</w:t>
      </w:r>
    </w:p>
    <w:p w:rsidR="0052750B" w:rsidRPr="00A2113F" w:rsidRDefault="0052750B" w:rsidP="00C22003">
      <w:pPr>
        <w:numPr>
          <w:ilvl w:val="0"/>
          <w:numId w:val="30"/>
        </w:numPr>
        <w:tabs>
          <w:tab w:val="left" w:pos="1080"/>
        </w:tabs>
        <w:autoSpaceDE w:val="0"/>
        <w:autoSpaceDN w:val="0"/>
        <w:adjustRightInd w:val="0"/>
        <w:spacing w:after="180" w:line="240" w:lineRule="auto"/>
        <w:ind w:left="714" w:hanging="357"/>
        <w:outlineLvl w:val="3"/>
        <w:rPr>
          <w:rFonts w:ascii="Arial" w:hAnsi="Arial" w:cs="Arial"/>
          <w:sz w:val="24"/>
          <w:szCs w:val="24"/>
        </w:rPr>
      </w:pPr>
      <w:r w:rsidRPr="00A2113F">
        <w:rPr>
          <w:rFonts w:ascii="Arial" w:hAnsi="Arial" w:cs="Arial"/>
          <w:sz w:val="24"/>
          <w:szCs w:val="24"/>
        </w:rPr>
        <w:lastRenderedPageBreak/>
        <w:t xml:space="preserve">осуществляет иные полномочия, предусмотренные федеральными законами, законами Республики Дагестан, </w:t>
      </w:r>
      <w:hyperlink r:id="rId18" w:history="1">
        <w:r w:rsidRPr="00A2113F">
          <w:rPr>
            <w:rFonts w:ascii="Arial" w:hAnsi="Arial" w:cs="Arial"/>
            <w:sz w:val="24"/>
            <w:szCs w:val="24"/>
          </w:rPr>
          <w:t>Уставом</w:t>
        </w:r>
      </w:hyperlink>
      <w:r w:rsidRPr="00A2113F">
        <w:rPr>
          <w:rFonts w:ascii="Arial" w:hAnsi="Arial" w:cs="Arial"/>
          <w:sz w:val="24"/>
          <w:szCs w:val="24"/>
        </w:rPr>
        <w:t xml:space="preserve"> сельского поселения иными муниципальными правовыми актами.</w:t>
      </w:r>
    </w:p>
    <w:p w:rsidR="0052750B" w:rsidRPr="00EF5845" w:rsidRDefault="0052750B" w:rsidP="00EF5845">
      <w:pPr>
        <w:autoSpaceDE w:val="0"/>
        <w:autoSpaceDN w:val="0"/>
        <w:adjustRightInd w:val="0"/>
        <w:spacing w:after="40" w:line="240" w:lineRule="auto"/>
        <w:ind w:left="0"/>
        <w:outlineLvl w:val="3"/>
        <w:rPr>
          <w:rFonts w:ascii="Arial" w:hAnsi="Arial" w:cs="Arial"/>
          <w:sz w:val="24"/>
          <w:szCs w:val="24"/>
        </w:rPr>
      </w:pPr>
      <w:r w:rsidRPr="00EF5845">
        <w:rPr>
          <w:rFonts w:ascii="Arial" w:hAnsi="Arial" w:cs="Arial"/>
          <w:sz w:val="24"/>
          <w:szCs w:val="24"/>
        </w:rPr>
        <w:t xml:space="preserve">2.2. </w:t>
      </w:r>
      <w:r w:rsidRPr="00EF5845">
        <w:rPr>
          <w:rFonts w:ascii="Arial" w:hAnsi="Arial" w:cs="Arial"/>
          <w:sz w:val="24"/>
          <w:szCs w:val="24"/>
          <w:u w:val="single"/>
        </w:rPr>
        <w:t>Совет депутатов</w:t>
      </w:r>
      <w:r w:rsidRPr="00EF5845">
        <w:rPr>
          <w:rFonts w:ascii="Arial" w:hAnsi="Arial" w:cs="Arial"/>
          <w:sz w:val="24"/>
          <w:szCs w:val="24"/>
        </w:rPr>
        <w:t>:</w:t>
      </w:r>
    </w:p>
    <w:p w:rsidR="0052750B" w:rsidRDefault="0052750B" w:rsidP="00C22003">
      <w:pPr>
        <w:numPr>
          <w:ilvl w:val="0"/>
          <w:numId w:val="30"/>
        </w:numPr>
        <w:tabs>
          <w:tab w:val="left" w:pos="1080"/>
        </w:tabs>
        <w:autoSpaceDE w:val="0"/>
        <w:autoSpaceDN w:val="0"/>
        <w:adjustRightInd w:val="0"/>
        <w:spacing w:after="40" w:line="240" w:lineRule="auto"/>
        <w:ind w:left="714" w:hanging="357"/>
        <w:rPr>
          <w:rFonts w:ascii="Arial" w:hAnsi="Arial" w:cs="Arial"/>
          <w:sz w:val="24"/>
          <w:szCs w:val="24"/>
        </w:rPr>
      </w:pPr>
      <w:r w:rsidRPr="00A2113F">
        <w:rPr>
          <w:rFonts w:ascii="Arial" w:hAnsi="Arial" w:cs="Arial"/>
          <w:sz w:val="24"/>
          <w:szCs w:val="24"/>
        </w:rPr>
        <w:t>устанавливает порядок осуществления муниципального земельного контроля на территории сельского поселения</w:t>
      </w:r>
      <w:r>
        <w:rPr>
          <w:rFonts w:ascii="Arial" w:hAnsi="Arial" w:cs="Arial"/>
          <w:sz w:val="24"/>
          <w:szCs w:val="24"/>
        </w:rPr>
        <w:t>;</w:t>
      </w:r>
      <w:r w:rsidRPr="00A2113F">
        <w:rPr>
          <w:rFonts w:ascii="Arial" w:hAnsi="Arial" w:cs="Arial"/>
          <w:sz w:val="24"/>
          <w:szCs w:val="24"/>
        </w:rPr>
        <w:t xml:space="preserve"> </w:t>
      </w:r>
    </w:p>
    <w:p w:rsidR="0052750B" w:rsidRPr="00A2113F" w:rsidRDefault="0052750B" w:rsidP="00C22003">
      <w:pPr>
        <w:numPr>
          <w:ilvl w:val="0"/>
          <w:numId w:val="30"/>
        </w:numPr>
        <w:tabs>
          <w:tab w:val="left" w:pos="1080"/>
        </w:tabs>
        <w:autoSpaceDE w:val="0"/>
        <w:autoSpaceDN w:val="0"/>
        <w:adjustRightInd w:val="0"/>
        <w:spacing w:after="40" w:line="240" w:lineRule="auto"/>
        <w:ind w:left="714" w:hanging="357"/>
        <w:rPr>
          <w:rFonts w:ascii="Arial" w:hAnsi="Arial" w:cs="Arial"/>
          <w:sz w:val="24"/>
          <w:szCs w:val="24"/>
        </w:rPr>
      </w:pPr>
      <w:r w:rsidRPr="00320911">
        <w:rPr>
          <w:rFonts w:ascii="Arial" w:hAnsi="Arial" w:cs="Arial"/>
          <w:sz w:val="24"/>
          <w:szCs w:val="24"/>
        </w:rPr>
        <w:t>утверждает изменения в Генеральный план поселения</w:t>
      </w:r>
      <w:r w:rsidRPr="00A2113F">
        <w:rPr>
          <w:rFonts w:ascii="Arial" w:hAnsi="Arial" w:cs="Arial"/>
          <w:sz w:val="24"/>
          <w:szCs w:val="24"/>
        </w:rPr>
        <w:t xml:space="preserve"> (принимает решение об отклонении проекта изменений в Генеральный план и направлении его на доработку);</w:t>
      </w:r>
    </w:p>
    <w:p w:rsidR="0052750B" w:rsidRPr="00A2113F" w:rsidRDefault="0052750B" w:rsidP="00C22003">
      <w:pPr>
        <w:numPr>
          <w:ilvl w:val="0"/>
          <w:numId w:val="30"/>
        </w:numPr>
        <w:tabs>
          <w:tab w:val="left" w:pos="1080"/>
        </w:tabs>
        <w:autoSpaceDE w:val="0"/>
        <w:autoSpaceDN w:val="0"/>
        <w:adjustRightInd w:val="0"/>
        <w:spacing w:after="40" w:line="240" w:lineRule="auto"/>
        <w:ind w:left="714" w:hanging="357"/>
        <w:rPr>
          <w:rFonts w:ascii="Arial" w:hAnsi="Arial" w:cs="Arial"/>
          <w:sz w:val="24"/>
          <w:szCs w:val="24"/>
        </w:rPr>
      </w:pPr>
      <w:r w:rsidRPr="00A2113F">
        <w:rPr>
          <w:rFonts w:ascii="Arial" w:hAnsi="Arial" w:cs="Arial"/>
          <w:sz w:val="24"/>
          <w:szCs w:val="24"/>
        </w:rPr>
        <w:t>утверждает изменения в Правила (в том числе,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либо принимает решение о направлении проекта изменения в Правила на доработку;</w:t>
      </w:r>
    </w:p>
    <w:p w:rsidR="0052750B" w:rsidRPr="00A2113F" w:rsidRDefault="0052750B" w:rsidP="00C22003">
      <w:pPr>
        <w:numPr>
          <w:ilvl w:val="0"/>
          <w:numId w:val="30"/>
        </w:numPr>
        <w:tabs>
          <w:tab w:val="left" w:pos="1080"/>
        </w:tabs>
        <w:autoSpaceDE w:val="0"/>
        <w:autoSpaceDN w:val="0"/>
        <w:adjustRightInd w:val="0"/>
        <w:spacing w:after="40" w:line="240" w:lineRule="auto"/>
        <w:ind w:left="714" w:hanging="357"/>
        <w:rPr>
          <w:rFonts w:ascii="Arial" w:hAnsi="Arial" w:cs="Arial"/>
          <w:sz w:val="24"/>
          <w:szCs w:val="24"/>
        </w:rPr>
      </w:pPr>
      <w:r w:rsidRPr="00A2113F">
        <w:rPr>
          <w:rFonts w:ascii="Arial" w:hAnsi="Arial" w:cs="Arial"/>
          <w:sz w:val="24"/>
          <w:szCs w:val="24"/>
        </w:rPr>
        <w:t>устанавливает порядок организации и проведения публичных слушаний по вопросам землепользования и застройки;</w:t>
      </w:r>
    </w:p>
    <w:p w:rsidR="0052750B" w:rsidRPr="00A2113F" w:rsidRDefault="0052750B" w:rsidP="00C22003">
      <w:pPr>
        <w:numPr>
          <w:ilvl w:val="0"/>
          <w:numId w:val="30"/>
        </w:numPr>
        <w:tabs>
          <w:tab w:val="left" w:pos="1080"/>
        </w:tabs>
        <w:autoSpaceDE w:val="0"/>
        <w:autoSpaceDN w:val="0"/>
        <w:adjustRightInd w:val="0"/>
        <w:spacing w:after="40" w:line="240" w:lineRule="auto"/>
        <w:ind w:left="714" w:hanging="357"/>
        <w:rPr>
          <w:rFonts w:ascii="Arial" w:hAnsi="Arial" w:cs="Arial"/>
          <w:sz w:val="24"/>
          <w:szCs w:val="24"/>
        </w:rPr>
      </w:pPr>
      <w:r w:rsidRPr="00A2113F">
        <w:rPr>
          <w:rFonts w:ascii="Arial" w:hAnsi="Arial" w:cs="Arial"/>
          <w:sz w:val="24"/>
          <w:szCs w:val="24"/>
        </w:rPr>
        <w:t>утверждает муниципальные адресные программы о сносе, реконструкции многоквартирных домов;</w:t>
      </w:r>
    </w:p>
    <w:p w:rsidR="0052750B" w:rsidRPr="00A2113F" w:rsidRDefault="0052750B" w:rsidP="00C22003">
      <w:pPr>
        <w:numPr>
          <w:ilvl w:val="0"/>
          <w:numId w:val="30"/>
        </w:numPr>
        <w:tabs>
          <w:tab w:val="left" w:pos="1080"/>
        </w:tabs>
        <w:autoSpaceDE w:val="0"/>
        <w:autoSpaceDN w:val="0"/>
        <w:adjustRightInd w:val="0"/>
        <w:spacing w:after="180" w:line="240" w:lineRule="auto"/>
        <w:ind w:left="714" w:hanging="357"/>
        <w:outlineLvl w:val="3"/>
        <w:rPr>
          <w:rFonts w:ascii="Arial" w:hAnsi="Arial" w:cs="Arial"/>
          <w:sz w:val="24"/>
          <w:szCs w:val="24"/>
        </w:rPr>
      </w:pPr>
      <w:r w:rsidRPr="00A2113F">
        <w:rPr>
          <w:rFonts w:ascii="Arial" w:hAnsi="Arial" w:cs="Arial"/>
          <w:sz w:val="24"/>
          <w:szCs w:val="24"/>
        </w:rPr>
        <w:t>осуществляет иные полномочия, отнесенные в соответствии с законодательством Российской Федерации к полномочиям представительного органа местного самоуправления в решении вопросов местного значения поселения.</w:t>
      </w:r>
    </w:p>
    <w:p w:rsidR="0052750B" w:rsidRPr="00087B76" w:rsidRDefault="0052750B" w:rsidP="00EF5845">
      <w:pPr>
        <w:autoSpaceDE w:val="0"/>
        <w:autoSpaceDN w:val="0"/>
        <w:adjustRightInd w:val="0"/>
        <w:spacing w:after="60" w:line="240" w:lineRule="auto"/>
        <w:ind w:left="0"/>
        <w:outlineLvl w:val="3"/>
        <w:rPr>
          <w:rFonts w:ascii="Arial" w:hAnsi="Arial" w:cs="Arial"/>
          <w:sz w:val="24"/>
          <w:szCs w:val="24"/>
          <w:u w:val="single"/>
        </w:rPr>
      </w:pPr>
      <w:r w:rsidRPr="00087B76">
        <w:rPr>
          <w:rFonts w:ascii="Arial" w:hAnsi="Arial" w:cs="Arial"/>
          <w:sz w:val="24"/>
          <w:szCs w:val="24"/>
          <w:u w:val="single"/>
        </w:rPr>
        <w:t xml:space="preserve">2.3. Администрация сельского поселения: </w:t>
      </w:r>
    </w:p>
    <w:p w:rsidR="0052750B" w:rsidRPr="00A2113F" w:rsidRDefault="0052750B" w:rsidP="00C22003">
      <w:pPr>
        <w:numPr>
          <w:ilvl w:val="0"/>
          <w:numId w:val="30"/>
        </w:numPr>
        <w:tabs>
          <w:tab w:val="left" w:pos="1080"/>
        </w:tabs>
        <w:autoSpaceDE w:val="0"/>
        <w:autoSpaceDN w:val="0"/>
        <w:adjustRightInd w:val="0"/>
        <w:spacing w:after="40" w:line="240" w:lineRule="auto"/>
        <w:ind w:left="714" w:hanging="357"/>
        <w:rPr>
          <w:rFonts w:ascii="Arial" w:hAnsi="Arial" w:cs="Arial"/>
          <w:sz w:val="24"/>
          <w:szCs w:val="24"/>
        </w:rPr>
      </w:pPr>
      <w:r w:rsidRPr="00A2113F">
        <w:rPr>
          <w:rFonts w:ascii="Arial" w:hAnsi="Arial" w:cs="Arial"/>
          <w:sz w:val="24"/>
          <w:szCs w:val="24"/>
        </w:rPr>
        <w:t>осуществляет муниципальный земельный контроль в порядке, установленном решением Совета депутатов;</w:t>
      </w:r>
    </w:p>
    <w:p w:rsidR="0052750B" w:rsidRPr="00A2113F" w:rsidRDefault="0052750B" w:rsidP="00C22003">
      <w:pPr>
        <w:numPr>
          <w:ilvl w:val="0"/>
          <w:numId w:val="30"/>
        </w:numPr>
        <w:tabs>
          <w:tab w:val="left" w:pos="1080"/>
        </w:tabs>
        <w:autoSpaceDE w:val="0"/>
        <w:autoSpaceDN w:val="0"/>
        <w:adjustRightInd w:val="0"/>
        <w:spacing w:after="40" w:line="240" w:lineRule="auto"/>
        <w:ind w:left="714" w:hanging="357"/>
        <w:rPr>
          <w:rFonts w:ascii="Arial" w:hAnsi="Arial" w:cs="Arial"/>
          <w:sz w:val="24"/>
          <w:szCs w:val="24"/>
        </w:rPr>
      </w:pPr>
      <w:r w:rsidRPr="00A2113F">
        <w:rPr>
          <w:rFonts w:ascii="Arial" w:hAnsi="Arial" w:cs="Arial"/>
          <w:sz w:val="24"/>
          <w:szCs w:val="24"/>
        </w:rPr>
        <w:t>осуществляет контроль за исполнением настоящих Правил;</w:t>
      </w:r>
    </w:p>
    <w:p w:rsidR="0052750B" w:rsidRPr="00A2113F" w:rsidRDefault="0052750B" w:rsidP="00C22003">
      <w:pPr>
        <w:numPr>
          <w:ilvl w:val="0"/>
          <w:numId w:val="30"/>
        </w:numPr>
        <w:tabs>
          <w:tab w:val="left" w:pos="1080"/>
        </w:tabs>
        <w:autoSpaceDE w:val="0"/>
        <w:autoSpaceDN w:val="0"/>
        <w:adjustRightInd w:val="0"/>
        <w:spacing w:after="40" w:line="240" w:lineRule="auto"/>
        <w:ind w:left="714" w:hanging="357"/>
        <w:rPr>
          <w:rFonts w:ascii="Arial" w:hAnsi="Arial" w:cs="Arial"/>
          <w:sz w:val="24"/>
          <w:szCs w:val="24"/>
        </w:rPr>
      </w:pPr>
      <w:r w:rsidRPr="00A2113F">
        <w:rPr>
          <w:rFonts w:ascii="Arial" w:hAnsi="Arial" w:cs="Arial"/>
          <w:sz w:val="24"/>
          <w:szCs w:val="24"/>
        </w:rPr>
        <w:t>осуществляет проверку проекта изменений в Правила;</w:t>
      </w:r>
    </w:p>
    <w:p w:rsidR="0052750B" w:rsidRPr="00A2113F" w:rsidRDefault="0052750B" w:rsidP="00C22003">
      <w:pPr>
        <w:numPr>
          <w:ilvl w:val="0"/>
          <w:numId w:val="30"/>
        </w:numPr>
        <w:tabs>
          <w:tab w:val="left" w:pos="1080"/>
        </w:tabs>
        <w:autoSpaceDE w:val="0"/>
        <w:autoSpaceDN w:val="0"/>
        <w:adjustRightInd w:val="0"/>
        <w:spacing w:after="40" w:line="240" w:lineRule="auto"/>
        <w:ind w:left="714" w:hanging="357"/>
        <w:rPr>
          <w:rFonts w:ascii="Arial" w:hAnsi="Arial" w:cs="Arial"/>
          <w:sz w:val="24"/>
          <w:szCs w:val="24"/>
        </w:rPr>
      </w:pPr>
      <w:r w:rsidRPr="00A2113F">
        <w:rPr>
          <w:rFonts w:ascii="Arial" w:hAnsi="Arial" w:cs="Arial"/>
          <w:sz w:val="24"/>
          <w:szCs w:val="24"/>
        </w:rPr>
        <w:t>согласует основные и вспомогательные виды разрешенного использования земельных участков и объектов капитального строительства, находящихся в пользовании органов местного самоуправления сельского поселения, муниципальных учреждений се</w:t>
      </w:r>
      <w:r>
        <w:rPr>
          <w:rFonts w:ascii="Arial" w:hAnsi="Arial" w:cs="Arial"/>
          <w:sz w:val="24"/>
          <w:szCs w:val="24"/>
        </w:rPr>
        <w:t>льского поселения</w:t>
      </w:r>
      <w:r w:rsidRPr="00A2113F">
        <w:rPr>
          <w:rFonts w:ascii="Arial" w:hAnsi="Arial" w:cs="Arial"/>
          <w:sz w:val="24"/>
          <w:szCs w:val="24"/>
        </w:rPr>
        <w:t xml:space="preserve">, муниципальных унитарных предприятий сельского поселения; </w:t>
      </w:r>
    </w:p>
    <w:p w:rsidR="0052750B" w:rsidRPr="00A2113F" w:rsidRDefault="0052750B" w:rsidP="00C22003">
      <w:pPr>
        <w:numPr>
          <w:ilvl w:val="0"/>
          <w:numId w:val="30"/>
        </w:numPr>
        <w:tabs>
          <w:tab w:val="left" w:pos="1080"/>
        </w:tabs>
        <w:autoSpaceDE w:val="0"/>
        <w:autoSpaceDN w:val="0"/>
        <w:adjustRightInd w:val="0"/>
        <w:spacing w:after="40" w:line="240" w:lineRule="auto"/>
        <w:ind w:left="714" w:hanging="357"/>
        <w:rPr>
          <w:rFonts w:ascii="Arial" w:hAnsi="Arial" w:cs="Arial"/>
          <w:sz w:val="24"/>
          <w:szCs w:val="24"/>
        </w:rPr>
      </w:pPr>
      <w:r w:rsidRPr="00A2113F">
        <w:rPr>
          <w:rFonts w:ascii="Arial" w:hAnsi="Arial" w:cs="Arial"/>
          <w:sz w:val="24"/>
          <w:szCs w:val="24"/>
        </w:rPr>
        <w:t>осуществляет проверку документации по планировке территории;</w:t>
      </w:r>
    </w:p>
    <w:p w:rsidR="0052750B" w:rsidRPr="00A2113F" w:rsidRDefault="0052750B" w:rsidP="00C22003">
      <w:pPr>
        <w:numPr>
          <w:ilvl w:val="0"/>
          <w:numId w:val="30"/>
        </w:numPr>
        <w:tabs>
          <w:tab w:val="left" w:pos="1080"/>
        </w:tabs>
        <w:autoSpaceDE w:val="0"/>
        <w:autoSpaceDN w:val="0"/>
        <w:adjustRightInd w:val="0"/>
        <w:spacing w:after="40" w:line="240" w:lineRule="auto"/>
        <w:ind w:left="714" w:hanging="357"/>
        <w:rPr>
          <w:rFonts w:ascii="Arial" w:hAnsi="Arial" w:cs="Arial"/>
          <w:sz w:val="24"/>
          <w:szCs w:val="24"/>
        </w:rPr>
      </w:pPr>
      <w:r w:rsidRPr="00A2113F">
        <w:rPr>
          <w:rFonts w:ascii="Arial" w:hAnsi="Arial" w:cs="Arial"/>
          <w:sz w:val="24"/>
          <w:szCs w:val="24"/>
        </w:rPr>
        <w:t>обеспечивает подготовку градостроительных планов земельных участков;</w:t>
      </w:r>
    </w:p>
    <w:p w:rsidR="0052750B" w:rsidRPr="00A2113F" w:rsidRDefault="0052750B" w:rsidP="00C22003">
      <w:pPr>
        <w:numPr>
          <w:ilvl w:val="0"/>
          <w:numId w:val="30"/>
        </w:numPr>
        <w:tabs>
          <w:tab w:val="left" w:pos="1080"/>
        </w:tabs>
        <w:autoSpaceDE w:val="0"/>
        <w:autoSpaceDN w:val="0"/>
        <w:adjustRightInd w:val="0"/>
        <w:spacing w:after="40" w:line="240" w:lineRule="auto"/>
        <w:ind w:left="714" w:hanging="357"/>
        <w:rPr>
          <w:rFonts w:ascii="Arial" w:hAnsi="Arial" w:cs="Arial"/>
          <w:sz w:val="24"/>
          <w:szCs w:val="24"/>
        </w:rPr>
      </w:pPr>
      <w:r>
        <w:rPr>
          <w:rFonts w:ascii="Arial" w:hAnsi="Arial" w:cs="Arial"/>
          <w:sz w:val="24"/>
          <w:szCs w:val="24"/>
        </w:rPr>
        <w:t>п</w:t>
      </w:r>
      <w:r w:rsidRPr="00A2113F">
        <w:rPr>
          <w:rFonts w:ascii="Arial" w:hAnsi="Arial" w:cs="Arial"/>
          <w:sz w:val="24"/>
          <w:szCs w:val="24"/>
        </w:rPr>
        <w:t>одготавливает технические условия, предусматривающие максимальную нагрузку подключения объекта капитального строительства к сетям инженерно-технического обеспечения;</w:t>
      </w:r>
    </w:p>
    <w:p w:rsidR="0052750B" w:rsidRPr="00A2113F" w:rsidRDefault="0052750B" w:rsidP="00C22003">
      <w:pPr>
        <w:numPr>
          <w:ilvl w:val="0"/>
          <w:numId w:val="30"/>
        </w:numPr>
        <w:tabs>
          <w:tab w:val="left" w:pos="1080"/>
        </w:tabs>
        <w:autoSpaceDE w:val="0"/>
        <w:autoSpaceDN w:val="0"/>
        <w:adjustRightInd w:val="0"/>
        <w:spacing w:after="180" w:line="240" w:lineRule="auto"/>
        <w:ind w:left="714" w:hanging="357"/>
        <w:outlineLvl w:val="3"/>
        <w:rPr>
          <w:rFonts w:ascii="Arial" w:hAnsi="Arial" w:cs="Arial"/>
          <w:sz w:val="24"/>
          <w:szCs w:val="24"/>
        </w:rPr>
      </w:pPr>
      <w:r w:rsidRPr="00A2113F">
        <w:rPr>
          <w:rFonts w:ascii="Arial" w:hAnsi="Arial" w:cs="Arial"/>
          <w:sz w:val="24"/>
          <w:szCs w:val="24"/>
        </w:rPr>
        <w:t>осуществляет иные полномочия, отнесенные в соответствии с законодательством Российской Федерации к полномочиям исполнительного органа местного самоуправления в решении вопросов местного значения поселения.</w:t>
      </w:r>
    </w:p>
    <w:p w:rsidR="00EF5845" w:rsidRDefault="00EF5845">
      <w:pPr>
        <w:suppressAutoHyphens w:val="0"/>
        <w:spacing w:line="240" w:lineRule="auto"/>
        <w:ind w:left="0" w:firstLine="0"/>
        <w:jc w:val="left"/>
        <w:rPr>
          <w:rFonts w:ascii="Arial" w:hAnsi="Arial" w:cs="Arial"/>
          <w:sz w:val="24"/>
          <w:szCs w:val="24"/>
        </w:rPr>
      </w:pPr>
      <w:r>
        <w:rPr>
          <w:rFonts w:ascii="Arial" w:hAnsi="Arial" w:cs="Arial"/>
          <w:sz w:val="24"/>
          <w:szCs w:val="24"/>
        </w:rPr>
        <w:br w:type="page"/>
      </w:r>
    </w:p>
    <w:p w:rsidR="0052750B" w:rsidRPr="008F5194" w:rsidRDefault="0052750B" w:rsidP="002C1620">
      <w:pPr>
        <w:tabs>
          <w:tab w:val="left" w:pos="1080"/>
        </w:tabs>
        <w:autoSpaceDE w:val="0"/>
        <w:autoSpaceDN w:val="0"/>
        <w:adjustRightInd w:val="0"/>
        <w:spacing w:before="120" w:line="240" w:lineRule="auto"/>
        <w:ind w:left="0"/>
        <w:rPr>
          <w:rFonts w:ascii="Arial" w:hAnsi="Arial" w:cs="Arial"/>
          <w:sz w:val="24"/>
          <w:szCs w:val="24"/>
          <w:u w:val="single"/>
        </w:rPr>
      </w:pPr>
      <w:r>
        <w:rPr>
          <w:rFonts w:ascii="Arial" w:hAnsi="Arial" w:cs="Arial"/>
          <w:sz w:val="24"/>
          <w:szCs w:val="24"/>
        </w:rPr>
        <w:lastRenderedPageBreak/>
        <w:t>2.3.1</w:t>
      </w:r>
      <w:r w:rsidRPr="00347238">
        <w:rPr>
          <w:rFonts w:ascii="Arial" w:hAnsi="Arial" w:cs="Arial"/>
          <w:sz w:val="24"/>
          <w:szCs w:val="24"/>
        </w:rPr>
        <w:t>.</w:t>
      </w:r>
      <w:r>
        <w:rPr>
          <w:rFonts w:ascii="Arial" w:hAnsi="Arial" w:cs="Arial"/>
          <w:sz w:val="24"/>
          <w:szCs w:val="24"/>
        </w:rPr>
        <w:t xml:space="preserve"> </w:t>
      </w:r>
      <w:r w:rsidRPr="008F5194">
        <w:rPr>
          <w:rFonts w:ascii="Arial" w:hAnsi="Arial" w:cs="Arial"/>
          <w:sz w:val="24"/>
          <w:szCs w:val="24"/>
          <w:u w:val="single"/>
        </w:rPr>
        <w:t>В регулировании градостроительной деятельности и земельных отношений от администрации сельского поселения  выступают:</w:t>
      </w:r>
    </w:p>
    <w:p w:rsidR="0052750B" w:rsidRPr="00A2113F" w:rsidRDefault="0052750B" w:rsidP="00C22003">
      <w:pPr>
        <w:numPr>
          <w:ilvl w:val="0"/>
          <w:numId w:val="30"/>
        </w:numPr>
        <w:tabs>
          <w:tab w:val="left" w:pos="1080"/>
        </w:tabs>
        <w:autoSpaceDE w:val="0"/>
        <w:autoSpaceDN w:val="0"/>
        <w:adjustRightInd w:val="0"/>
        <w:spacing w:after="40" w:line="240" w:lineRule="auto"/>
        <w:ind w:left="714" w:hanging="357"/>
        <w:rPr>
          <w:rFonts w:ascii="Arial" w:hAnsi="Arial" w:cs="Arial"/>
          <w:sz w:val="24"/>
          <w:szCs w:val="24"/>
        </w:rPr>
      </w:pPr>
      <w:r w:rsidRPr="009118D3">
        <w:rPr>
          <w:rFonts w:ascii="Arial" w:hAnsi="Arial" w:cs="Arial"/>
          <w:sz w:val="24"/>
          <w:szCs w:val="24"/>
        </w:rPr>
        <w:t xml:space="preserve">отраслевые (функциональные) и территориальные органы администрации сельского поселения (структурные подразделения администрации сельского поселения, определенные постановлением местной администрации </w:t>
      </w:r>
      <w:r>
        <w:rPr>
          <w:rFonts w:ascii="Arial" w:hAnsi="Arial" w:cs="Arial"/>
          <w:sz w:val="24"/>
          <w:szCs w:val="24"/>
        </w:rPr>
        <w:t>сельского поселения;</w:t>
      </w:r>
    </w:p>
    <w:p w:rsidR="0052750B" w:rsidRPr="00A2113F" w:rsidRDefault="0052750B" w:rsidP="00C22003">
      <w:pPr>
        <w:numPr>
          <w:ilvl w:val="0"/>
          <w:numId w:val="30"/>
        </w:numPr>
        <w:tabs>
          <w:tab w:val="left" w:pos="1080"/>
        </w:tabs>
        <w:autoSpaceDE w:val="0"/>
        <w:autoSpaceDN w:val="0"/>
        <w:adjustRightInd w:val="0"/>
        <w:spacing w:after="180" w:line="240" w:lineRule="auto"/>
        <w:ind w:left="714" w:hanging="357"/>
        <w:rPr>
          <w:rFonts w:ascii="Arial" w:hAnsi="Arial" w:cs="Arial"/>
          <w:sz w:val="24"/>
          <w:szCs w:val="24"/>
        </w:rPr>
      </w:pPr>
      <w:r w:rsidRPr="009118D3">
        <w:rPr>
          <w:rFonts w:ascii="Arial" w:hAnsi="Arial" w:cs="Arial"/>
          <w:sz w:val="24"/>
          <w:szCs w:val="24"/>
        </w:rPr>
        <w:t>коллегиальные органы.</w:t>
      </w:r>
    </w:p>
    <w:p w:rsidR="0052750B" w:rsidRPr="00A2113F" w:rsidRDefault="0052750B" w:rsidP="00AC3F3A">
      <w:pPr>
        <w:autoSpaceDE w:val="0"/>
        <w:autoSpaceDN w:val="0"/>
        <w:adjustRightInd w:val="0"/>
        <w:spacing w:after="240" w:line="240" w:lineRule="auto"/>
        <w:ind w:left="0"/>
        <w:outlineLvl w:val="3"/>
        <w:rPr>
          <w:rFonts w:ascii="Arial" w:hAnsi="Arial" w:cs="Arial"/>
          <w:sz w:val="24"/>
          <w:szCs w:val="24"/>
        </w:rPr>
      </w:pPr>
      <w:r w:rsidRPr="00A2113F">
        <w:rPr>
          <w:rFonts w:ascii="Arial" w:hAnsi="Arial" w:cs="Arial"/>
          <w:sz w:val="24"/>
          <w:szCs w:val="24"/>
        </w:rPr>
        <w:t>Указанные органы обладают полномочиями по вопросам землепользования и застройки в пределах, установленных положениями о таких органах и настоящими Правилами.</w:t>
      </w:r>
    </w:p>
    <w:p w:rsidR="0052750B" w:rsidRPr="008F5194" w:rsidRDefault="0052750B" w:rsidP="00EF5845">
      <w:pPr>
        <w:autoSpaceDE w:val="0"/>
        <w:autoSpaceDN w:val="0"/>
        <w:adjustRightInd w:val="0"/>
        <w:spacing w:after="60" w:line="240" w:lineRule="auto"/>
        <w:ind w:left="0"/>
        <w:outlineLvl w:val="3"/>
        <w:rPr>
          <w:rFonts w:ascii="Arial" w:hAnsi="Arial" w:cs="Arial"/>
          <w:sz w:val="24"/>
          <w:szCs w:val="24"/>
          <w:u w:val="single"/>
        </w:rPr>
      </w:pPr>
      <w:r w:rsidRPr="00347238">
        <w:rPr>
          <w:rFonts w:ascii="Arial" w:hAnsi="Arial" w:cs="Arial"/>
          <w:sz w:val="24"/>
          <w:szCs w:val="24"/>
        </w:rPr>
        <w:t>2.</w:t>
      </w:r>
      <w:r w:rsidR="00D503A9">
        <w:rPr>
          <w:rFonts w:ascii="Arial" w:hAnsi="Arial" w:cs="Arial"/>
          <w:sz w:val="24"/>
          <w:szCs w:val="24"/>
        </w:rPr>
        <w:t>4</w:t>
      </w:r>
      <w:r w:rsidRPr="00347238">
        <w:rPr>
          <w:rFonts w:ascii="Arial" w:hAnsi="Arial" w:cs="Arial"/>
          <w:sz w:val="24"/>
          <w:szCs w:val="24"/>
        </w:rPr>
        <w:t xml:space="preserve">. </w:t>
      </w:r>
      <w:r w:rsidRPr="008F5194">
        <w:rPr>
          <w:rFonts w:ascii="Arial" w:hAnsi="Arial" w:cs="Arial"/>
          <w:sz w:val="24"/>
          <w:szCs w:val="24"/>
          <w:u w:val="single"/>
        </w:rPr>
        <w:t>Комиссия по подготовке проекта Правил:</w:t>
      </w:r>
    </w:p>
    <w:p w:rsidR="0052750B" w:rsidRPr="00A2113F" w:rsidRDefault="0052750B" w:rsidP="00C22003">
      <w:pPr>
        <w:numPr>
          <w:ilvl w:val="0"/>
          <w:numId w:val="30"/>
        </w:numPr>
        <w:tabs>
          <w:tab w:val="left" w:pos="1080"/>
        </w:tabs>
        <w:autoSpaceDE w:val="0"/>
        <w:autoSpaceDN w:val="0"/>
        <w:adjustRightInd w:val="0"/>
        <w:spacing w:after="40" w:line="240" w:lineRule="auto"/>
        <w:ind w:left="714" w:hanging="357"/>
        <w:rPr>
          <w:rFonts w:ascii="Arial" w:hAnsi="Arial" w:cs="Arial"/>
          <w:sz w:val="24"/>
          <w:szCs w:val="24"/>
        </w:rPr>
      </w:pPr>
      <w:r w:rsidRPr="00A2113F">
        <w:rPr>
          <w:rFonts w:ascii="Arial" w:hAnsi="Arial" w:cs="Arial"/>
          <w:sz w:val="24"/>
          <w:szCs w:val="24"/>
        </w:rPr>
        <w:t>осуществляет подготовку проекта о внесении изменений в Правила;</w:t>
      </w:r>
    </w:p>
    <w:p w:rsidR="0052750B" w:rsidRPr="00A2113F" w:rsidRDefault="0052750B" w:rsidP="00C22003">
      <w:pPr>
        <w:numPr>
          <w:ilvl w:val="0"/>
          <w:numId w:val="30"/>
        </w:numPr>
        <w:tabs>
          <w:tab w:val="left" w:pos="1080"/>
        </w:tabs>
        <w:autoSpaceDE w:val="0"/>
        <w:autoSpaceDN w:val="0"/>
        <w:adjustRightInd w:val="0"/>
        <w:spacing w:after="40" w:line="240" w:lineRule="auto"/>
        <w:ind w:left="714" w:hanging="357"/>
        <w:rPr>
          <w:rFonts w:ascii="Arial" w:hAnsi="Arial" w:cs="Arial"/>
          <w:sz w:val="24"/>
          <w:szCs w:val="24"/>
        </w:rPr>
      </w:pPr>
      <w:r w:rsidRPr="00A2113F">
        <w:rPr>
          <w:rFonts w:ascii="Arial" w:hAnsi="Arial" w:cs="Arial"/>
          <w:sz w:val="24"/>
          <w:szCs w:val="24"/>
        </w:rPr>
        <w:t>рассматривает предложения заинтересованных лиц по подготовке проекта о внесении изменений в Правила;</w:t>
      </w:r>
    </w:p>
    <w:p w:rsidR="0052750B" w:rsidRPr="00A2113F" w:rsidRDefault="0052750B" w:rsidP="00C22003">
      <w:pPr>
        <w:numPr>
          <w:ilvl w:val="0"/>
          <w:numId w:val="30"/>
        </w:numPr>
        <w:tabs>
          <w:tab w:val="left" w:pos="1080"/>
        </w:tabs>
        <w:autoSpaceDE w:val="0"/>
        <w:autoSpaceDN w:val="0"/>
        <w:adjustRightInd w:val="0"/>
        <w:spacing w:after="40" w:line="240" w:lineRule="auto"/>
        <w:ind w:left="714" w:hanging="357"/>
        <w:rPr>
          <w:rFonts w:ascii="Arial" w:hAnsi="Arial" w:cs="Arial"/>
          <w:sz w:val="24"/>
          <w:szCs w:val="24"/>
        </w:rPr>
      </w:pPr>
      <w:r w:rsidRPr="00A2113F">
        <w:rPr>
          <w:rFonts w:ascii="Arial" w:hAnsi="Arial" w:cs="Arial"/>
          <w:sz w:val="24"/>
          <w:szCs w:val="24"/>
        </w:rPr>
        <w:t>организует и проводит публичные слушания по проекту изменений в Правила, по вопросам предоставления разрешения на условно разрешенный вид использования земельного участка или объекта капитального строительства, по вопросам отклонения от предельных параметров разрешенного строительства, реконструкции объектов капитального строительства, по вопросам изменения вида разрешенного использования земельного участка и объекта капитального строительства на другой вид такого использования;</w:t>
      </w:r>
    </w:p>
    <w:p w:rsidR="0052750B" w:rsidRPr="00A2113F" w:rsidRDefault="0052750B" w:rsidP="00C22003">
      <w:pPr>
        <w:numPr>
          <w:ilvl w:val="0"/>
          <w:numId w:val="30"/>
        </w:numPr>
        <w:tabs>
          <w:tab w:val="left" w:pos="1080"/>
        </w:tabs>
        <w:autoSpaceDE w:val="0"/>
        <w:autoSpaceDN w:val="0"/>
        <w:adjustRightInd w:val="0"/>
        <w:spacing w:after="40" w:line="240" w:lineRule="auto"/>
        <w:ind w:left="714" w:hanging="357"/>
        <w:rPr>
          <w:rFonts w:ascii="Arial" w:hAnsi="Arial" w:cs="Arial"/>
          <w:sz w:val="24"/>
          <w:szCs w:val="24"/>
        </w:rPr>
      </w:pPr>
      <w:r w:rsidRPr="00A2113F">
        <w:rPr>
          <w:rFonts w:ascii="Arial" w:hAnsi="Arial" w:cs="Arial"/>
          <w:sz w:val="24"/>
          <w:szCs w:val="24"/>
        </w:rPr>
        <w:t>рассматривает предложения о внесении изменений в Правила и подготавливает заключения, в которых содержатся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w:t>
      </w:r>
    </w:p>
    <w:p w:rsidR="0052750B" w:rsidRPr="00A2113F" w:rsidRDefault="0052750B" w:rsidP="00C22003">
      <w:pPr>
        <w:numPr>
          <w:ilvl w:val="0"/>
          <w:numId w:val="30"/>
        </w:numPr>
        <w:tabs>
          <w:tab w:val="left" w:pos="1080"/>
        </w:tabs>
        <w:autoSpaceDE w:val="0"/>
        <w:autoSpaceDN w:val="0"/>
        <w:adjustRightInd w:val="0"/>
        <w:spacing w:after="40" w:line="240" w:lineRule="auto"/>
        <w:ind w:left="714" w:hanging="357"/>
        <w:rPr>
          <w:rFonts w:ascii="Arial" w:hAnsi="Arial" w:cs="Arial"/>
          <w:sz w:val="24"/>
          <w:szCs w:val="24"/>
        </w:rPr>
      </w:pPr>
      <w:r w:rsidRPr="00A2113F">
        <w:rPr>
          <w:rFonts w:ascii="Arial" w:hAnsi="Arial" w:cs="Arial"/>
          <w:sz w:val="24"/>
          <w:szCs w:val="24"/>
        </w:rPr>
        <w:t xml:space="preserve">осуществляет иные полномочия, предусмотренные порядком деятельности Комиссии по подготовке проекта Правил, утвержденным постановлением местной администрации сельского поселения. </w:t>
      </w:r>
    </w:p>
    <w:p w:rsidR="0052750B" w:rsidRPr="00E83711" w:rsidRDefault="0052750B" w:rsidP="002C1620">
      <w:pPr>
        <w:autoSpaceDE w:val="0"/>
        <w:autoSpaceDN w:val="0"/>
        <w:adjustRightInd w:val="0"/>
        <w:spacing w:before="120" w:line="240" w:lineRule="auto"/>
        <w:ind w:left="0" w:firstLine="0"/>
        <w:jc w:val="left"/>
        <w:outlineLvl w:val="3"/>
        <w:rPr>
          <w:rFonts w:ascii="Arial" w:hAnsi="Arial" w:cs="Arial"/>
          <w:b/>
          <w:bCs/>
          <w:sz w:val="22"/>
          <w:szCs w:val="22"/>
        </w:rPr>
      </w:pPr>
      <w:r>
        <w:rPr>
          <w:rFonts w:ascii="Arial" w:hAnsi="Arial" w:cs="Arial"/>
          <w:b/>
          <w:bCs/>
          <w:sz w:val="24"/>
          <w:szCs w:val="24"/>
        </w:rPr>
        <w:br w:type="page"/>
      </w:r>
      <w:r w:rsidRPr="007A59C1">
        <w:rPr>
          <w:rFonts w:ascii="Arial" w:hAnsi="Arial" w:cs="Arial"/>
          <w:b/>
          <w:bCs/>
          <w:sz w:val="24"/>
          <w:szCs w:val="24"/>
        </w:rPr>
        <w:lastRenderedPageBreak/>
        <w:t>Глава 3.</w:t>
      </w:r>
      <w:r w:rsidRPr="007A59C1">
        <w:rPr>
          <w:rFonts w:ascii="Arial" w:hAnsi="Arial" w:cs="Arial"/>
          <w:b/>
          <w:bCs/>
          <w:sz w:val="22"/>
          <w:szCs w:val="22"/>
        </w:rPr>
        <w:t xml:space="preserve"> РЕГУЛИРОВАНИЕ ЗЕМЛЕПОЛЬЗОВАНИЯ НА ТЕРРИТОРИИ СЕЛЬСКОГО ПОСЕЛЕНИЯ </w:t>
      </w:r>
      <w:r w:rsidR="00E83711">
        <w:rPr>
          <w:rFonts w:ascii="Arial" w:hAnsi="Arial" w:cs="Arial"/>
          <w:b/>
          <w:bCs/>
          <w:sz w:val="22"/>
          <w:szCs w:val="22"/>
        </w:rPr>
        <w:t xml:space="preserve"> </w:t>
      </w:r>
      <w:r w:rsidR="00E83711" w:rsidRPr="00E83711">
        <w:rPr>
          <w:rFonts w:ascii="Arial" w:hAnsi="Arial" w:cs="Arial"/>
          <w:b/>
          <w:sz w:val="22"/>
          <w:szCs w:val="22"/>
        </w:rPr>
        <w:t>«</w:t>
      </w:r>
      <w:r w:rsidR="000802BD">
        <w:rPr>
          <w:rFonts w:ascii="Arial" w:hAnsi="Arial" w:cs="Arial"/>
          <w:b/>
          <w:sz w:val="22"/>
          <w:szCs w:val="22"/>
        </w:rPr>
        <w:t>СЕЛО ЛЕВАШИ</w:t>
      </w:r>
      <w:r w:rsidR="00E83711" w:rsidRPr="00E83711">
        <w:rPr>
          <w:rFonts w:ascii="Arial" w:hAnsi="Arial" w:cs="Arial"/>
          <w:b/>
          <w:sz w:val="22"/>
          <w:szCs w:val="22"/>
        </w:rPr>
        <w:t>»</w:t>
      </w:r>
    </w:p>
    <w:p w:rsidR="0052750B" w:rsidRDefault="0052750B" w:rsidP="002C1620">
      <w:pPr>
        <w:autoSpaceDE w:val="0"/>
        <w:autoSpaceDN w:val="0"/>
        <w:adjustRightInd w:val="0"/>
        <w:spacing w:before="120" w:line="240" w:lineRule="auto"/>
        <w:ind w:left="0" w:firstLine="0"/>
        <w:rPr>
          <w:rFonts w:ascii="Arial" w:hAnsi="Arial" w:cs="Arial"/>
          <w:b/>
          <w:bCs/>
          <w:sz w:val="24"/>
          <w:szCs w:val="24"/>
        </w:rPr>
      </w:pPr>
      <w:r w:rsidRPr="00A2113F">
        <w:rPr>
          <w:rFonts w:ascii="Arial" w:hAnsi="Arial" w:cs="Arial"/>
          <w:b/>
          <w:bCs/>
          <w:sz w:val="24"/>
          <w:szCs w:val="24"/>
        </w:rPr>
        <w:t>Статья 6. Общие положения</w:t>
      </w:r>
    </w:p>
    <w:p w:rsidR="00320911" w:rsidRPr="00320911" w:rsidRDefault="00320911" w:rsidP="00320911">
      <w:pPr>
        <w:autoSpaceDE w:val="0"/>
        <w:autoSpaceDN w:val="0"/>
        <w:adjustRightInd w:val="0"/>
        <w:spacing w:before="120" w:line="240" w:lineRule="auto"/>
        <w:ind w:left="0"/>
        <w:rPr>
          <w:rFonts w:ascii="Arial" w:hAnsi="Arial" w:cs="Arial"/>
          <w:sz w:val="24"/>
          <w:szCs w:val="24"/>
        </w:rPr>
      </w:pPr>
      <w:r w:rsidRPr="00320911">
        <w:rPr>
          <w:rFonts w:ascii="Arial" w:hAnsi="Arial" w:cs="Arial"/>
          <w:sz w:val="24"/>
          <w:szCs w:val="24"/>
        </w:rPr>
        <w:t xml:space="preserve">На основании пункта </w:t>
      </w:r>
      <w:r w:rsidRPr="00320911">
        <w:rPr>
          <w:rFonts w:ascii="Arial" w:hAnsi="Arial" w:cs="Arial"/>
          <w:sz w:val="24"/>
          <w:szCs w:val="24"/>
          <w:u w:val="single"/>
        </w:rPr>
        <w:t>10 статьи 3 Федерального закона № 137 «О введении в действие Земельного кодекса Российской Федерации» от 25.10.2001г.</w:t>
      </w:r>
      <w:r w:rsidRPr="00320911">
        <w:rPr>
          <w:rFonts w:ascii="Arial" w:hAnsi="Arial" w:cs="Arial"/>
          <w:sz w:val="24"/>
          <w:szCs w:val="24"/>
        </w:rPr>
        <w:t xml:space="preserve"> государственная регистрация права государственной собственности на землю для осуществления распоряжения землями, находящимися в государственной собственности, </w:t>
      </w:r>
      <w:r w:rsidRPr="00320911">
        <w:rPr>
          <w:rFonts w:ascii="Arial" w:hAnsi="Arial" w:cs="Arial"/>
          <w:sz w:val="24"/>
          <w:szCs w:val="24"/>
          <w:u w:val="single"/>
        </w:rPr>
        <w:t>не требуется.</w:t>
      </w:r>
    </w:p>
    <w:p w:rsidR="00320911" w:rsidRPr="00320911" w:rsidRDefault="00320911" w:rsidP="00320911">
      <w:pPr>
        <w:pStyle w:val="ad"/>
        <w:shd w:val="clear" w:color="auto" w:fill="FFFFFF"/>
        <w:spacing w:before="120" w:beforeAutospacing="0" w:after="0" w:afterAutospacing="0"/>
        <w:ind w:firstLine="708"/>
        <w:jc w:val="both"/>
        <w:rPr>
          <w:rFonts w:ascii="Arial" w:hAnsi="Arial" w:cs="Arial"/>
          <w:color w:val="auto"/>
        </w:rPr>
      </w:pPr>
      <w:r w:rsidRPr="00320911">
        <w:rPr>
          <w:rFonts w:ascii="Arial" w:hAnsi="Arial" w:cs="Arial"/>
          <w:color w:val="auto"/>
        </w:rPr>
        <w:t>Распоряжение указанными землями до разграничения государственной собственности на землю осуществляется органами местного самоуправления в пределах их полномочий, если законодательством не предусмотрено иное.</w:t>
      </w:r>
    </w:p>
    <w:p w:rsidR="00320911" w:rsidRPr="00B402B5" w:rsidRDefault="00320911" w:rsidP="00EF5845">
      <w:pPr>
        <w:pStyle w:val="ad"/>
        <w:shd w:val="clear" w:color="auto" w:fill="FFFFFF"/>
        <w:spacing w:before="120" w:beforeAutospacing="0" w:after="240" w:afterAutospacing="0"/>
        <w:ind w:firstLine="708"/>
        <w:jc w:val="both"/>
        <w:rPr>
          <w:rFonts w:ascii="Arial" w:hAnsi="Arial" w:cs="Arial"/>
          <w:color w:val="auto"/>
        </w:rPr>
      </w:pPr>
      <w:r w:rsidRPr="00320911">
        <w:rPr>
          <w:rFonts w:ascii="Arial" w:hAnsi="Arial" w:cs="Arial"/>
          <w:color w:val="auto"/>
        </w:rPr>
        <w:t>Порядок распоряжения указанными землями до разграничения государственной собственности на землю может быть определен Правительством Российской Федерации.</w:t>
      </w:r>
    </w:p>
    <w:p w:rsidR="0052750B" w:rsidRPr="00A2113F" w:rsidRDefault="0052750B" w:rsidP="002C1620">
      <w:pPr>
        <w:autoSpaceDE w:val="0"/>
        <w:autoSpaceDN w:val="0"/>
        <w:adjustRightInd w:val="0"/>
        <w:spacing w:after="120" w:line="240" w:lineRule="auto"/>
        <w:ind w:left="0" w:firstLine="0"/>
        <w:rPr>
          <w:rFonts w:ascii="Arial" w:hAnsi="Arial" w:cs="Arial"/>
          <w:b/>
          <w:bCs/>
          <w:sz w:val="24"/>
          <w:szCs w:val="24"/>
        </w:rPr>
      </w:pPr>
      <w:r w:rsidRPr="00A2113F">
        <w:rPr>
          <w:rFonts w:ascii="Arial" w:hAnsi="Arial" w:cs="Arial"/>
          <w:b/>
          <w:bCs/>
          <w:sz w:val="24"/>
          <w:szCs w:val="24"/>
        </w:rPr>
        <w:t>Статья 7. Виды пользования землей</w:t>
      </w:r>
    </w:p>
    <w:p w:rsidR="0052750B" w:rsidRPr="00347238" w:rsidRDefault="0052750B" w:rsidP="002C1620">
      <w:pPr>
        <w:tabs>
          <w:tab w:val="left" w:pos="1080"/>
        </w:tabs>
        <w:autoSpaceDE w:val="0"/>
        <w:autoSpaceDN w:val="0"/>
        <w:adjustRightInd w:val="0"/>
        <w:spacing w:before="120" w:line="240" w:lineRule="auto"/>
        <w:ind w:left="0"/>
        <w:rPr>
          <w:rFonts w:ascii="Arial" w:hAnsi="Arial" w:cs="Arial"/>
          <w:sz w:val="24"/>
          <w:szCs w:val="24"/>
        </w:rPr>
      </w:pPr>
      <w:r>
        <w:rPr>
          <w:rFonts w:ascii="Arial" w:hAnsi="Arial" w:cs="Arial"/>
          <w:sz w:val="24"/>
          <w:szCs w:val="24"/>
        </w:rPr>
        <w:t>1.</w:t>
      </w:r>
      <w:r w:rsidR="00EF5845">
        <w:rPr>
          <w:rFonts w:ascii="Arial" w:hAnsi="Arial" w:cs="Arial"/>
          <w:sz w:val="24"/>
          <w:szCs w:val="24"/>
        </w:rPr>
        <w:t xml:space="preserve"> </w:t>
      </w:r>
      <w:r w:rsidRPr="00EF5845">
        <w:rPr>
          <w:rFonts w:ascii="Arial" w:hAnsi="Arial" w:cs="Arial"/>
          <w:sz w:val="24"/>
          <w:szCs w:val="24"/>
          <w:u w:val="single"/>
        </w:rPr>
        <w:t>Собственность на землю</w:t>
      </w:r>
    </w:p>
    <w:p w:rsidR="0052750B" w:rsidRPr="00A2113F" w:rsidRDefault="0052750B" w:rsidP="002C1620">
      <w:pPr>
        <w:tabs>
          <w:tab w:val="left" w:pos="1080"/>
        </w:tabs>
        <w:autoSpaceDE w:val="0"/>
        <w:autoSpaceDN w:val="0"/>
        <w:adjustRightInd w:val="0"/>
        <w:spacing w:before="120" w:line="240" w:lineRule="auto"/>
        <w:ind w:left="0"/>
        <w:rPr>
          <w:rFonts w:ascii="Arial" w:hAnsi="Arial" w:cs="Arial"/>
          <w:sz w:val="24"/>
          <w:szCs w:val="24"/>
        </w:rPr>
      </w:pPr>
      <w:r w:rsidRPr="00A2113F">
        <w:rPr>
          <w:rFonts w:ascii="Arial" w:hAnsi="Arial" w:cs="Arial"/>
          <w:sz w:val="24"/>
          <w:szCs w:val="24"/>
        </w:rPr>
        <w:t>1.1.</w:t>
      </w:r>
      <w:r w:rsidRPr="00A2113F">
        <w:rPr>
          <w:rFonts w:ascii="Arial" w:hAnsi="Arial" w:cs="Arial"/>
          <w:sz w:val="24"/>
          <w:szCs w:val="24"/>
        </w:rPr>
        <w:tab/>
        <w:t>Право собственности на земельные участки возникает у граждан и юридических лиц по основаниям, предусмотренным гражданским и земельным законодательством Российской Федерации</w:t>
      </w:r>
      <w:r>
        <w:rPr>
          <w:rFonts w:ascii="Arial" w:hAnsi="Arial" w:cs="Arial"/>
          <w:sz w:val="24"/>
          <w:szCs w:val="24"/>
        </w:rPr>
        <w:t xml:space="preserve"> и Республики Дагестан</w:t>
      </w:r>
      <w:r w:rsidRPr="00A2113F">
        <w:rPr>
          <w:rFonts w:ascii="Arial" w:hAnsi="Arial" w:cs="Arial"/>
          <w:sz w:val="24"/>
          <w:szCs w:val="24"/>
        </w:rPr>
        <w:t xml:space="preserve"> (а именно, в результате предоставления в собственность земельных участков, наследования, дарения, купли-продажи, обмена и иных сделок с землей в соответствии с действующим законодательством).</w:t>
      </w:r>
    </w:p>
    <w:p w:rsidR="0052750B" w:rsidRPr="00A2113F" w:rsidRDefault="0052750B" w:rsidP="002C1620">
      <w:pPr>
        <w:tabs>
          <w:tab w:val="left" w:pos="1080"/>
        </w:tabs>
        <w:autoSpaceDE w:val="0"/>
        <w:autoSpaceDN w:val="0"/>
        <w:adjustRightInd w:val="0"/>
        <w:spacing w:before="120" w:after="120" w:line="240" w:lineRule="auto"/>
        <w:ind w:left="0"/>
        <w:outlineLvl w:val="1"/>
        <w:rPr>
          <w:rFonts w:ascii="Arial" w:hAnsi="Arial" w:cs="Arial"/>
          <w:sz w:val="24"/>
          <w:szCs w:val="24"/>
        </w:rPr>
      </w:pPr>
      <w:r w:rsidRPr="00A2113F">
        <w:rPr>
          <w:rFonts w:ascii="Arial" w:hAnsi="Arial" w:cs="Arial"/>
          <w:sz w:val="24"/>
          <w:szCs w:val="24"/>
        </w:rPr>
        <w:t>1.2.</w:t>
      </w:r>
      <w:r w:rsidRPr="00A2113F">
        <w:rPr>
          <w:rFonts w:ascii="Arial" w:hAnsi="Arial" w:cs="Arial"/>
          <w:sz w:val="24"/>
          <w:szCs w:val="24"/>
        </w:rPr>
        <w:tab/>
        <w:t>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Земельным кодексом Российской Федерации, федеральными законами</w:t>
      </w:r>
      <w:r>
        <w:rPr>
          <w:rFonts w:ascii="Arial" w:hAnsi="Arial" w:cs="Arial"/>
          <w:sz w:val="24"/>
          <w:szCs w:val="24"/>
        </w:rPr>
        <w:t xml:space="preserve"> и законами Республики Дагестан</w:t>
      </w:r>
      <w:r w:rsidRPr="00A2113F">
        <w:rPr>
          <w:rFonts w:ascii="Arial" w:hAnsi="Arial" w:cs="Arial"/>
          <w:sz w:val="24"/>
          <w:szCs w:val="24"/>
        </w:rPr>
        <w:t xml:space="preserve"> не могут находиться в частной собственности.</w:t>
      </w:r>
    </w:p>
    <w:p w:rsidR="0052750B" w:rsidRPr="008F5194" w:rsidRDefault="0052750B" w:rsidP="002C1620">
      <w:pPr>
        <w:tabs>
          <w:tab w:val="left" w:pos="1080"/>
        </w:tabs>
        <w:autoSpaceDE w:val="0"/>
        <w:autoSpaceDN w:val="0"/>
        <w:adjustRightInd w:val="0"/>
        <w:spacing w:after="40" w:line="240" w:lineRule="auto"/>
        <w:ind w:left="0"/>
        <w:outlineLvl w:val="1"/>
        <w:rPr>
          <w:rFonts w:ascii="Arial" w:hAnsi="Arial" w:cs="Arial"/>
          <w:sz w:val="24"/>
          <w:szCs w:val="24"/>
          <w:u w:val="single"/>
        </w:rPr>
      </w:pPr>
      <w:r w:rsidRPr="00A2113F">
        <w:rPr>
          <w:rFonts w:ascii="Arial" w:hAnsi="Arial" w:cs="Arial"/>
          <w:sz w:val="24"/>
          <w:szCs w:val="24"/>
        </w:rPr>
        <w:t>1.3.</w:t>
      </w:r>
      <w:r w:rsidRPr="00A2113F">
        <w:rPr>
          <w:rFonts w:ascii="Arial" w:hAnsi="Arial" w:cs="Arial"/>
          <w:sz w:val="24"/>
          <w:szCs w:val="24"/>
        </w:rPr>
        <w:tab/>
        <w:t xml:space="preserve">Не допускается отказ в предоставлении в собственность граждан и юридических лиц земельных участков, находящихся в государственной или муниципальной собственности, </w:t>
      </w:r>
      <w:r w:rsidRPr="008F5194">
        <w:rPr>
          <w:rFonts w:ascii="Arial" w:hAnsi="Arial" w:cs="Arial"/>
          <w:sz w:val="24"/>
          <w:szCs w:val="24"/>
          <w:u w:val="single"/>
        </w:rPr>
        <w:t>за исключением случаев:</w:t>
      </w:r>
    </w:p>
    <w:p w:rsidR="0052750B" w:rsidRPr="00A2113F" w:rsidRDefault="0052750B" w:rsidP="00C22003">
      <w:pPr>
        <w:numPr>
          <w:ilvl w:val="0"/>
          <w:numId w:val="45"/>
        </w:numPr>
        <w:tabs>
          <w:tab w:val="left" w:pos="1080"/>
        </w:tabs>
        <w:autoSpaceDE w:val="0"/>
        <w:autoSpaceDN w:val="0"/>
        <w:adjustRightInd w:val="0"/>
        <w:spacing w:after="40" w:line="240" w:lineRule="auto"/>
        <w:ind w:left="714" w:hanging="357"/>
        <w:outlineLvl w:val="1"/>
        <w:rPr>
          <w:rFonts w:ascii="Arial" w:hAnsi="Arial" w:cs="Arial"/>
          <w:sz w:val="24"/>
          <w:szCs w:val="24"/>
        </w:rPr>
      </w:pPr>
      <w:r w:rsidRPr="00A2113F">
        <w:rPr>
          <w:rFonts w:ascii="Arial" w:hAnsi="Arial" w:cs="Arial"/>
          <w:sz w:val="24"/>
          <w:szCs w:val="24"/>
        </w:rPr>
        <w:t>изъятия земельных участков из оборота;</w:t>
      </w:r>
    </w:p>
    <w:p w:rsidR="0052750B" w:rsidRPr="00A2113F" w:rsidRDefault="0052750B" w:rsidP="00C22003">
      <w:pPr>
        <w:numPr>
          <w:ilvl w:val="0"/>
          <w:numId w:val="45"/>
        </w:numPr>
        <w:tabs>
          <w:tab w:val="left" w:pos="1080"/>
        </w:tabs>
        <w:autoSpaceDE w:val="0"/>
        <w:autoSpaceDN w:val="0"/>
        <w:adjustRightInd w:val="0"/>
        <w:spacing w:after="40" w:line="240" w:lineRule="auto"/>
        <w:ind w:left="714" w:hanging="357"/>
        <w:outlineLvl w:val="1"/>
        <w:rPr>
          <w:rFonts w:ascii="Arial" w:hAnsi="Arial" w:cs="Arial"/>
          <w:sz w:val="24"/>
          <w:szCs w:val="24"/>
        </w:rPr>
      </w:pPr>
      <w:r w:rsidRPr="00A2113F">
        <w:rPr>
          <w:rFonts w:ascii="Arial" w:hAnsi="Arial" w:cs="Arial"/>
          <w:sz w:val="24"/>
          <w:szCs w:val="24"/>
        </w:rPr>
        <w:t>установленного федеральным законом запрета на приватизацию земельных участков;</w:t>
      </w:r>
    </w:p>
    <w:p w:rsidR="0052750B" w:rsidRPr="00A2113F" w:rsidRDefault="00B96607" w:rsidP="00C22003">
      <w:pPr>
        <w:numPr>
          <w:ilvl w:val="0"/>
          <w:numId w:val="45"/>
        </w:numPr>
        <w:tabs>
          <w:tab w:val="left" w:pos="1080"/>
        </w:tabs>
        <w:autoSpaceDE w:val="0"/>
        <w:autoSpaceDN w:val="0"/>
        <w:adjustRightInd w:val="0"/>
        <w:spacing w:after="180" w:line="240" w:lineRule="auto"/>
        <w:ind w:left="714" w:hanging="357"/>
        <w:outlineLvl w:val="1"/>
        <w:rPr>
          <w:rFonts w:ascii="Arial" w:hAnsi="Arial" w:cs="Arial"/>
          <w:sz w:val="24"/>
          <w:szCs w:val="24"/>
        </w:rPr>
      </w:pPr>
      <w:hyperlink r:id="rId19" w:history="1">
        <w:r w:rsidR="0052750B" w:rsidRPr="00A2113F">
          <w:rPr>
            <w:rFonts w:ascii="Arial" w:hAnsi="Arial" w:cs="Arial"/>
            <w:sz w:val="24"/>
            <w:szCs w:val="24"/>
          </w:rPr>
          <w:t>резервирования</w:t>
        </w:r>
      </w:hyperlink>
      <w:r w:rsidR="0052750B" w:rsidRPr="00A2113F">
        <w:rPr>
          <w:rFonts w:ascii="Arial" w:hAnsi="Arial" w:cs="Arial"/>
          <w:sz w:val="24"/>
          <w:szCs w:val="24"/>
        </w:rPr>
        <w:t xml:space="preserve"> земель для государственных или муниципальных нужд.</w:t>
      </w:r>
    </w:p>
    <w:p w:rsidR="0052750B" w:rsidRPr="00A2113F" w:rsidRDefault="0052750B" w:rsidP="002C1620">
      <w:pPr>
        <w:tabs>
          <w:tab w:val="left" w:pos="1080"/>
        </w:tabs>
        <w:autoSpaceDE w:val="0"/>
        <w:autoSpaceDN w:val="0"/>
        <w:adjustRightInd w:val="0"/>
        <w:spacing w:before="120" w:line="240" w:lineRule="auto"/>
        <w:ind w:left="0"/>
        <w:rPr>
          <w:rFonts w:ascii="Arial" w:hAnsi="Arial" w:cs="Arial"/>
          <w:sz w:val="24"/>
          <w:szCs w:val="24"/>
        </w:rPr>
      </w:pPr>
      <w:r w:rsidRPr="00A2113F">
        <w:rPr>
          <w:rFonts w:ascii="Arial" w:hAnsi="Arial" w:cs="Arial"/>
          <w:sz w:val="24"/>
          <w:szCs w:val="24"/>
        </w:rPr>
        <w:t>1.4.</w:t>
      </w:r>
      <w:r w:rsidRPr="00A2113F">
        <w:rPr>
          <w:rFonts w:ascii="Arial" w:hAnsi="Arial" w:cs="Arial"/>
          <w:sz w:val="24"/>
          <w:szCs w:val="24"/>
        </w:rPr>
        <w:tab/>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принудительного изъятия (в том числе, в случаях изъятия земельного участка для государственных и муниципальных нужд) в порядке, установленном гражданским законодательством.</w:t>
      </w:r>
    </w:p>
    <w:p w:rsidR="0052750B" w:rsidRPr="00A2113F" w:rsidRDefault="0052750B" w:rsidP="002C1620">
      <w:pPr>
        <w:tabs>
          <w:tab w:val="left" w:pos="1080"/>
        </w:tabs>
        <w:autoSpaceDE w:val="0"/>
        <w:autoSpaceDN w:val="0"/>
        <w:adjustRightInd w:val="0"/>
        <w:spacing w:before="120" w:line="240" w:lineRule="auto"/>
        <w:ind w:left="0"/>
        <w:rPr>
          <w:rFonts w:ascii="Arial" w:hAnsi="Arial" w:cs="Arial"/>
          <w:sz w:val="24"/>
          <w:szCs w:val="24"/>
          <w:u w:val="single"/>
        </w:rPr>
      </w:pPr>
      <w:r>
        <w:rPr>
          <w:rFonts w:ascii="Arial" w:hAnsi="Arial" w:cs="Arial"/>
          <w:sz w:val="24"/>
          <w:szCs w:val="24"/>
          <w:u w:val="single"/>
        </w:rPr>
        <w:br w:type="page"/>
      </w:r>
      <w:r w:rsidRPr="00A2113F">
        <w:rPr>
          <w:rFonts w:ascii="Arial" w:hAnsi="Arial" w:cs="Arial"/>
          <w:sz w:val="24"/>
          <w:szCs w:val="24"/>
          <w:u w:val="single"/>
        </w:rPr>
        <w:lastRenderedPageBreak/>
        <w:t>2.</w:t>
      </w:r>
      <w:r w:rsidRPr="00A2113F">
        <w:rPr>
          <w:rFonts w:ascii="Arial" w:hAnsi="Arial" w:cs="Arial"/>
          <w:sz w:val="24"/>
          <w:szCs w:val="24"/>
          <w:u w:val="single"/>
        </w:rPr>
        <w:tab/>
        <w:t>Постоянное (бессрочное) п</w:t>
      </w:r>
      <w:r>
        <w:rPr>
          <w:rFonts w:ascii="Arial" w:hAnsi="Arial" w:cs="Arial"/>
          <w:sz w:val="24"/>
          <w:szCs w:val="24"/>
          <w:u w:val="single"/>
        </w:rPr>
        <w:t>ользование земельными участками</w:t>
      </w:r>
    </w:p>
    <w:p w:rsidR="0052750B" w:rsidRPr="00A2113F" w:rsidRDefault="0052750B" w:rsidP="002C1620">
      <w:pPr>
        <w:tabs>
          <w:tab w:val="left" w:pos="1080"/>
        </w:tabs>
        <w:autoSpaceDE w:val="0"/>
        <w:autoSpaceDN w:val="0"/>
        <w:adjustRightInd w:val="0"/>
        <w:spacing w:before="120" w:line="240" w:lineRule="auto"/>
        <w:ind w:left="0"/>
        <w:rPr>
          <w:rFonts w:ascii="Arial" w:hAnsi="Arial" w:cs="Arial"/>
          <w:sz w:val="24"/>
          <w:szCs w:val="24"/>
        </w:rPr>
      </w:pPr>
      <w:r w:rsidRPr="00A2113F">
        <w:rPr>
          <w:rFonts w:ascii="Arial" w:hAnsi="Arial" w:cs="Arial"/>
          <w:sz w:val="24"/>
          <w:szCs w:val="24"/>
        </w:rPr>
        <w:t>2.1.</w:t>
      </w:r>
      <w:r w:rsidRPr="00A2113F">
        <w:rPr>
          <w:rFonts w:ascii="Arial" w:hAnsi="Arial" w:cs="Arial"/>
          <w:sz w:val="24"/>
          <w:szCs w:val="24"/>
        </w:rPr>
        <w:tab/>
        <w:t xml:space="preserve">В постоянное (бессрочное) пользование земельные участки предоставляются государственным и муниципальным учреждениям, казенным предприятиям, </w:t>
      </w:r>
      <w:r w:rsidRPr="00320911">
        <w:rPr>
          <w:rFonts w:ascii="Arial" w:hAnsi="Arial" w:cs="Arial"/>
          <w:sz w:val="24"/>
          <w:szCs w:val="24"/>
        </w:rPr>
        <w:t>центрам исторического наследия президентов Российской Федерации, пр</w:t>
      </w:r>
      <w:r w:rsidRPr="00A2113F">
        <w:rPr>
          <w:rFonts w:ascii="Arial" w:hAnsi="Arial" w:cs="Arial"/>
          <w:sz w:val="24"/>
          <w:szCs w:val="24"/>
        </w:rPr>
        <w:t>екративших исполнение своих полномочий, а также органам государственной власти и органам местного самоуправления.</w:t>
      </w:r>
    </w:p>
    <w:p w:rsidR="0052750B" w:rsidRPr="004165F8" w:rsidRDefault="0052750B" w:rsidP="002C1620">
      <w:pPr>
        <w:tabs>
          <w:tab w:val="left" w:pos="1080"/>
        </w:tabs>
        <w:autoSpaceDE w:val="0"/>
        <w:autoSpaceDN w:val="0"/>
        <w:adjustRightInd w:val="0"/>
        <w:spacing w:before="120" w:line="240" w:lineRule="auto"/>
        <w:ind w:left="0"/>
        <w:rPr>
          <w:rFonts w:ascii="Arial" w:hAnsi="Arial" w:cs="Arial"/>
          <w:sz w:val="24"/>
          <w:szCs w:val="24"/>
        </w:rPr>
      </w:pPr>
      <w:r w:rsidRPr="00A2113F">
        <w:rPr>
          <w:rFonts w:ascii="Arial" w:hAnsi="Arial" w:cs="Arial"/>
          <w:sz w:val="24"/>
          <w:szCs w:val="24"/>
        </w:rPr>
        <w:t>2.2.</w:t>
      </w:r>
      <w:r w:rsidRPr="00A2113F">
        <w:rPr>
          <w:rFonts w:ascii="Arial" w:hAnsi="Arial" w:cs="Arial"/>
          <w:sz w:val="24"/>
          <w:szCs w:val="24"/>
        </w:rPr>
        <w:tab/>
        <w:t xml:space="preserve">Гражданам земельные участки </w:t>
      </w:r>
      <w:r w:rsidRPr="004165F8">
        <w:rPr>
          <w:rFonts w:ascii="Arial" w:hAnsi="Arial" w:cs="Arial"/>
          <w:sz w:val="24"/>
          <w:szCs w:val="24"/>
        </w:rPr>
        <w:t>в постоянное (бессрочное) пользование не предоставляются.</w:t>
      </w:r>
    </w:p>
    <w:p w:rsidR="0052750B" w:rsidRPr="00320911" w:rsidRDefault="0052750B" w:rsidP="002C1620">
      <w:pPr>
        <w:tabs>
          <w:tab w:val="left" w:pos="1080"/>
        </w:tabs>
        <w:autoSpaceDE w:val="0"/>
        <w:autoSpaceDN w:val="0"/>
        <w:adjustRightInd w:val="0"/>
        <w:spacing w:before="120" w:line="240" w:lineRule="auto"/>
        <w:ind w:left="0"/>
        <w:rPr>
          <w:rFonts w:ascii="Arial" w:hAnsi="Arial" w:cs="Arial"/>
          <w:sz w:val="24"/>
          <w:szCs w:val="24"/>
        </w:rPr>
      </w:pPr>
      <w:r w:rsidRPr="00A2113F">
        <w:rPr>
          <w:rFonts w:ascii="Arial" w:hAnsi="Arial" w:cs="Arial"/>
          <w:sz w:val="24"/>
          <w:szCs w:val="24"/>
        </w:rPr>
        <w:t>2.3.</w:t>
      </w:r>
      <w:r w:rsidRPr="00A2113F">
        <w:rPr>
          <w:rFonts w:ascii="Arial" w:hAnsi="Arial" w:cs="Arial"/>
          <w:sz w:val="24"/>
          <w:szCs w:val="24"/>
        </w:rPr>
        <w:tab/>
        <w:t xml:space="preserve">Юридические лица, за исключением указанных </w:t>
      </w:r>
      <w:r w:rsidRPr="00DF4DE8">
        <w:rPr>
          <w:rFonts w:ascii="Arial" w:hAnsi="Arial" w:cs="Arial"/>
          <w:sz w:val="24"/>
          <w:szCs w:val="24"/>
          <w:u w:val="single"/>
        </w:rPr>
        <w:t xml:space="preserve">в </w:t>
      </w:r>
      <w:hyperlink r:id="rId20" w:history="1">
        <w:r w:rsidRPr="00DF4DE8">
          <w:rPr>
            <w:rFonts w:ascii="Arial" w:hAnsi="Arial" w:cs="Arial"/>
            <w:sz w:val="24"/>
            <w:szCs w:val="24"/>
            <w:u w:val="single"/>
          </w:rPr>
          <w:t>подпункте 2.1 настоящей статьи</w:t>
        </w:r>
      </w:hyperlink>
      <w:r w:rsidRPr="00A2113F">
        <w:rPr>
          <w:rFonts w:ascii="Arial" w:hAnsi="Arial" w:cs="Arial"/>
          <w:sz w:val="24"/>
          <w:szCs w:val="24"/>
        </w:rPr>
        <w:t xml:space="preserve">, </w:t>
      </w:r>
      <w:r w:rsidRPr="00320911">
        <w:rPr>
          <w:rFonts w:ascii="Arial" w:hAnsi="Arial" w:cs="Arial"/>
          <w:sz w:val="24"/>
          <w:szCs w:val="24"/>
        </w:rPr>
        <w:t>обязаны переоформить</w:t>
      </w:r>
      <w:r w:rsidRPr="00A2113F">
        <w:rPr>
          <w:rFonts w:ascii="Arial" w:hAnsi="Arial" w:cs="Arial"/>
          <w:sz w:val="24"/>
          <w:szCs w:val="24"/>
        </w:rPr>
        <w:t xml:space="preserve"> право постоянного (бессрочного) пользования земельными участками на право аренды земельных участков или приобрести земельные участки в собственность, </w:t>
      </w:r>
      <w:r w:rsidR="00320911" w:rsidRPr="00320911">
        <w:rPr>
          <w:rFonts w:ascii="Arial" w:hAnsi="Arial" w:cs="Arial"/>
          <w:spacing w:val="2"/>
          <w:sz w:val="24"/>
          <w:szCs w:val="24"/>
        </w:rPr>
        <w:t xml:space="preserve">по своему желанию до срока, установленного федеральным законом, в соответствии с правилами статьи 36  </w:t>
      </w:r>
      <w:hyperlink r:id="rId21" w:history="1">
        <w:r w:rsidR="00320911" w:rsidRPr="00320911">
          <w:rPr>
            <w:rStyle w:val="af2"/>
            <w:rFonts w:ascii="Arial" w:hAnsi="Arial" w:cs="Arial"/>
            <w:color w:val="auto"/>
            <w:spacing w:val="2"/>
            <w:sz w:val="24"/>
            <w:szCs w:val="24"/>
          </w:rPr>
          <w:t>Земельного кодекса Российской Федерации</w:t>
        </w:r>
      </w:hyperlink>
      <w:r w:rsidR="00320911">
        <w:t>.</w:t>
      </w:r>
    </w:p>
    <w:p w:rsidR="0052750B" w:rsidRPr="00A2113F" w:rsidRDefault="0052750B" w:rsidP="002C1620">
      <w:pPr>
        <w:tabs>
          <w:tab w:val="left" w:pos="1080"/>
        </w:tabs>
        <w:autoSpaceDE w:val="0"/>
        <w:autoSpaceDN w:val="0"/>
        <w:adjustRightInd w:val="0"/>
        <w:spacing w:before="120" w:after="120" w:line="240" w:lineRule="auto"/>
        <w:ind w:left="0"/>
        <w:rPr>
          <w:rFonts w:ascii="Arial" w:hAnsi="Arial" w:cs="Arial"/>
          <w:sz w:val="24"/>
          <w:szCs w:val="24"/>
        </w:rPr>
      </w:pPr>
      <w:r w:rsidRPr="00A2113F">
        <w:rPr>
          <w:rFonts w:ascii="Arial" w:hAnsi="Arial" w:cs="Arial"/>
          <w:sz w:val="24"/>
          <w:szCs w:val="24"/>
        </w:rPr>
        <w:t xml:space="preserve">Юридические лица </w:t>
      </w:r>
      <w:r w:rsidRPr="00320911">
        <w:rPr>
          <w:rFonts w:ascii="Arial" w:hAnsi="Arial" w:cs="Arial"/>
          <w:sz w:val="24"/>
          <w:szCs w:val="24"/>
        </w:rPr>
        <w:t>могут переоформить</w:t>
      </w:r>
      <w:r w:rsidRPr="00A2113F">
        <w:rPr>
          <w:rFonts w:ascii="Arial" w:hAnsi="Arial" w:cs="Arial"/>
          <w:sz w:val="24"/>
          <w:szCs w:val="24"/>
        </w:rPr>
        <w:t xml:space="preserve"> право постоянного (бессрочного) пользования земельными участками, на которых расположены линии электропередачи, линии связи, трубопроводы, дороги, железнодорожные линии и другие подобные сооружения (линейные объекты), на право аренды таких земельных участков или приобрести такие земельные участки в собственно</w:t>
      </w:r>
      <w:r w:rsidR="00320911">
        <w:rPr>
          <w:rFonts w:ascii="Arial" w:hAnsi="Arial" w:cs="Arial"/>
          <w:sz w:val="24"/>
          <w:szCs w:val="24"/>
        </w:rPr>
        <w:t xml:space="preserve">сть в соответствии с правилами, </w:t>
      </w:r>
      <w:r w:rsidR="00320911" w:rsidRPr="00320911">
        <w:rPr>
          <w:rFonts w:ascii="Arial" w:hAnsi="Arial" w:cs="Arial"/>
          <w:spacing w:val="2"/>
          <w:sz w:val="24"/>
          <w:szCs w:val="24"/>
        </w:rPr>
        <w:t xml:space="preserve">статьи 36 </w:t>
      </w:r>
      <w:hyperlink r:id="rId22" w:history="1">
        <w:r w:rsidR="00320911" w:rsidRPr="00320911">
          <w:rPr>
            <w:rStyle w:val="af2"/>
            <w:rFonts w:ascii="Arial" w:hAnsi="Arial" w:cs="Arial"/>
            <w:color w:val="auto"/>
            <w:spacing w:val="2"/>
            <w:sz w:val="24"/>
            <w:szCs w:val="24"/>
          </w:rPr>
          <w:t>Земельного кодекса Российской Федерации</w:t>
        </w:r>
      </w:hyperlink>
      <w:r w:rsidR="00320911" w:rsidRPr="00320911">
        <w:rPr>
          <w:rFonts w:ascii="Arial" w:hAnsi="Arial" w:cs="Arial"/>
          <w:sz w:val="24"/>
          <w:szCs w:val="24"/>
        </w:rPr>
        <w:t>.</w:t>
      </w:r>
    </w:p>
    <w:p w:rsidR="0052750B" w:rsidRPr="00A2113F" w:rsidRDefault="0052750B" w:rsidP="002C1620">
      <w:pPr>
        <w:tabs>
          <w:tab w:val="left" w:pos="1080"/>
        </w:tabs>
        <w:autoSpaceDE w:val="0"/>
        <w:autoSpaceDN w:val="0"/>
        <w:adjustRightInd w:val="0"/>
        <w:spacing w:after="40" w:line="240" w:lineRule="auto"/>
        <w:ind w:left="0"/>
        <w:rPr>
          <w:rFonts w:ascii="Arial" w:hAnsi="Arial" w:cs="Arial"/>
          <w:sz w:val="24"/>
          <w:szCs w:val="24"/>
        </w:rPr>
      </w:pPr>
      <w:r w:rsidRPr="00A2113F">
        <w:rPr>
          <w:rFonts w:ascii="Arial" w:hAnsi="Arial" w:cs="Arial"/>
          <w:sz w:val="24"/>
          <w:szCs w:val="24"/>
        </w:rPr>
        <w:t>2.4.</w:t>
      </w:r>
      <w:r w:rsidR="00A14B6D">
        <w:rPr>
          <w:rFonts w:ascii="Arial" w:hAnsi="Arial" w:cs="Arial"/>
          <w:sz w:val="24"/>
          <w:szCs w:val="24"/>
        </w:rPr>
        <w:t xml:space="preserve"> </w:t>
      </w:r>
      <w:r w:rsidRPr="00DF4DE8">
        <w:rPr>
          <w:rFonts w:ascii="Arial" w:hAnsi="Arial" w:cs="Arial"/>
          <w:sz w:val="24"/>
          <w:szCs w:val="24"/>
          <w:u w:val="single"/>
        </w:rPr>
        <w:t>Подпункт 2.3. настоящей статьи</w:t>
      </w:r>
      <w:r w:rsidRPr="00A2113F">
        <w:rPr>
          <w:rFonts w:ascii="Arial" w:hAnsi="Arial" w:cs="Arial"/>
          <w:sz w:val="24"/>
          <w:szCs w:val="24"/>
        </w:rPr>
        <w:t xml:space="preserve"> не распространяется на случаи, если земельные участки на правах постоянного (бессрочного) пользования предоставлены:</w:t>
      </w:r>
    </w:p>
    <w:p w:rsidR="0052750B" w:rsidRPr="00A2113F" w:rsidRDefault="0052750B" w:rsidP="00C22003">
      <w:pPr>
        <w:numPr>
          <w:ilvl w:val="0"/>
          <w:numId w:val="45"/>
        </w:numPr>
        <w:tabs>
          <w:tab w:val="left" w:pos="1080"/>
        </w:tabs>
        <w:autoSpaceDE w:val="0"/>
        <w:autoSpaceDN w:val="0"/>
        <w:adjustRightInd w:val="0"/>
        <w:spacing w:after="40" w:line="240" w:lineRule="auto"/>
        <w:ind w:left="714" w:hanging="357"/>
        <w:outlineLvl w:val="1"/>
        <w:rPr>
          <w:rFonts w:ascii="Arial" w:hAnsi="Arial" w:cs="Arial"/>
          <w:sz w:val="24"/>
          <w:szCs w:val="24"/>
        </w:rPr>
      </w:pPr>
      <w:r w:rsidRPr="00A2113F">
        <w:rPr>
          <w:rFonts w:ascii="Arial" w:hAnsi="Arial" w:cs="Arial"/>
          <w:sz w:val="24"/>
          <w:szCs w:val="24"/>
        </w:rPr>
        <w:t>садоводческим, огородническим или дачным некоммерческим объединениям граждан;</w:t>
      </w:r>
    </w:p>
    <w:p w:rsidR="0052750B" w:rsidRPr="00A2113F" w:rsidRDefault="0052750B" w:rsidP="00C22003">
      <w:pPr>
        <w:numPr>
          <w:ilvl w:val="0"/>
          <w:numId w:val="45"/>
        </w:numPr>
        <w:tabs>
          <w:tab w:val="left" w:pos="1080"/>
        </w:tabs>
        <w:autoSpaceDE w:val="0"/>
        <w:autoSpaceDN w:val="0"/>
        <w:adjustRightInd w:val="0"/>
        <w:spacing w:after="40" w:line="240" w:lineRule="auto"/>
        <w:ind w:left="714" w:hanging="357"/>
        <w:outlineLvl w:val="1"/>
        <w:rPr>
          <w:rFonts w:ascii="Arial" w:hAnsi="Arial" w:cs="Arial"/>
          <w:sz w:val="24"/>
          <w:szCs w:val="24"/>
        </w:rPr>
      </w:pPr>
      <w:r w:rsidRPr="00A2113F">
        <w:rPr>
          <w:rFonts w:ascii="Arial" w:hAnsi="Arial" w:cs="Arial"/>
          <w:sz w:val="24"/>
          <w:szCs w:val="24"/>
        </w:rPr>
        <w:t xml:space="preserve">организациям, при которых до </w:t>
      </w:r>
      <w:hyperlink r:id="rId23" w:history="1">
        <w:r w:rsidRPr="00A2113F">
          <w:rPr>
            <w:rFonts w:ascii="Arial" w:hAnsi="Arial" w:cs="Arial"/>
            <w:sz w:val="24"/>
            <w:szCs w:val="24"/>
          </w:rPr>
          <w:t>вступления в силу</w:t>
        </w:r>
      </w:hyperlink>
      <w:r w:rsidRPr="00A2113F">
        <w:rPr>
          <w:rFonts w:ascii="Arial" w:hAnsi="Arial" w:cs="Arial"/>
          <w:sz w:val="24"/>
          <w:szCs w:val="24"/>
        </w:rPr>
        <w:t xml:space="preserve"> </w:t>
      </w:r>
      <w:r w:rsidRPr="00EF5845">
        <w:rPr>
          <w:rFonts w:ascii="Arial" w:hAnsi="Arial" w:cs="Arial"/>
          <w:sz w:val="24"/>
          <w:szCs w:val="24"/>
        </w:rPr>
        <w:t>Федерального закона от 15.04.1998 № 66-ФЗ «О садоводческих, огороднических и дачных некоммерческих объединениях граждан»</w:t>
      </w:r>
      <w:r w:rsidRPr="00A2113F">
        <w:rPr>
          <w:rFonts w:ascii="Arial" w:hAnsi="Arial" w:cs="Arial"/>
          <w:sz w:val="24"/>
          <w:szCs w:val="24"/>
        </w:rPr>
        <w:t xml:space="preserve"> были созданы (организованы) садоводческие, огороднические или дачные некоммерческие объединения граждан, пользующиеся такими земельными участками;</w:t>
      </w:r>
    </w:p>
    <w:p w:rsidR="0052750B" w:rsidRPr="00A2113F" w:rsidRDefault="0052750B" w:rsidP="00C22003">
      <w:pPr>
        <w:numPr>
          <w:ilvl w:val="0"/>
          <w:numId w:val="45"/>
        </w:numPr>
        <w:tabs>
          <w:tab w:val="left" w:pos="1080"/>
        </w:tabs>
        <w:autoSpaceDE w:val="0"/>
        <w:autoSpaceDN w:val="0"/>
        <w:adjustRightInd w:val="0"/>
        <w:spacing w:after="180" w:line="240" w:lineRule="auto"/>
        <w:ind w:left="714" w:hanging="357"/>
        <w:outlineLvl w:val="1"/>
        <w:rPr>
          <w:rFonts w:ascii="Arial" w:hAnsi="Arial" w:cs="Arial"/>
          <w:sz w:val="24"/>
          <w:szCs w:val="24"/>
        </w:rPr>
      </w:pPr>
      <w:r w:rsidRPr="00A2113F">
        <w:rPr>
          <w:rFonts w:ascii="Arial" w:hAnsi="Arial" w:cs="Arial"/>
          <w:sz w:val="24"/>
          <w:szCs w:val="24"/>
        </w:rPr>
        <w:t>гаражным потребительским кооперативам.</w:t>
      </w:r>
    </w:p>
    <w:p w:rsidR="0052750B" w:rsidRPr="00A2113F" w:rsidRDefault="0052750B" w:rsidP="002C1620">
      <w:pPr>
        <w:autoSpaceDE w:val="0"/>
        <w:autoSpaceDN w:val="0"/>
        <w:adjustRightInd w:val="0"/>
        <w:spacing w:before="120" w:line="240" w:lineRule="auto"/>
        <w:ind w:left="0"/>
        <w:rPr>
          <w:rFonts w:ascii="Arial" w:hAnsi="Arial" w:cs="Arial"/>
          <w:sz w:val="24"/>
          <w:szCs w:val="24"/>
        </w:rPr>
      </w:pPr>
      <w:r w:rsidRPr="005469F5">
        <w:rPr>
          <w:rFonts w:ascii="Arial" w:hAnsi="Arial" w:cs="Arial"/>
          <w:sz w:val="24"/>
          <w:szCs w:val="24"/>
        </w:rPr>
        <w:t>Переоформление садоводческими, огородническими и дачными некоммерческими объединениями граждан, а также гаражными потребительскими кооперативами права постоянного (бессрочного) пользования земельными участками сроком не ограничивается.</w:t>
      </w:r>
    </w:p>
    <w:p w:rsidR="0052750B" w:rsidRPr="00A2113F" w:rsidRDefault="0052750B" w:rsidP="002C1620">
      <w:pPr>
        <w:tabs>
          <w:tab w:val="left" w:pos="1080"/>
        </w:tabs>
        <w:autoSpaceDE w:val="0"/>
        <w:autoSpaceDN w:val="0"/>
        <w:adjustRightInd w:val="0"/>
        <w:spacing w:before="120" w:line="240" w:lineRule="auto"/>
        <w:ind w:left="0"/>
        <w:rPr>
          <w:rFonts w:ascii="Arial" w:hAnsi="Arial" w:cs="Arial"/>
          <w:sz w:val="24"/>
          <w:szCs w:val="24"/>
        </w:rPr>
      </w:pPr>
      <w:r w:rsidRPr="00A2113F">
        <w:rPr>
          <w:rFonts w:ascii="Arial" w:hAnsi="Arial" w:cs="Arial"/>
          <w:sz w:val="24"/>
          <w:szCs w:val="24"/>
        </w:rPr>
        <w:t>2.5.</w:t>
      </w:r>
      <w:r w:rsidRPr="00A2113F">
        <w:rPr>
          <w:rFonts w:ascii="Arial" w:hAnsi="Arial" w:cs="Arial"/>
          <w:sz w:val="24"/>
          <w:szCs w:val="24"/>
        </w:rPr>
        <w:tab/>
        <w:t xml:space="preserve">Граждане или юридические лица, обладающие земельными участками на праве </w:t>
      </w:r>
      <w:r w:rsidRPr="000161C6">
        <w:rPr>
          <w:rFonts w:ascii="Arial" w:hAnsi="Arial" w:cs="Arial"/>
          <w:sz w:val="24"/>
          <w:szCs w:val="24"/>
        </w:rPr>
        <w:t>постоянного (бессрочного) пользования</w:t>
      </w:r>
      <w:r w:rsidRPr="00A2113F">
        <w:rPr>
          <w:rFonts w:ascii="Arial" w:hAnsi="Arial" w:cs="Arial"/>
          <w:sz w:val="24"/>
          <w:szCs w:val="24"/>
        </w:rPr>
        <w:t>, не вправе распоряжаться этими участками.</w:t>
      </w:r>
    </w:p>
    <w:p w:rsidR="0052750B" w:rsidRPr="00CB1D23" w:rsidRDefault="0052750B" w:rsidP="002C1620">
      <w:pPr>
        <w:tabs>
          <w:tab w:val="left" w:pos="1080"/>
        </w:tabs>
        <w:autoSpaceDE w:val="0"/>
        <w:autoSpaceDN w:val="0"/>
        <w:adjustRightInd w:val="0"/>
        <w:spacing w:before="120" w:line="240" w:lineRule="auto"/>
        <w:ind w:left="0"/>
        <w:rPr>
          <w:rFonts w:ascii="Arial" w:hAnsi="Arial" w:cs="Arial"/>
          <w:sz w:val="24"/>
          <w:szCs w:val="24"/>
          <w:u w:val="single"/>
        </w:rPr>
      </w:pPr>
      <w:r w:rsidRPr="00A2113F">
        <w:rPr>
          <w:rFonts w:ascii="Arial" w:hAnsi="Arial" w:cs="Arial"/>
          <w:sz w:val="24"/>
          <w:szCs w:val="24"/>
        </w:rPr>
        <w:t>2.6.</w:t>
      </w:r>
      <w:r w:rsidRPr="00A2113F">
        <w:rPr>
          <w:rFonts w:ascii="Arial" w:hAnsi="Arial" w:cs="Arial"/>
          <w:sz w:val="24"/>
          <w:szCs w:val="24"/>
        </w:rPr>
        <w:tab/>
        <w:t xml:space="preserve">Право </w:t>
      </w:r>
      <w:r w:rsidRPr="000161C6">
        <w:rPr>
          <w:rFonts w:ascii="Arial" w:hAnsi="Arial" w:cs="Arial"/>
          <w:sz w:val="24"/>
          <w:szCs w:val="24"/>
        </w:rPr>
        <w:t>постоянного (бессрочного) пользования</w:t>
      </w:r>
      <w:r w:rsidRPr="00A2113F">
        <w:rPr>
          <w:rFonts w:ascii="Arial" w:hAnsi="Arial" w:cs="Arial"/>
          <w:sz w:val="24"/>
          <w:szCs w:val="24"/>
        </w:rPr>
        <w:t xml:space="preserve"> земельным участком прекращается при отказе землепользователя от принадлежащего ему права на земельный участок на условиях и в порядке, предусмотренном </w:t>
      </w:r>
      <w:r w:rsidRPr="00CB1D23">
        <w:rPr>
          <w:rFonts w:ascii="Arial" w:hAnsi="Arial" w:cs="Arial"/>
          <w:sz w:val="24"/>
          <w:szCs w:val="24"/>
          <w:u w:val="single"/>
        </w:rPr>
        <w:t>статьей 53 Земельного кодекса Российской Федерации.</w:t>
      </w:r>
    </w:p>
    <w:p w:rsidR="0052750B" w:rsidRPr="00CB1D23" w:rsidRDefault="0052750B" w:rsidP="002C1620">
      <w:pPr>
        <w:tabs>
          <w:tab w:val="left" w:pos="1080"/>
        </w:tabs>
        <w:autoSpaceDE w:val="0"/>
        <w:autoSpaceDN w:val="0"/>
        <w:adjustRightInd w:val="0"/>
        <w:spacing w:before="120" w:line="240" w:lineRule="auto"/>
        <w:ind w:left="0"/>
        <w:rPr>
          <w:rFonts w:ascii="Arial" w:hAnsi="Arial" w:cs="Arial"/>
          <w:sz w:val="24"/>
          <w:szCs w:val="24"/>
          <w:u w:val="single"/>
        </w:rPr>
      </w:pPr>
      <w:r w:rsidRPr="00A2113F">
        <w:rPr>
          <w:rFonts w:ascii="Arial" w:hAnsi="Arial" w:cs="Arial"/>
          <w:sz w:val="24"/>
          <w:szCs w:val="24"/>
        </w:rPr>
        <w:lastRenderedPageBreak/>
        <w:t>2.7.</w:t>
      </w:r>
      <w:r w:rsidRPr="00A2113F">
        <w:rPr>
          <w:rFonts w:ascii="Arial" w:hAnsi="Arial" w:cs="Arial"/>
          <w:sz w:val="24"/>
          <w:szCs w:val="24"/>
        </w:rPr>
        <w:tab/>
        <w:t xml:space="preserve">Право постоянного (бессрочного) пользования земельным участком принудительно прекращается в судебном порядке в случаях, предусмотренных </w:t>
      </w:r>
      <w:r w:rsidRPr="00CB1D23">
        <w:rPr>
          <w:rFonts w:ascii="Arial" w:hAnsi="Arial" w:cs="Arial"/>
          <w:sz w:val="24"/>
          <w:szCs w:val="24"/>
          <w:u w:val="single"/>
        </w:rPr>
        <w:t xml:space="preserve">ст. 45 Земельного кодекса Российской Федерации. </w:t>
      </w:r>
    </w:p>
    <w:p w:rsidR="0052750B" w:rsidRPr="007D4DC6" w:rsidRDefault="0052750B" w:rsidP="002C1620">
      <w:pPr>
        <w:tabs>
          <w:tab w:val="left" w:pos="1080"/>
        </w:tabs>
        <w:autoSpaceDE w:val="0"/>
        <w:autoSpaceDN w:val="0"/>
        <w:adjustRightInd w:val="0"/>
        <w:spacing w:before="120" w:line="240" w:lineRule="auto"/>
        <w:ind w:left="0"/>
        <w:rPr>
          <w:rFonts w:ascii="Arial" w:hAnsi="Arial" w:cs="Arial"/>
          <w:sz w:val="24"/>
          <w:szCs w:val="24"/>
          <w:u w:val="single"/>
        </w:rPr>
      </w:pPr>
      <w:r w:rsidRPr="007D4DC6">
        <w:rPr>
          <w:rFonts w:ascii="Arial" w:hAnsi="Arial" w:cs="Arial"/>
          <w:sz w:val="24"/>
          <w:szCs w:val="24"/>
        </w:rPr>
        <w:t xml:space="preserve">3. </w:t>
      </w:r>
      <w:r w:rsidRPr="007D4DC6">
        <w:rPr>
          <w:rFonts w:ascii="Arial" w:hAnsi="Arial" w:cs="Arial"/>
          <w:sz w:val="24"/>
          <w:szCs w:val="24"/>
          <w:u w:val="single"/>
        </w:rPr>
        <w:t>Аренда земельных участков</w:t>
      </w:r>
    </w:p>
    <w:p w:rsidR="0052750B" w:rsidRDefault="0052750B" w:rsidP="002C1620">
      <w:pPr>
        <w:spacing w:before="120" w:line="240" w:lineRule="auto"/>
        <w:ind w:left="0"/>
        <w:rPr>
          <w:rFonts w:ascii="Arial" w:hAnsi="Arial" w:cs="Arial"/>
          <w:sz w:val="24"/>
          <w:szCs w:val="24"/>
        </w:rPr>
      </w:pPr>
      <w:r>
        <w:rPr>
          <w:rFonts w:ascii="Arial" w:hAnsi="Arial" w:cs="Arial"/>
          <w:sz w:val="24"/>
          <w:szCs w:val="24"/>
        </w:rPr>
        <w:t>3.1.</w:t>
      </w:r>
      <w:r w:rsidRPr="00F16BED">
        <w:rPr>
          <w:rFonts w:ascii="Arial" w:hAnsi="Arial" w:cs="Arial"/>
          <w:sz w:val="24"/>
          <w:szCs w:val="24"/>
        </w:rPr>
        <w:t xml:space="preserve">Иностранные граждане, лица без гражданства в соответствии с федеральным законодательством могут иметь расположенные в пределах территории Республики Дагестан земельные участки на праве аренды, за исключением случаев, предусмотренных </w:t>
      </w:r>
      <w:hyperlink r:id="rId24" w:history="1">
        <w:r w:rsidRPr="00F16BED">
          <w:rPr>
            <w:rStyle w:val="af5"/>
            <w:rFonts w:ascii="Arial" w:hAnsi="Arial" w:cs="Arial"/>
            <w:sz w:val="24"/>
            <w:szCs w:val="24"/>
          </w:rPr>
          <w:t>Земельным кодексом</w:t>
        </w:r>
      </w:hyperlink>
      <w:r w:rsidRPr="00F16BED">
        <w:rPr>
          <w:rFonts w:ascii="Arial" w:hAnsi="Arial" w:cs="Arial"/>
          <w:sz w:val="24"/>
          <w:szCs w:val="24"/>
        </w:rPr>
        <w:t xml:space="preserve"> Российской Федерации.</w:t>
      </w:r>
    </w:p>
    <w:p w:rsidR="0052750B" w:rsidRPr="007D4DC6" w:rsidRDefault="0052750B" w:rsidP="002C1620">
      <w:pPr>
        <w:spacing w:before="120" w:line="240" w:lineRule="auto"/>
        <w:ind w:left="0"/>
        <w:rPr>
          <w:rFonts w:ascii="Arial" w:hAnsi="Arial" w:cs="Arial"/>
          <w:sz w:val="24"/>
          <w:szCs w:val="24"/>
        </w:rPr>
      </w:pPr>
      <w:bookmarkStart w:id="10" w:name="sub_1902"/>
      <w:r w:rsidRPr="007D4DC6">
        <w:rPr>
          <w:rFonts w:ascii="Arial" w:hAnsi="Arial" w:cs="Arial"/>
          <w:sz w:val="24"/>
          <w:szCs w:val="24"/>
        </w:rPr>
        <w:t xml:space="preserve">3.2. Земельные участки, за исключением изъятых из оборота в установленном порядке, могут быть предоставлены их собственниками в аренду в соответствии с </w:t>
      </w:r>
      <w:hyperlink r:id="rId25" w:history="1">
        <w:r w:rsidRPr="007D4DC6">
          <w:rPr>
            <w:rStyle w:val="af5"/>
            <w:rFonts w:ascii="Arial" w:hAnsi="Arial" w:cs="Arial"/>
            <w:sz w:val="24"/>
            <w:szCs w:val="24"/>
          </w:rPr>
          <w:t>гражданским законодательством</w:t>
        </w:r>
      </w:hyperlink>
      <w:r w:rsidRPr="007D4DC6">
        <w:rPr>
          <w:rFonts w:ascii="Arial" w:hAnsi="Arial" w:cs="Arial"/>
          <w:sz w:val="24"/>
          <w:szCs w:val="24"/>
        </w:rPr>
        <w:t xml:space="preserve">, </w:t>
      </w:r>
      <w:hyperlink r:id="rId26" w:history="1">
        <w:r w:rsidRPr="007D4DC6">
          <w:rPr>
            <w:rStyle w:val="af5"/>
            <w:rFonts w:ascii="Arial" w:hAnsi="Arial" w:cs="Arial"/>
            <w:sz w:val="24"/>
            <w:szCs w:val="24"/>
          </w:rPr>
          <w:t>Земельным кодексом</w:t>
        </w:r>
      </w:hyperlink>
      <w:r>
        <w:rPr>
          <w:rFonts w:ascii="Arial" w:hAnsi="Arial" w:cs="Arial"/>
          <w:sz w:val="24"/>
          <w:szCs w:val="24"/>
        </w:rPr>
        <w:t xml:space="preserve"> Российской Федерации, «З</w:t>
      </w:r>
      <w:r w:rsidRPr="007D4DC6">
        <w:rPr>
          <w:rFonts w:ascii="Arial" w:hAnsi="Arial" w:cs="Arial"/>
          <w:sz w:val="24"/>
          <w:szCs w:val="24"/>
        </w:rPr>
        <w:t xml:space="preserve">аконом </w:t>
      </w:r>
      <w:r>
        <w:rPr>
          <w:rFonts w:ascii="Arial" w:hAnsi="Arial" w:cs="Arial"/>
          <w:sz w:val="24"/>
          <w:szCs w:val="24"/>
        </w:rPr>
        <w:t xml:space="preserve">о земле» Республики Дагестан </w:t>
      </w:r>
      <w:r w:rsidRPr="007D4DC6">
        <w:rPr>
          <w:rFonts w:ascii="Arial" w:hAnsi="Arial" w:cs="Arial"/>
          <w:sz w:val="24"/>
          <w:szCs w:val="24"/>
        </w:rPr>
        <w:t>и иными законами Республики Дагестан.</w:t>
      </w:r>
    </w:p>
    <w:bookmarkEnd w:id="10"/>
    <w:p w:rsidR="0052750B" w:rsidRPr="007D4DC6" w:rsidRDefault="0052750B" w:rsidP="002C1620">
      <w:pPr>
        <w:spacing w:before="120" w:line="240" w:lineRule="auto"/>
        <w:ind w:left="0"/>
        <w:rPr>
          <w:rFonts w:ascii="Arial" w:hAnsi="Arial" w:cs="Arial"/>
          <w:sz w:val="24"/>
          <w:szCs w:val="24"/>
        </w:rPr>
      </w:pPr>
      <w:r w:rsidRPr="007D4DC6">
        <w:rPr>
          <w:rFonts w:ascii="Arial" w:hAnsi="Arial" w:cs="Arial"/>
          <w:sz w:val="24"/>
          <w:szCs w:val="24"/>
        </w:rPr>
        <w:t>3.3. По истечении срока договора аренды земельного участка его арендатор имеет при прочих равных условиях преимущественное право на заключение нового договора аренды земельного участка, за исключением случаев, установленных законодательством.</w:t>
      </w:r>
    </w:p>
    <w:p w:rsidR="0052750B" w:rsidRPr="007D4DC6" w:rsidRDefault="0052750B" w:rsidP="002C1620">
      <w:pPr>
        <w:spacing w:before="120" w:line="240" w:lineRule="auto"/>
        <w:ind w:left="0"/>
        <w:rPr>
          <w:rFonts w:ascii="Arial" w:hAnsi="Arial" w:cs="Arial"/>
          <w:sz w:val="24"/>
          <w:szCs w:val="24"/>
        </w:rPr>
      </w:pPr>
      <w:r w:rsidRPr="007D4DC6">
        <w:rPr>
          <w:rFonts w:ascii="Arial" w:hAnsi="Arial" w:cs="Arial"/>
          <w:sz w:val="24"/>
          <w:szCs w:val="24"/>
        </w:rPr>
        <w:t>3.3.1. Договор аренды земельного участка, находящегося в собственности Республики Дагестан или муниципальной собственности и расположенного в границах земель, зарезервированных для государственных нужд Республики Дагестан или муниципальных нужд, заключается на срок, продолжительность которого не может превышать срок резервирования таких земель.</w:t>
      </w:r>
    </w:p>
    <w:p w:rsidR="0052750B" w:rsidRPr="007D4DC6" w:rsidRDefault="0052750B" w:rsidP="002C1620">
      <w:pPr>
        <w:spacing w:before="120" w:line="240" w:lineRule="auto"/>
        <w:ind w:left="0"/>
        <w:rPr>
          <w:rFonts w:ascii="Arial" w:hAnsi="Arial" w:cs="Arial"/>
          <w:sz w:val="24"/>
          <w:szCs w:val="24"/>
        </w:rPr>
      </w:pPr>
      <w:r w:rsidRPr="007D4DC6">
        <w:rPr>
          <w:rFonts w:ascii="Arial" w:hAnsi="Arial" w:cs="Arial"/>
          <w:sz w:val="24"/>
          <w:szCs w:val="24"/>
        </w:rPr>
        <w:t>3.3.2.</w:t>
      </w:r>
      <w:r w:rsidR="00EF5845">
        <w:rPr>
          <w:rFonts w:ascii="Arial" w:hAnsi="Arial" w:cs="Arial"/>
          <w:sz w:val="24"/>
          <w:szCs w:val="24"/>
        </w:rPr>
        <w:t xml:space="preserve"> </w:t>
      </w:r>
      <w:r w:rsidRPr="007D4DC6">
        <w:rPr>
          <w:rFonts w:ascii="Arial" w:hAnsi="Arial" w:cs="Arial"/>
          <w:sz w:val="24"/>
          <w:szCs w:val="24"/>
        </w:rPr>
        <w:t>Договор аренды земельного участка, находящегося в государственной или муниципальной собственности и расположенного в пределах береговой полосы водного объекта общего пользования, заключается с пользователем водным объектом при условии обеспечения свободного доступа граждан к водному объекту общего пользования и его береговой полосе.</w:t>
      </w:r>
    </w:p>
    <w:p w:rsidR="0052750B" w:rsidRPr="007D4DC6" w:rsidRDefault="0052750B" w:rsidP="002C1620">
      <w:pPr>
        <w:spacing w:before="120" w:line="240" w:lineRule="auto"/>
        <w:ind w:left="0" w:firstLine="708"/>
        <w:rPr>
          <w:rFonts w:ascii="Arial" w:hAnsi="Arial" w:cs="Arial"/>
          <w:sz w:val="24"/>
          <w:szCs w:val="24"/>
        </w:rPr>
      </w:pPr>
      <w:bookmarkStart w:id="11" w:name="sub_1904"/>
      <w:r w:rsidRPr="007D4DC6">
        <w:rPr>
          <w:rFonts w:ascii="Arial" w:hAnsi="Arial" w:cs="Arial"/>
          <w:sz w:val="24"/>
          <w:szCs w:val="24"/>
        </w:rPr>
        <w:t xml:space="preserve">3.4. Размер арендной платы определяется договором аренды. Общие начала определения арендной платы при аренде земельных участков, находящихся в собственности Республики Дагестан или муниципальной собственности, в соответствии </w:t>
      </w:r>
      <w:r w:rsidRPr="00DF4DE8">
        <w:rPr>
          <w:rFonts w:ascii="Arial" w:hAnsi="Arial" w:cs="Arial"/>
          <w:sz w:val="24"/>
          <w:szCs w:val="24"/>
          <w:u w:val="single"/>
        </w:rPr>
        <w:t xml:space="preserve">со </w:t>
      </w:r>
      <w:hyperlink r:id="rId27" w:history="1">
        <w:r w:rsidRPr="00DF4DE8">
          <w:rPr>
            <w:rStyle w:val="af5"/>
            <w:rFonts w:ascii="Arial" w:hAnsi="Arial" w:cs="Arial"/>
            <w:sz w:val="24"/>
            <w:szCs w:val="24"/>
            <w:u w:val="single"/>
          </w:rPr>
          <w:t>статьей 22</w:t>
        </w:r>
      </w:hyperlink>
      <w:r w:rsidRPr="00DF4DE8">
        <w:rPr>
          <w:rFonts w:ascii="Arial" w:hAnsi="Arial" w:cs="Arial"/>
          <w:sz w:val="24"/>
          <w:szCs w:val="24"/>
          <w:u w:val="single"/>
        </w:rPr>
        <w:t xml:space="preserve"> Земельного кодекса</w:t>
      </w:r>
      <w:r w:rsidRPr="007D4DC6">
        <w:rPr>
          <w:rFonts w:ascii="Arial" w:hAnsi="Arial" w:cs="Arial"/>
          <w:sz w:val="24"/>
          <w:szCs w:val="24"/>
        </w:rPr>
        <w:t xml:space="preserve"> Российской Федерации могут быть установлены Правительством Российской Федерации.</w:t>
      </w:r>
    </w:p>
    <w:bookmarkEnd w:id="11"/>
    <w:p w:rsidR="00DF4DE8" w:rsidRDefault="0052750B" w:rsidP="002C1620">
      <w:pPr>
        <w:spacing w:before="120" w:line="240" w:lineRule="auto"/>
        <w:ind w:left="0" w:firstLine="708"/>
        <w:rPr>
          <w:rFonts w:ascii="Arial" w:hAnsi="Arial" w:cs="Arial"/>
          <w:sz w:val="24"/>
          <w:szCs w:val="24"/>
        </w:rPr>
      </w:pPr>
      <w:r w:rsidRPr="007D4DC6">
        <w:rPr>
          <w:rFonts w:ascii="Arial" w:hAnsi="Arial" w:cs="Arial"/>
          <w:sz w:val="24"/>
          <w:szCs w:val="24"/>
        </w:rPr>
        <w:t xml:space="preserve">3.5. </w:t>
      </w:r>
      <w:r w:rsidRPr="005469F5">
        <w:rPr>
          <w:rFonts w:ascii="Arial" w:hAnsi="Arial" w:cs="Arial"/>
          <w:sz w:val="24"/>
          <w:szCs w:val="24"/>
        </w:rPr>
        <w:t xml:space="preserve">Арендатор земельного участка </w:t>
      </w:r>
      <w:r w:rsidR="00DF4DE8" w:rsidRPr="005469F5">
        <w:rPr>
          <w:rFonts w:ascii="Arial" w:hAnsi="Arial" w:cs="Arial"/>
          <w:sz w:val="24"/>
          <w:szCs w:val="24"/>
        </w:rPr>
        <w:t>(</w:t>
      </w:r>
      <w:r w:rsidRPr="005469F5">
        <w:rPr>
          <w:rFonts w:ascii="Arial" w:hAnsi="Arial" w:cs="Arial"/>
          <w:sz w:val="24"/>
          <w:szCs w:val="24"/>
        </w:rPr>
        <w:t>за исключением резидентов особых экономических зон - арендаторов земельных участков</w:t>
      </w:r>
      <w:r w:rsidR="00DF4DE8" w:rsidRPr="005469F5">
        <w:rPr>
          <w:rFonts w:ascii="Arial" w:hAnsi="Arial" w:cs="Arial"/>
          <w:sz w:val="24"/>
          <w:szCs w:val="24"/>
        </w:rPr>
        <w:t>)</w:t>
      </w:r>
      <w:r w:rsidRPr="005469F5">
        <w:rPr>
          <w:rFonts w:ascii="Arial" w:hAnsi="Arial" w:cs="Arial"/>
          <w:sz w:val="24"/>
          <w:szCs w:val="24"/>
        </w:rPr>
        <w:t>, вправе передать свои права и обязанности по договору аренды земельного участка третьему лицу, в том числе</w:t>
      </w:r>
      <w:r w:rsidR="00DF4DE8" w:rsidRPr="005469F5">
        <w:rPr>
          <w:rFonts w:ascii="Arial" w:hAnsi="Arial" w:cs="Arial"/>
          <w:sz w:val="24"/>
          <w:szCs w:val="24"/>
        </w:rPr>
        <w:t>,</w:t>
      </w:r>
      <w:r w:rsidRPr="005469F5">
        <w:rPr>
          <w:rFonts w:ascii="Arial" w:hAnsi="Arial" w:cs="Arial"/>
          <w:sz w:val="24"/>
          <w:szCs w:val="24"/>
        </w:rPr>
        <w:t xml:space="preserve">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собственника земельного участка</w:t>
      </w:r>
      <w:r w:rsidR="00DF4DE8" w:rsidRPr="005469F5">
        <w:rPr>
          <w:rFonts w:ascii="Arial" w:hAnsi="Arial" w:cs="Arial"/>
          <w:sz w:val="24"/>
          <w:szCs w:val="24"/>
        </w:rPr>
        <w:t>,</w:t>
      </w:r>
      <w:r w:rsidRPr="005469F5">
        <w:rPr>
          <w:rFonts w:ascii="Arial" w:hAnsi="Arial" w:cs="Arial"/>
          <w:sz w:val="24"/>
          <w:szCs w:val="24"/>
        </w:rPr>
        <w:t xml:space="preserve"> при условии его уведомления, если договором аренды земельного участка не предусмотрено иное.</w:t>
      </w:r>
      <w:r w:rsidRPr="007D4DC6">
        <w:rPr>
          <w:rFonts w:ascii="Arial" w:hAnsi="Arial" w:cs="Arial"/>
          <w:sz w:val="24"/>
          <w:szCs w:val="24"/>
        </w:rPr>
        <w:t xml:space="preserve"> </w:t>
      </w:r>
    </w:p>
    <w:p w:rsidR="0052750B" w:rsidRPr="007D4DC6" w:rsidRDefault="0052750B" w:rsidP="002C1620">
      <w:pPr>
        <w:spacing w:before="120" w:line="240" w:lineRule="auto"/>
        <w:ind w:left="0" w:firstLine="708"/>
        <w:rPr>
          <w:rFonts w:ascii="Arial" w:hAnsi="Arial" w:cs="Arial"/>
          <w:sz w:val="24"/>
          <w:szCs w:val="24"/>
        </w:rPr>
      </w:pPr>
      <w:r w:rsidRPr="007D4DC6">
        <w:rPr>
          <w:rFonts w:ascii="Arial" w:hAnsi="Arial" w:cs="Arial"/>
          <w:sz w:val="24"/>
          <w:szCs w:val="24"/>
        </w:rPr>
        <w:t>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52750B" w:rsidRPr="005469F5" w:rsidRDefault="0052750B" w:rsidP="002C1620">
      <w:pPr>
        <w:spacing w:before="120" w:line="240" w:lineRule="auto"/>
        <w:ind w:left="0" w:firstLine="708"/>
        <w:rPr>
          <w:rFonts w:ascii="Arial" w:hAnsi="Arial" w:cs="Arial"/>
          <w:sz w:val="24"/>
          <w:szCs w:val="24"/>
        </w:rPr>
      </w:pPr>
      <w:r w:rsidRPr="007D4DC6">
        <w:rPr>
          <w:rFonts w:ascii="Arial" w:hAnsi="Arial" w:cs="Arial"/>
          <w:sz w:val="24"/>
          <w:szCs w:val="24"/>
        </w:rPr>
        <w:lastRenderedPageBreak/>
        <w:t>3.</w:t>
      </w:r>
      <w:r>
        <w:rPr>
          <w:rFonts w:ascii="Arial" w:hAnsi="Arial" w:cs="Arial"/>
          <w:sz w:val="24"/>
          <w:szCs w:val="24"/>
        </w:rPr>
        <w:t>6.</w:t>
      </w:r>
      <w:r w:rsidRPr="005469F5">
        <w:rPr>
          <w:rFonts w:ascii="Arial" w:hAnsi="Arial" w:cs="Arial"/>
          <w:sz w:val="24"/>
          <w:szCs w:val="24"/>
        </w:rPr>
        <w:t xml:space="preserve">Арендатор земельного участка, за исключением резидентов особых экономических зон - арендаторов земельных участков, имеет право передать арендованный земельный участок в субаренду в пределах срока договора аренды земельного участка без согласия собственника земельного участка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w:t>
      </w:r>
      <w:hyperlink r:id="rId28" w:history="1">
        <w:r w:rsidRPr="005469F5">
          <w:rPr>
            <w:rStyle w:val="af5"/>
            <w:rFonts w:ascii="Arial" w:hAnsi="Arial" w:cs="Arial"/>
            <w:sz w:val="24"/>
            <w:szCs w:val="24"/>
          </w:rPr>
          <w:t>Земельным кодексом</w:t>
        </w:r>
      </w:hyperlink>
      <w:r w:rsidRPr="005469F5">
        <w:rPr>
          <w:rFonts w:ascii="Arial" w:hAnsi="Arial" w:cs="Arial"/>
          <w:sz w:val="24"/>
          <w:szCs w:val="24"/>
        </w:rPr>
        <w:t xml:space="preserve"> Российской Федерации.</w:t>
      </w:r>
    </w:p>
    <w:p w:rsidR="0052750B" w:rsidRPr="007D4DC6" w:rsidRDefault="0052750B" w:rsidP="002C1620">
      <w:pPr>
        <w:spacing w:before="120" w:line="240" w:lineRule="auto"/>
        <w:ind w:left="0" w:firstLine="708"/>
        <w:rPr>
          <w:rFonts w:ascii="Arial" w:hAnsi="Arial" w:cs="Arial"/>
          <w:sz w:val="24"/>
          <w:szCs w:val="24"/>
        </w:rPr>
      </w:pPr>
      <w:bookmarkStart w:id="12" w:name="sub_1907"/>
      <w:r w:rsidRPr="005469F5">
        <w:rPr>
          <w:rFonts w:ascii="Arial" w:hAnsi="Arial" w:cs="Arial"/>
          <w:sz w:val="24"/>
          <w:szCs w:val="24"/>
        </w:rPr>
        <w:t>3.7.</w:t>
      </w:r>
      <w:r w:rsidR="00EF5845">
        <w:rPr>
          <w:rFonts w:ascii="Arial" w:hAnsi="Arial" w:cs="Arial"/>
          <w:sz w:val="24"/>
          <w:szCs w:val="24"/>
        </w:rPr>
        <w:t xml:space="preserve"> </w:t>
      </w:r>
      <w:r w:rsidRPr="005469F5">
        <w:rPr>
          <w:rFonts w:ascii="Arial" w:hAnsi="Arial" w:cs="Arial"/>
          <w:sz w:val="24"/>
          <w:szCs w:val="24"/>
        </w:rPr>
        <w:t>Земельный участок может быть передан в аренду для государственных или муниципальных нужд либо для проведения изыскательских работ на срок не более чем один год. При этом</w:t>
      </w:r>
      <w:r w:rsidR="00DF4DE8" w:rsidRPr="005469F5">
        <w:rPr>
          <w:rFonts w:ascii="Arial" w:hAnsi="Arial" w:cs="Arial"/>
          <w:sz w:val="24"/>
          <w:szCs w:val="24"/>
        </w:rPr>
        <w:t xml:space="preserve">, </w:t>
      </w:r>
      <w:r w:rsidRPr="005469F5">
        <w:rPr>
          <w:rFonts w:ascii="Arial" w:hAnsi="Arial" w:cs="Arial"/>
          <w:sz w:val="24"/>
          <w:szCs w:val="24"/>
        </w:rPr>
        <w:t>арендатор земельного участка в пределах срока договора аренды земельного участка</w:t>
      </w:r>
      <w:r w:rsidR="00DF4DE8" w:rsidRPr="005469F5">
        <w:rPr>
          <w:rFonts w:ascii="Arial" w:hAnsi="Arial" w:cs="Arial"/>
          <w:sz w:val="24"/>
          <w:szCs w:val="24"/>
        </w:rPr>
        <w:t>,</w:t>
      </w:r>
      <w:r w:rsidRPr="005469F5">
        <w:rPr>
          <w:rFonts w:ascii="Arial" w:hAnsi="Arial" w:cs="Arial"/>
          <w:sz w:val="24"/>
          <w:szCs w:val="24"/>
        </w:rPr>
        <w:t xml:space="preserve"> обязан по требованию арендодателя</w:t>
      </w:r>
      <w:r w:rsidRPr="007D4DC6">
        <w:rPr>
          <w:rFonts w:ascii="Arial" w:hAnsi="Arial" w:cs="Arial"/>
          <w:sz w:val="24"/>
          <w:szCs w:val="24"/>
        </w:rPr>
        <w:t xml:space="preserve"> привести земельный участок в состояние, пригодное для его использования в соответствии с разрешенным использованием; возместить убытки, причиненные при проведении работ; выполнить необходимые работы по рекультивации земельного участка, а также исполнить иные обязанности, установленные законом и (или) договором аренды земельного участка.</w:t>
      </w:r>
    </w:p>
    <w:p w:rsidR="0052750B" w:rsidRPr="007D4DC6" w:rsidRDefault="0052750B" w:rsidP="002C1620">
      <w:pPr>
        <w:spacing w:before="120" w:line="240" w:lineRule="auto"/>
        <w:ind w:left="0" w:firstLine="708"/>
        <w:rPr>
          <w:rFonts w:ascii="Arial" w:hAnsi="Arial" w:cs="Arial"/>
          <w:sz w:val="24"/>
          <w:szCs w:val="24"/>
        </w:rPr>
      </w:pPr>
      <w:bookmarkStart w:id="13" w:name="sub_1908"/>
      <w:bookmarkEnd w:id="12"/>
      <w:r w:rsidRPr="007D4DC6">
        <w:rPr>
          <w:rFonts w:ascii="Arial" w:hAnsi="Arial" w:cs="Arial"/>
          <w:sz w:val="24"/>
          <w:szCs w:val="24"/>
        </w:rPr>
        <w:t>3.</w:t>
      </w:r>
      <w:r>
        <w:rPr>
          <w:rFonts w:ascii="Arial" w:hAnsi="Arial" w:cs="Arial"/>
          <w:sz w:val="24"/>
          <w:szCs w:val="24"/>
        </w:rPr>
        <w:t>8.</w:t>
      </w:r>
      <w:r w:rsidR="00EF5845">
        <w:rPr>
          <w:rFonts w:ascii="Arial" w:hAnsi="Arial" w:cs="Arial"/>
          <w:sz w:val="24"/>
          <w:szCs w:val="24"/>
        </w:rPr>
        <w:t xml:space="preserve"> </w:t>
      </w:r>
      <w:r w:rsidRPr="007D4DC6">
        <w:rPr>
          <w:rFonts w:ascii="Arial" w:hAnsi="Arial" w:cs="Arial"/>
          <w:sz w:val="24"/>
          <w:szCs w:val="24"/>
        </w:rPr>
        <w:t xml:space="preserve">При продаже земельного участка, находящегося в собственности Республики Дагестан или муниципальной собственности, арендатор данного земельного участка имеет преимущественное право его покупки в порядке, установленном </w:t>
      </w:r>
      <w:hyperlink r:id="rId29" w:history="1">
        <w:r w:rsidRPr="007D4DC6">
          <w:rPr>
            <w:rStyle w:val="af5"/>
            <w:rFonts w:ascii="Arial" w:hAnsi="Arial" w:cs="Arial"/>
            <w:sz w:val="24"/>
            <w:szCs w:val="24"/>
          </w:rPr>
          <w:t>гражданским законодательством</w:t>
        </w:r>
      </w:hyperlink>
      <w:r w:rsidRPr="007D4DC6">
        <w:rPr>
          <w:rFonts w:ascii="Arial" w:hAnsi="Arial" w:cs="Arial"/>
          <w:sz w:val="24"/>
          <w:szCs w:val="24"/>
        </w:rPr>
        <w:t xml:space="preserve"> для случаев продажи доли в праве общей собственности постороннему лицу, за исключением случаев, предусмотренных </w:t>
      </w:r>
      <w:hyperlink r:id="rId30" w:history="1">
        <w:r w:rsidRPr="007D4DC6">
          <w:rPr>
            <w:rStyle w:val="af5"/>
            <w:rFonts w:ascii="Arial" w:hAnsi="Arial" w:cs="Arial"/>
            <w:sz w:val="24"/>
            <w:szCs w:val="24"/>
          </w:rPr>
          <w:t>статьей 36</w:t>
        </w:r>
      </w:hyperlink>
      <w:r w:rsidRPr="007D4DC6">
        <w:rPr>
          <w:rFonts w:ascii="Arial" w:hAnsi="Arial" w:cs="Arial"/>
          <w:sz w:val="24"/>
          <w:szCs w:val="24"/>
        </w:rPr>
        <w:t xml:space="preserve"> Земельного кодекса Российской Федерации.</w:t>
      </w:r>
    </w:p>
    <w:bookmarkEnd w:id="13"/>
    <w:p w:rsidR="0052750B" w:rsidRPr="007D4DC6" w:rsidRDefault="0052750B" w:rsidP="002C1620">
      <w:pPr>
        <w:spacing w:before="120" w:line="240" w:lineRule="auto"/>
        <w:ind w:left="0" w:firstLine="708"/>
        <w:rPr>
          <w:rFonts w:ascii="Arial" w:hAnsi="Arial" w:cs="Arial"/>
          <w:sz w:val="24"/>
          <w:szCs w:val="24"/>
        </w:rPr>
      </w:pPr>
      <w:r w:rsidRPr="007D4DC6">
        <w:rPr>
          <w:rFonts w:ascii="Arial" w:hAnsi="Arial" w:cs="Arial"/>
          <w:sz w:val="24"/>
          <w:szCs w:val="24"/>
        </w:rPr>
        <w:t>3.</w:t>
      </w:r>
      <w:r>
        <w:rPr>
          <w:rFonts w:ascii="Arial" w:hAnsi="Arial" w:cs="Arial"/>
          <w:sz w:val="24"/>
          <w:szCs w:val="24"/>
        </w:rPr>
        <w:t>9.</w:t>
      </w:r>
      <w:r w:rsidR="00EF5845">
        <w:rPr>
          <w:rFonts w:ascii="Arial" w:hAnsi="Arial" w:cs="Arial"/>
          <w:sz w:val="24"/>
          <w:szCs w:val="24"/>
        </w:rPr>
        <w:t xml:space="preserve"> </w:t>
      </w:r>
      <w:r w:rsidRPr="007D4DC6">
        <w:rPr>
          <w:rFonts w:ascii="Arial" w:hAnsi="Arial" w:cs="Arial"/>
          <w:sz w:val="24"/>
          <w:szCs w:val="24"/>
        </w:rPr>
        <w:t>При аренде земельного участка, находящегося в собственности Республики Дагестан или муниципальной собственности, на срок более чем пять лет</w:t>
      </w:r>
      <w:r w:rsidR="00DF4DE8">
        <w:rPr>
          <w:rFonts w:ascii="Arial" w:hAnsi="Arial" w:cs="Arial"/>
          <w:sz w:val="24"/>
          <w:szCs w:val="24"/>
        </w:rPr>
        <w:t>,</w:t>
      </w:r>
      <w:r w:rsidRPr="007D4DC6">
        <w:rPr>
          <w:rFonts w:ascii="Arial" w:hAnsi="Arial" w:cs="Arial"/>
          <w:sz w:val="24"/>
          <w:szCs w:val="24"/>
        </w:rPr>
        <w:t xml:space="preserve"> арендатор земельного участка имеет право </w:t>
      </w:r>
      <w:r w:rsidR="00DF4DE8">
        <w:rPr>
          <w:rFonts w:ascii="Arial" w:hAnsi="Arial" w:cs="Arial"/>
          <w:sz w:val="24"/>
          <w:szCs w:val="24"/>
        </w:rPr>
        <w:t>(</w:t>
      </w:r>
      <w:r w:rsidRPr="007D4DC6">
        <w:rPr>
          <w:rFonts w:ascii="Arial" w:hAnsi="Arial" w:cs="Arial"/>
          <w:sz w:val="24"/>
          <w:szCs w:val="24"/>
        </w:rPr>
        <w:t>если иное не установлено федеральными законами</w:t>
      </w:r>
      <w:r w:rsidR="00DF4DE8">
        <w:rPr>
          <w:rFonts w:ascii="Arial" w:hAnsi="Arial" w:cs="Arial"/>
          <w:sz w:val="24"/>
          <w:szCs w:val="24"/>
        </w:rPr>
        <w:t>)</w:t>
      </w:r>
      <w:r w:rsidRPr="007D4DC6">
        <w:rPr>
          <w:rFonts w:ascii="Arial" w:hAnsi="Arial" w:cs="Arial"/>
          <w:sz w:val="24"/>
          <w:szCs w:val="24"/>
        </w:rPr>
        <w:t>, в пределах срока договора аренды земельного участка передавать свои права и обязанности по этому договору</w:t>
      </w:r>
      <w:r w:rsidR="00DF4DE8">
        <w:rPr>
          <w:rFonts w:ascii="Arial" w:hAnsi="Arial" w:cs="Arial"/>
          <w:sz w:val="24"/>
          <w:szCs w:val="24"/>
        </w:rPr>
        <w:t>,</w:t>
      </w:r>
      <w:r w:rsidRPr="007D4DC6">
        <w:rPr>
          <w:rFonts w:ascii="Arial" w:hAnsi="Arial" w:cs="Arial"/>
          <w:sz w:val="24"/>
          <w:szCs w:val="24"/>
        </w:rPr>
        <w:t xml:space="preserve"> третьему лицу, в том числе права и обязанности, указанные в </w:t>
      </w:r>
      <w:r w:rsidRPr="005469F5">
        <w:rPr>
          <w:rFonts w:ascii="Arial" w:hAnsi="Arial" w:cs="Arial"/>
          <w:sz w:val="24"/>
          <w:szCs w:val="24"/>
          <w:u w:val="single"/>
        </w:rPr>
        <w:t>под</w:t>
      </w:r>
      <w:hyperlink w:anchor="sub_1905" w:history="1">
        <w:r w:rsidRPr="005469F5">
          <w:rPr>
            <w:rStyle w:val="af5"/>
            <w:rFonts w:ascii="Arial" w:hAnsi="Arial" w:cs="Arial"/>
            <w:sz w:val="24"/>
            <w:szCs w:val="24"/>
            <w:u w:val="single"/>
          </w:rPr>
          <w:t>пунктах 5</w:t>
        </w:r>
      </w:hyperlink>
      <w:r w:rsidRPr="005469F5">
        <w:rPr>
          <w:rFonts w:ascii="Arial" w:hAnsi="Arial" w:cs="Arial"/>
          <w:sz w:val="24"/>
          <w:szCs w:val="24"/>
          <w:u w:val="single"/>
        </w:rPr>
        <w:t xml:space="preserve"> и </w:t>
      </w:r>
      <w:hyperlink w:anchor="sub_1906" w:history="1">
        <w:r w:rsidRPr="005469F5">
          <w:rPr>
            <w:rStyle w:val="af5"/>
            <w:rFonts w:ascii="Arial" w:hAnsi="Arial" w:cs="Arial"/>
            <w:sz w:val="24"/>
            <w:szCs w:val="24"/>
            <w:u w:val="single"/>
          </w:rPr>
          <w:t>6</w:t>
        </w:r>
      </w:hyperlink>
      <w:r w:rsidRPr="005469F5">
        <w:rPr>
          <w:rFonts w:ascii="Arial" w:hAnsi="Arial" w:cs="Arial"/>
          <w:sz w:val="24"/>
          <w:szCs w:val="24"/>
          <w:u w:val="single"/>
        </w:rPr>
        <w:t xml:space="preserve"> </w:t>
      </w:r>
      <w:r w:rsidR="005469F5" w:rsidRPr="005469F5">
        <w:rPr>
          <w:rFonts w:ascii="Arial" w:hAnsi="Arial" w:cs="Arial"/>
          <w:sz w:val="24"/>
          <w:szCs w:val="24"/>
        </w:rPr>
        <w:t>статьи 19 «Закон о земле» Республики Дагестан</w:t>
      </w:r>
      <w:r w:rsidRPr="005469F5">
        <w:rPr>
          <w:rFonts w:ascii="Arial" w:hAnsi="Arial" w:cs="Arial"/>
          <w:sz w:val="24"/>
          <w:szCs w:val="24"/>
        </w:rPr>
        <w:t>, без согласия собственника земельного участка при условии его уведомления.</w:t>
      </w:r>
    </w:p>
    <w:p w:rsidR="0052750B" w:rsidRPr="007D4DC6" w:rsidRDefault="0052750B" w:rsidP="002C1620">
      <w:pPr>
        <w:spacing w:before="120" w:line="240" w:lineRule="auto"/>
        <w:ind w:left="0" w:firstLine="708"/>
        <w:rPr>
          <w:rFonts w:ascii="Arial" w:hAnsi="Arial" w:cs="Arial"/>
          <w:sz w:val="24"/>
          <w:szCs w:val="24"/>
        </w:rPr>
      </w:pPr>
      <w:bookmarkStart w:id="14" w:name="sub_1911"/>
      <w:r w:rsidRPr="007D4DC6">
        <w:rPr>
          <w:rFonts w:ascii="Arial" w:hAnsi="Arial" w:cs="Arial"/>
          <w:sz w:val="24"/>
          <w:szCs w:val="24"/>
        </w:rPr>
        <w:t>3.</w:t>
      </w:r>
      <w:r>
        <w:rPr>
          <w:rFonts w:ascii="Arial" w:hAnsi="Arial" w:cs="Arial"/>
          <w:sz w:val="24"/>
          <w:szCs w:val="24"/>
        </w:rPr>
        <w:t>1</w:t>
      </w:r>
      <w:r w:rsidR="005469F5">
        <w:rPr>
          <w:rFonts w:ascii="Arial" w:hAnsi="Arial" w:cs="Arial"/>
          <w:sz w:val="24"/>
          <w:szCs w:val="24"/>
        </w:rPr>
        <w:t>0</w:t>
      </w:r>
      <w:r>
        <w:rPr>
          <w:rFonts w:ascii="Arial" w:hAnsi="Arial" w:cs="Arial"/>
          <w:sz w:val="24"/>
          <w:szCs w:val="24"/>
        </w:rPr>
        <w:t>.</w:t>
      </w:r>
      <w:r w:rsidR="00EF5845">
        <w:rPr>
          <w:rFonts w:ascii="Arial" w:hAnsi="Arial" w:cs="Arial"/>
          <w:sz w:val="24"/>
          <w:szCs w:val="24"/>
        </w:rPr>
        <w:t xml:space="preserve"> </w:t>
      </w:r>
      <w:r w:rsidRPr="007D4DC6">
        <w:rPr>
          <w:rFonts w:ascii="Arial" w:hAnsi="Arial" w:cs="Arial"/>
          <w:sz w:val="24"/>
          <w:szCs w:val="24"/>
        </w:rPr>
        <w:t>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52750B" w:rsidRPr="007D4DC6" w:rsidRDefault="0052750B" w:rsidP="002C1620">
      <w:pPr>
        <w:spacing w:before="120" w:line="240" w:lineRule="auto"/>
        <w:ind w:left="0" w:firstLine="708"/>
        <w:rPr>
          <w:rFonts w:ascii="Arial" w:hAnsi="Arial" w:cs="Arial"/>
          <w:sz w:val="24"/>
          <w:szCs w:val="24"/>
        </w:rPr>
      </w:pPr>
      <w:bookmarkStart w:id="15" w:name="sub_1912"/>
      <w:bookmarkEnd w:id="14"/>
      <w:r w:rsidRPr="007D4DC6">
        <w:rPr>
          <w:rFonts w:ascii="Arial" w:hAnsi="Arial" w:cs="Arial"/>
          <w:sz w:val="24"/>
          <w:szCs w:val="24"/>
        </w:rPr>
        <w:t>3.</w:t>
      </w:r>
      <w:r>
        <w:rPr>
          <w:rFonts w:ascii="Arial" w:hAnsi="Arial" w:cs="Arial"/>
          <w:sz w:val="24"/>
          <w:szCs w:val="24"/>
        </w:rPr>
        <w:t>1</w:t>
      </w:r>
      <w:r w:rsidR="005469F5">
        <w:rPr>
          <w:rFonts w:ascii="Arial" w:hAnsi="Arial" w:cs="Arial"/>
          <w:sz w:val="24"/>
          <w:szCs w:val="24"/>
        </w:rPr>
        <w:t>1</w:t>
      </w:r>
      <w:r>
        <w:rPr>
          <w:rFonts w:ascii="Arial" w:hAnsi="Arial" w:cs="Arial"/>
          <w:sz w:val="24"/>
          <w:szCs w:val="24"/>
        </w:rPr>
        <w:t>.</w:t>
      </w:r>
      <w:r w:rsidR="00EF5845">
        <w:rPr>
          <w:rFonts w:ascii="Arial" w:hAnsi="Arial" w:cs="Arial"/>
          <w:sz w:val="24"/>
          <w:szCs w:val="24"/>
        </w:rPr>
        <w:t xml:space="preserve"> </w:t>
      </w:r>
      <w:r w:rsidRPr="007D4DC6">
        <w:rPr>
          <w:rFonts w:ascii="Arial" w:hAnsi="Arial" w:cs="Arial"/>
          <w:sz w:val="24"/>
          <w:szCs w:val="24"/>
        </w:rPr>
        <w:t>Изъятые из оборота земельные участки не могут быть переданы в аренду, за исключением случаев, установленных федеральными законами.</w:t>
      </w:r>
    </w:p>
    <w:bookmarkEnd w:id="15"/>
    <w:p w:rsidR="0052750B" w:rsidRPr="00A2113F" w:rsidRDefault="0052750B" w:rsidP="002C1620">
      <w:pPr>
        <w:tabs>
          <w:tab w:val="left" w:pos="1080"/>
        </w:tabs>
        <w:autoSpaceDE w:val="0"/>
        <w:autoSpaceDN w:val="0"/>
        <w:adjustRightInd w:val="0"/>
        <w:spacing w:before="120" w:after="120" w:line="240" w:lineRule="auto"/>
        <w:ind w:left="0"/>
        <w:rPr>
          <w:rFonts w:ascii="Arial" w:hAnsi="Arial" w:cs="Arial"/>
          <w:sz w:val="24"/>
          <w:szCs w:val="24"/>
          <w:u w:val="single"/>
        </w:rPr>
      </w:pPr>
      <w:r>
        <w:rPr>
          <w:rFonts w:ascii="Arial" w:hAnsi="Arial" w:cs="Arial"/>
          <w:sz w:val="24"/>
          <w:szCs w:val="24"/>
        </w:rPr>
        <w:t>4</w:t>
      </w:r>
      <w:r w:rsidRPr="006B297B">
        <w:rPr>
          <w:rFonts w:ascii="Arial" w:hAnsi="Arial" w:cs="Arial"/>
          <w:sz w:val="24"/>
          <w:szCs w:val="24"/>
        </w:rPr>
        <w:t xml:space="preserve">. </w:t>
      </w:r>
      <w:r w:rsidRPr="00A2113F">
        <w:rPr>
          <w:rFonts w:ascii="Arial" w:hAnsi="Arial" w:cs="Arial"/>
          <w:sz w:val="24"/>
          <w:szCs w:val="24"/>
          <w:u w:val="single"/>
        </w:rPr>
        <w:t>Безвозмездное срочное п</w:t>
      </w:r>
      <w:r>
        <w:rPr>
          <w:rFonts w:ascii="Arial" w:hAnsi="Arial" w:cs="Arial"/>
          <w:sz w:val="24"/>
          <w:szCs w:val="24"/>
          <w:u w:val="single"/>
        </w:rPr>
        <w:t>ользование земельными участками</w:t>
      </w:r>
    </w:p>
    <w:p w:rsidR="0052750B" w:rsidRPr="00A2113F" w:rsidRDefault="0052750B" w:rsidP="002C1620">
      <w:pPr>
        <w:tabs>
          <w:tab w:val="left" w:pos="1080"/>
        </w:tabs>
        <w:autoSpaceDE w:val="0"/>
        <w:autoSpaceDN w:val="0"/>
        <w:adjustRightInd w:val="0"/>
        <w:spacing w:after="40" w:line="240" w:lineRule="auto"/>
        <w:ind w:left="0"/>
        <w:rPr>
          <w:rFonts w:ascii="Arial" w:hAnsi="Arial" w:cs="Arial"/>
          <w:sz w:val="24"/>
          <w:szCs w:val="24"/>
        </w:rPr>
      </w:pPr>
      <w:r>
        <w:rPr>
          <w:rFonts w:ascii="Arial" w:hAnsi="Arial" w:cs="Arial"/>
          <w:sz w:val="24"/>
          <w:szCs w:val="24"/>
        </w:rPr>
        <w:t xml:space="preserve">4.1. </w:t>
      </w:r>
      <w:r w:rsidRPr="00A2113F">
        <w:rPr>
          <w:rFonts w:ascii="Arial" w:hAnsi="Arial" w:cs="Arial"/>
          <w:sz w:val="24"/>
          <w:szCs w:val="24"/>
        </w:rPr>
        <w:t>В безвозмездное срочное пользование из земель, находящихся в государственной или муниципальной собственности, земельные участки могут предоставляться:</w:t>
      </w:r>
    </w:p>
    <w:p w:rsidR="0052750B" w:rsidRPr="00A2113F" w:rsidRDefault="0052750B" w:rsidP="00C22003">
      <w:pPr>
        <w:numPr>
          <w:ilvl w:val="0"/>
          <w:numId w:val="32"/>
        </w:numPr>
        <w:tabs>
          <w:tab w:val="left" w:pos="1080"/>
        </w:tabs>
        <w:autoSpaceDE w:val="0"/>
        <w:autoSpaceDN w:val="0"/>
        <w:adjustRightInd w:val="0"/>
        <w:spacing w:after="40" w:line="240" w:lineRule="auto"/>
        <w:ind w:left="714" w:hanging="357"/>
        <w:rPr>
          <w:rFonts w:ascii="Arial" w:hAnsi="Arial" w:cs="Arial"/>
          <w:sz w:val="24"/>
          <w:szCs w:val="24"/>
        </w:rPr>
      </w:pPr>
      <w:r w:rsidRPr="00A2113F">
        <w:rPr>
          <w:rFonts w:ascii="Arial" w:hAnsi="Arial" w:cs="Arial"/>
          <w:sz w:val="24"/>
          <w:szCs w:val="24"/>
        </w:rPr>
        <w:t>государственным и муниципальным учреждениям, казенным предприятиям, центрам исторического наследия президентов Российской Федерации, прекративших исполнение своих полномочий, органам государственной власти и органам местного самоуправления на срок не более чем один год;</w:t>
      </w:r>
    </w:p>
    <w:p w:rsidR="0052750B" w:rsidRPr="00A2113F" w:rsidRDefault="0052750B" w:rsidP="00C22003">
      <w:pPr>
        <w:numPr>
          <w:ilvl w:val="0"/>
          <w:numId w:val="32"/>
        </w:numPr>
        <w:tabs>
          <w:tab w:val="left" w:pos="1080"/>
        </w:tabs>
        <w:autoSpaceDE w:val="0"/>
        <w:autoSpaceDN w:val="0"/>
        <w:adjustRightInd w:val="0"/>
        <w:spacing w:after="40" w:line="240" w:lineRule="auto"/>
        <w:ind w:left="714" w:hanging="357"/>
        <w:rPr>
          <w:rFonts w:ascii="Arial" w:hAnsi="Arial" w:cs="Arial"/>
          <w:sz w:val="24"/>
          <w:szCs w:val="24"/>
        </w:rPr>
      </w:pPr>
      <w:r w:rsidRPr="00A2113F">
        <w:rPr>
          <w:rFonts w:ascii="Arial" w:hAnsi="Arial" w:cs="Arial"/>
          <w:sz w:val="24"/>
          <w:szCs w:val="24"/>
        </w:rPr>
        <w:t xml:space="preserve">религиозным организациям для строительства зданий, строений, сооружений религиозного и благотворительного назначения на срок строительства этих зданий, строений, сооружений, а также религиозным </w:t>
      </w:r>
      <w:r w:rsidRPr="00A2113F">
        <w:rPr>
          <w:rFonts w:ascii="Arial" w:hAnsi="Arial" w:cs="Arial"/>
          <w:sz w:val="24"/>
          <w:szCs w:val="24"/>
        </w:rPr>
        <w:lastRenderedPageBreak/>
        <w:t>организациям, имеющим на праве безвозмездного пользования здания, строения, сооружения религиозного и благотворительного назначения, на срок безвозмездного пользования этими зданиями, строениями, сооружениями;</w:t>
      </w:r>
    </w:p>
    <w:p w:rsidR="0052750B" w:rsidRPr="00A2113F" w:rsidRDefault="0052750B" w:rsidP="00C22003">
      <w:pPr>
        <w:numPr>
          <w:ilvl w:val="0"/>
          <w:numId w:val="32"/>
        </w:numPr>
        <w:tabs>
          <w:tab w:val="left" w:pos="1080"/>
        </w:tabs>
        <w:autoSpaceDE w:val="0"/>
        <w:autoSpaceDN w:val="0"/>
        <w:adjustRightInd w:val="0"/>
        <w:spacing w:after="180" w:line="240" w:lineRule="auto"/>
        <w:ind w:left="714" w:hanging="357"/>
        <w:rPr>
          <w:rFonts w:ascii="Arial" w:hAnsi="Arial" w:cs="Arial"/>
          <w:sz w:val="24"/>
          <w:szCs w:val="24"/>
        </w:rPr>
      </w:pPr>
      <w:r w:rsidRPr="00A2113F">
        <w:rPr>
          <w:rFonts w:ascii="Arial" w:hAnsi="Arial" w:cs="Arial"/>
          <w:sz w:val="24"/>
          <w:szCs w:val="24"/>
        </w:rPr>
        <w:t>лицам, с которыми заключен государственный или муниципальный контракт на строительство объекта недвижимости, осуществляемое полностью за счет средств федерального бюджета, средств бюджета субъекта Российской Федерации или средств местного бюджета, на основе заказа, размещенного в соответствии с Федеральным законом о размещении заказов на поставки товаров, выполнение работ, оказание услуг для государственных или муниципальных нужд, на срок строительства объекта недвижимости.</w:t>
      </w:r>
    </w:p>
    <w:p w:rsidR="0052750B" w:rsidRPr="00A2113F" w:rsidRDefault="0052750B" w:rsidP="002C1620">
      <w:pPr>
        <w:tabs>
          <w:tab w:val="left" w:pos="1080"/>
        </w:tabs>
        <w:autoSpaceDE w:val="0"/>
        <w:autoSpaceDN w:val="0"/>
        <w:adjustRightInd w:val="0"/>
        <w:spacing w:before="120" w:line="240" w:lineRule="auto"/>
        <w:ind w:left="0"/>
        <w:rPr>
          <w:rFonts w:ascii="Arial" w:hAnsi="Arial" w:cs="Arial"/>
          <w:sz w:val="24"/>
          <w:szCs w:val="24"/>
        </w:rPr>
      </w:pPr>
      <w:r>
        <w:rPr>
          <w:rFonts w:ascii="Arial" w:hAnsi="Arial" w:cs="Arial"/>
          <w:sz w:val="24"/>
          <w:szCs w:val="24"/>
        </w:rPr>
        <w:t xml:space="preserve">4.2. </w:t>
      </w:r>
      <w:r w:rsidRPr="00A2113F">
        <w:rPr>
          <w:rFonts w:ascii="Arial" w:hAnsi="Arial" w:cs="Arial"/>
          <w:sz w:val="24"/>
          <w:szCs w:val="24"/>
        </w:rPr>
        <w:t>Договоры безвозмездного срочного пользования земельным участком, заключенные на срок более чем один год, подлежат государственной регистрации, за исключением случаев, установленных федеральными законами.</w:t>
      </w:r>
    </w:p>
    <w:p w:rsidR="0052750B" w:rsidRPr="00CB1D23" w:rsidRDefault="0052750B" w:rsidP="002C1620">
      <w:pPr>
        <w:tabs>
          <w:tab w:val="left" w:pos="1080"/>
        </w:tabs>
        <w:autoSpaceDE w:val="0"/>
        <w:autoSpaceDN w:val="0"/>
        <w:adjustRightInd w:val="0"/>
        <w:spacing w:before="120" w:line="240" w:lineRule="auto"/>
        <w:ind w:left="0"/>
        <w:rPr>
          <w:rFonts w:ascii="Arial" w:hAnsi="Arial" w:cs="Arial"/>
          <w:sz w:val="24"/>
          <w:szCs w:val="24"/>
          <w:u w:val="single"/>
        </w:rPr>
      </w:pPr>
      <w:r>
        <w:rPr>
          <w:rFonts w:ascii="Arial" w:hAnsi="Arial" w:cs="Arial"/>
          <w:sz w:val="24"/>
          <w:szCs w:val="24"/>
        </w:rPr>
        <w:t xml:space="preserve">4.3. </w:t>
      </w:r>
      <w:r w:rsidRPr="00A2113F">
        <w:rPr>
          <w:rFonts w:ascii="Arial" w:hAnsi="Arial" w:cs="Arial"/>
          <w:sz w:val="24"/>
          <w:szCs w:val="24"/>
        </w:rPr>
        <w:t xml:space="preserve">Право безвозмездного срочного пользования земельным участком прекращается по основаниям, определенным </w:t>
      </w:r>
      <w:r w:rsidRPr="00CB1D23">
        <w:rPr>
          <w:rFonts w:ascii="Arial" w:hAnsi="Arial" w:cs="Arial"/>
          <w:sz w:val="24"/>
          <w:szCs w:val="24"/>
          <w:u w:val="single"/>
        </w:rPr>
        <w:t>статьей 47 Земельного кодекса Российской Федерации.</w:t>
      </w:r>
    </w:p>
    <w:p w:rsidR="0052750B" w:rsidRPr="00A2113F" w:rsidRDefault="0052750B" w:rsidP="002C1620">
      <w:pPr>
        <w:tabs>
          <w:tab w:val="left" w:pos="1080"/>
        </w:tabs>
        <w:autoSpaceDE w:val="0"/>
        <w:autoSpaceDN w:val="0"/>
        <w:adjustRightInd w:val="0"/>
        <w:spacing w:before="120" w:line="240" w:lineRule="auto"/>
        <w:ind w:left="0"/>
        <w:rPr>
          <w:rFonts w:ascii="Arial" w:hAnsi="Arial" w:cs="Arial"/>
          <w:sz w:val="24"/>
          <w:szCs w:val="24"/>
          <w:u w:val="single"/>
        </w:rPr>
      </w:pPr>
      <w:r w:rsidRPr="006B297B">
        <w:rPr>
          <w:rFonts w:ascii="Arial" w:hAnsi="Arial" w:cs="Arial"/>
          <w:sz w:val="24"/>
          <w:szCs w:val="24"/>
        </w:rPr>
        <w:t>5</w:t>
      </w:r>
      <w:r>
        <w:rPr>
          <w:rFonts w:ascii="Arial" w:hAnsi="Arial" w:cs="Arial"/>
          <w:sz w:val="24"/>
          <w:szCs w:val="24"/>
        </w:rPr>
        <w:t xml:space="preserve">. </w:t>
      </w:r>
      <w:r>
        <w:rPr>
          <w:rFonts w:ascii="Arial" w:hAnsi="Arial" w:cs="Arial"/>
          <w:sz w:val="24"/>
          <w:szCs w:val="24"/>
          <w:u w:val="single"/>
        </w:rPr>
        <w:t>П</w:t>
      </w:r>
      <w:r w:rsidRPr="00A2113F">
        <w:rPr>
          <w:rFonts w:ascii="Arial" w:hAnsi="Arial" w:cs="Arial"/>
          <w:sz w:val="24"/>
          <w:szCs w:val="24"/>
          <w:u w:val="single"/>
        </w:rPr>
        <w:t>раво ограниченного пользования чужим земельным участком</w:t>
      </w:r>
      <w:r>
        <w:rPr>
          <w:rFonts w:ascii="Arial" w:hAnsi="Arial" w:cs="Arial"/>
          <w:sz w:val="24"/>
          <w:szCs w:val="24"/>
          <w:u w:val="single"/>
        </w:rPr>
        <w:t xml:space="preserve"> (сервитут)</w:t>
      </w:r>
    </w:p>
    <w:p w:rsidR="0052750B" w:rsidRPr="00A2113F" w:rsidRDefault="0052750B" w:rsidP="002C1620">
      <w:pPr>
        <w:tabs>
          <w:tab w:val="left" w:pos="1080"/>
        </w:tabs>
        <w:autoSpaceDE w:val="0"/>
        <w:autoSpaceDN w:val="0"/>
        <w:adjustRightInd w:val="0"/>
        <w:spacing w:before="120" w:line="240" w:lineRule="auto"/>
        <w:ind w:left="0"/>
        <w:rPr>
          <w:rFonts w:ascii="Arial" w:hAnsi="Arial" w:cs="Arial"/>
          <w:sz w:val="24"/>
          <w:szCs w:val="24"/>
        </w:rPr>
      </w:pPr>
      <w:r>
        <w:rPr>
          <w:rFonts w:ascii="Arial" w:hAnsi="Arial" w:cs="Arial"/>
          <w:sz w:val="24"/>
          <w:szCs w:val="24"/>
        </w:rPr>
        <w:t xml:space="preserve">5.1. </w:t>
      </w:r>
      <w:r w:rsidRPr="00A2113F">
        <w:rPr>
          <w:rFonts w:ascii="Arial" w:hAnsi="Arial" w:cs="Arial"/>
          <w:sz w:val="24"/>
          <w:szCs w:val="24"/>
        </w:rPr>
        <w:t>Сервитут может быть частным или публичным.</w:t>
      </w:r>
    </w:p>
    <w:p w:rsidR="0052750B" w:rsidRPr="00A2113F" w:rsidRDefault="0052750B" w:rsidP="002C1620">
      <w:pPr>
        <w:tabs>
          <w:tab w:val="left" w:pos="1080"/>
        </w:tabs>
        <w:autoSpaceDE w:val="0"/>
        <w:autoSpaceDN w:val="0"/>
        <w:adjustRightInd w:val="0"/>
        <w:spacing w:before="120" w:line="240" w:lineRule="auto"/>
        <w:ind w:left="0"/>
        <w:rPr>
          <w:rFonts w:ascii="Arial" w:hAnsi="Arial" w:cs="Arial"/>
          <w:sz w:val="24"/>
          <w:szCs w:val="24"/>
        </w:rPr>
      </w:pPr>
      <w:r>
        <w:rPr>
          <w:rFonts w:ascii="Arial" w:hAnsi="Arial" w:cs="Arial"/>
          <w:sz w:val="24"/>
          <w:szCs w:val="24"/>
        </w:rPr>
        <w:t>5.2.</w:t>
      </w:r>
      <w:r w:rsidRPr="00A2113F">
        <w:rPr>
          <w:rFonts w:ascii="Arial" w:hAnsi="Arial" w:cs="Arial"/>
          <w:sz w:val="24"/>
          <w:szCs w:val="24"/>
        </w:rPr>
        <w:t>Частный сервитут устанавливается в соответствии с гражданским законодательством.</w:t>
      </w:r>
    </w:p>
    <w:p w:rsidR="0052750B" w:rsidRPr="00A2113F" w:rsidRDefault="0052750B" w:rsidP="002C1620">
      <w:pPr>
        <w:tabs>
          <w:tab w:val="left" w:pos="1080"/>
        </w:tabs>
        <w:autoSpaceDE w:val="0"/>
        <w:autoSpaceDN w:val="0"/>
        <w:adjustRightInd w:val="0"/>
        <w:spacing w:before="120" w:after="120" w:line="240" w:lineRule="auto"/>
        <w:ind w:left="0"/>
        <w:rPr>
          <w:rFonts w:ascii="Arial" w:hAnsi="Arial" w:cs="Arial"/>
          <w:sz w:val="24"/>
          <w:szCs w:val="24"/>
        </w:rPr>
      </w:pPr>
      <w:r>
        <w:rPr>
          <w:rFonts w:ascii="Arial" w:hAnsi="Arial" w:cs="Arial"/>
          <w:sz w:val="24"/>
          <w:szCs w:val="24"/>
        </w:rPr>
        <w:t>5.3.</w:t>
      </w:r>
      <w:r w:rsidRPr="00A2113F">
        <w:rPr>
          <w:rFonts w:ascii="Arial" w:hAnsi="Arial" w:cs="Arial"/>
          <w:sz w:val="24"/>
          <w:szCs w:val="24"/>
        </w:rPr>
        <w:t xml:space="preserve">Публичные сервитуты устанавливаются законом или иным нормативным правовым актом Российской Федерации, нормативным правовым актом Республики Дагестан, нормативным правовым актом органов местного самоуправления в случаях, если установление публичного сервитута необходимо для обеспечения интересов государства, местного самоуправления или населения сельского поселения </w:t>
      </w:r>
      <w:r w:rsidR="00710F6A" w:rsidRPr="00710F6A">
        <w:rPr>
          <w:rFonts w:ascii="Arial" w:hAnsi="Arial" w:cs="Arial"/>
          <w:sz w:val="24"/>
          <w:szCs w:val="24"/>
        </w:rPr>
        <w:t>«</w:t>
      </w:r>
      <w:r w:rsidR="000802BD">
        <w:rPr>
          <w:rFonts w:ascii="Arial" w:hAnsi="Arial" w:cs="Arial"/>
          <w:sz w:val="24"/>
          <w:szCs w:val="24"/>
        </w:rPr>
        <w:t>село Леваши</w:t>
      </w:r>
      <w:r w:rsidR="00710F6A" w:rsidRPr="00710F6A">
        <w:rPr>
          <w:rFonts w:ascii="Arial" w:hAnsi="Arial" w:cs="Arial"/>
          <w:sz w:val="24"/>
          <w:szCs w:val="24"/>
        </w:rPr>
        <w:t>»,</w:t>
      </w:r>
      <w:r w:rsidR="00710F6A">
        <w:rPr>
          <w:rFonts w:ascii="Arial" w:hAnsi="Arial" w:cs="Arial"/>
          <w:sz w:val="24"/>
          <w:szCs w:val="24"/>
        </w:rPr>
        <w:t xml:space="preserve"> </w:t>
      </w:r>
      <w:r w:rsidRPr="00A2113F">
        <w:rPr>
          <w:rFonts w:ascii="Arial" w:hAnsi="Arial" w:cs="Arial"/>
          <w:sz w:val="24"/>
          <w:szCs w:val="24"/>
        </w:rPr>
        <w:t>без изъятия земельных участков. Установление публичного сервитута осуществляется с учетом результатов общественных слушаний.</w:t>
      </w:r>
    </w:p>
    <w:p w:rsidR="0052750B" w:rsidRPr="00A2113F" w:rsidRDefault="0052750B" w:rsidP="002C1620">
      <w:pPr>
        <w:tabs>
          <w:tab w:val="left" w:pos="1080"/>
        </w:tabs>
        <w:autoSpaceDE w:val="0"/>
        <w:autoSpaceDN w:val="0"/>
        <w:adjustRightInd w:val="0"/>
        <w:spacing w:after="40" w:line="240" w:lineRule="auto"/>
        <w:ind w:left="0"/>
        <w:rPr>
          <w:rFonts w:ascii="Arial" w:hAnsi="Arial" w:cs="Arial"/>
          <w:sz w:val="24"/>
          <w:szCs w:val="24"/>
        </w:rPr>
      </w:pPr>
      <w:r>
        <w:rPr>
          <w:rFonts w:ascii="Arial" w:hAnsi="Arial" w:cs="Arial"/>
          <w:sz w:val="24"/>
          <w:szCs w:val="24"/>
        </w:rPr>
        <w:t xml:space="preserve">5.4. </w:t>
      </w:r>
      <w:r w:rsidRPr="00A2113F">
        <w:rPr>
          <w:rFonts w:ascii="Arial" w:hAnsi="Arial" w:cs="Arial"/>
          <w:sz w:val="24"/>
          <w:szCs w:val="24"/>
        </w:rPr>
        <w:t>Публичные сервитуты могут устанавливаться для:</w:t>
      </w:r>
    </w:p>
    <w:p w:rsidR="0052750B" w:rsidRDefault="0052750B" w:rsidP="00C22003">
      <w:pPr>
        <w:pStyle w:val="ConsPlusNormal"/>
        <w:numPr>
          <w:ilvl w:val="0"/>
          <w:numId w:val="51"/>
        </w:numPr>
        <w:spacing w:after="40" w:line="240" w:lineRule="auto"/>
        <w:rPr>
          <w:sz w:val="24"/>
          <w:szCs w:val="24"/>
        </w:rPr>
      </w:pPr>
      <w:r w:rsidRPr="00A2113F">
        <w:rPr>
          <w:sz w:val="24"/>
          <w:szCs w:val="24"/>
        </w:rPr>
        <w:t>прохода или проезда через земельный участок</w:t>
      </w:r>
      <w:r w:rsidRPr="00AC34A5">
        <w:rPr>
          <w:sz w:val="24"/>
          <w:szCs w:val="24"/>
        </w:rPr>
        <w:t>, в том числе в целях обеспечения свободного доступа граждан к водному объекту общего пользования и его береговой полосе;</w:t>
      </w:r>
    </w:p>
    <w:p w:rsidR="0052750B" w:rsidRDefault="0052750B" w:rsidP="00C22003">
      <w:pPr>
        <w:pStyle w:val="ConsPlusNormal"/>
        <w:numPr>
          <w:ilvl w:val="0"/>
          <w:numId w:val="51"/>
        </w:numPr>
        <w:spacing w:after="40" w:line="240" w:lineRule="auto"/>
        <w:rPr>
          <w:sz w:val="24"/>
          <w:szCs w:val="24"/>
        </w:rPr>
      </w:pPr>
      <w:r w:rsidRPr="00A2113F">
        <w:rPr>
          <w:sz w:val="24"/>
          <w:szCs w:val="24"/>
        </w:rPr>
        <w:t xml:space="preserve">использования земельного участка </w:t>
      </w:r>
      <w:r>
        <w:rPr>
          <w:sz w:val="24"/>
          <w:szCs w:val="24"/>
        </w:rPr>
        <w:t xml:space="preserve">в целях </w:t>
      </w:r>
      <w:r w:rsidRPr="00A2113F">
        <w:rPr>
          <w:sz w:val="24"/>
          <w:szCs w:val="24"/>
        </w:rPr>
        <w:t>ремонта коммунальных инженерных, электрических и других линий и сетей, а также объектов транспортной инфраструктуры;</w:t>
      </w:r>
    </w:p>
    <w:p w:rsidR="0052750B" w:rsidRDefault="0052750B" w:rsidP="00C22003">
      <w:pPr>
        <w:pStyle w:val="ConsPlusNormal"/>
        <w:numPr>
          <w:ilvl w:val="0"/>
          <w:numId w:val="51"/>
        </w:numPr>
        <w:spacing w:after="40" w:line="240" w:lineRule="auto"/>
        <w:rPr>
          <w:sz w:val="24"/>
          <w:szCs w:val="24"/>
        </w:rPr>
      </w:pPr>
      <w:r w:rsidRPr="00A2113F">
        <w:rPr>
          <w:sz w:val="24"/>
          <w:szCs w:val="24"/>
        </w:rPr>
        <w:t>размещения на участке межевых и геодезических знаков и подъездов к ним;</w:t>
      </w:r>
    </w:p>
    <w:p w:rsidR="0052750B" w:rsidRDefault="0052750B" w:rsidP="00C22003">
      <w:pPr>
        <w:pStyle w:val="ConsPlusNormal"/>
        <w:numPr>
          <w:ilvl w:val="0"/>
          <w:numId w:val="51"/>
        </w:numPr>
        <w:spacing w:after="40" w:line="240" w:lineRule="auto"/>
        <w:rPr>
          <w:sz w:val="24"/>
          <w:szCs w:val="24"/>
        </w:rPr>
      </w:pPr>
      <w:r w:rsidRPr="00A2113F">
        <w:rPr>
          <w:sz w:val="24"/>
          <w:szCs w:val="24"/>
        </w:rPr>
        <w:t>проведения дренажных работ на земельном участке;</w:t>
      </w:r>
    </w:p>
    <w:p w:rsidR="0052750B" w:rsidRDefault="0052750B" w:rsidP="00C22003">
      <w:pPr>
        <w:pStyle w:val="ConsPlusNormal"/>
        <w:numPr>
          <w:ilvl w:val="0"/>
          <w:numId w:val="51"/>
        </w:numPr>
        <w:spacing w:after="40" w:line="240" w:lineRule="auto"/>
        <w:rPr>
          <w:sz w:val="24"/>
          <w:szCs w:val="24"/>
        </w:rPr>
      </w:pPr>
      <w:r w:rsidRPr="00A2113F">
        <w:rPr>
          <w:sz w:val="24"/>
          <w:szCs w:val="24"/>
        </w:rPr>
        <w:t>забора (изъятия) водных ресурсов из водных объектов и водопоя;</w:t>
      </w:r>
    </w:p>
    <w:p w:rsidR="0052750B" w:rsidRDefault="0052750B" w:rsidP="00C22003">
      <w:pPr>
        <w:pStyle w:val="ConsPlusNormal"/>
        <w:numPr>
          <w:ilvl w:val="0"/>
          <w:numId w:val="51"/>
        </w:numPr>
        <w:spacing w:after="40" w:line="240" w:lineRule="auto"/>
        <w:rPr>
          <w:sz w:val="24"/>
          <w:szCs w:val="24"/>
        </w:rPr>
      </w:pPr>
      <w:r w:rsidRPr="00A2113F">
        <w:rPr>
          <w:sz w:val="24"/>
          <w:szCs w:val="24"/>
        </w:rPr>
        <w:t>прогона сельскохозяйственных животных через земельный участок;</w:t>
      </w:r>
    </w:p>
    <w:p w:rsidR="0052750B" w:rsidRDefault="0052750B" w:rsidP="00C22003">
      <w:pPr>
        <w:pStyle w:val="ConsPlusNormal"/>
        <w:numPr>
          <w:ilvl w:val="0"/>
          <w:numId w:val="51"/>
        </w:numPr>
        <w:spacing w:after="40" w:line="240" w:lineRule="auto"/>
        <w:rPr>
          <w:sz w:val="24"/>
          <w:szCs w:val="24"/>
        </w:rPr>
      </w:pPr>
      <w:r w:rsidRPr="00692B6D">
        <w:rPr>
          <w:sz w:val="24"/>
          <w:szCs w:val="24"/>
        </w:rPr>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52750B" w:rsidRDefault="0052750B" w:rsidP="00C22003">
      <w:pPr>
        <w:pStyle w:val="ConsPlusNormal"/>
        <w:numPr>
          <w:ilvl w:val="0"/>
          <w:numId w:val="51"/>
        </w:numPr>
        <w:spacing w:after="40" w:line="240" w:lineRule="auto"/>
        <w:rPr>
          <w:sz w:val="24"/>
          <w:szCs w:val="24"/>
        </w:rPr>
      </w:pPr>
      <w:r w:rsidRPr="00A2113F">
        <w:rPr>
          <w:sz w:val="24"/>
          <w:szCs w:val="24"/>
        </w:rPr>
        <w:t>использования земельного участка в целях охоты</w:t>
      </w:r>
      <w:r>
        <w:rPr>
          <w:sz w:val="24"/>
          <w:szCs w:val="24"/>
        </w:rPr>
        <w:t xml:space="preserve">, </w:t>
      </w:r>
      <w:r w:rsidRPr="00A2113F">
        <w:rPr>
          <w:sz w:val="24"/>
          <w:szCs w:val="24"/>
        </w:rPr>
        <w:t>рыболовства</w:t>
      </w:r>
      <w:r>
        <w:t xml:space="preserve">, </w:t>
      </w:r>
      <w:r w:rsidRPr="00692B6D">
        <w:rPr>
          <w:sz w:val="24"/>
          <w:szCs w:val="24"/>
        </w:rPr>
        <w:lastRenderedPageBreak/>
        <w:t>аквакультуры (рыбоводства);</w:t>
      </w:r>
    </w:p>
    <w:p w:rsidR="0052750B" w:rsidRPr="00692B6D" w:rsidRDefault="0052750B" w:rsidP="00C22003">
      <w:pPr>
        <w:pStyle w:val="ConsPlusNormal"/>
        <w:numPr>
          <w:ilvl w:val="0"/>
          <w:numId w:val="51"/>
        </w:numPr>
        <w:spacing w:after="240" w:line="240" w:lineRule="auto"/>
        <w:rPr>
          <w:sz w:val="24"/>
          <w:szCs w:val="24"/>
        </w:rPr>
      </w:pPr>
      <w:r w:rsidRPr="00692B6D">
        <w:rPr>
          <w:sz w:val="24"/>
          <w:szCs w:val="24"/>
        </w:rPr>
        <w:t xml:space="preserve">временного пользования земельным участком в целях проведения </w:t>
      </w:r>
      <w:r>
        <w:rPr>
          <w:sz w:val="24"/>
          <w:szCs w:val="24"/>
        </w:rPr>
        <w:t>и</w:t>
      </w:r>
      <w:r w:rsidRPr="00692B6D">
        <w:rPr>
          <w:sz w:val="24"/>
          <w:szCs w:val="24"/>
        </w:rPr>
        <w:t>зыскательских, исследовательских и других работ</w:t>
      </w:r>
      <w:r>
        <w:rPr>
          <w:sz w:val="24"/>
          <w:szCs w:val="24"/>
        </w:rPr>
        <w:t>.</w:t>
      </w:r>
    </w:p>
    <w:p w:rsidR="0052750B" w:rsidRPr="00BA3990" w:rsidRDefault="0052750B" w:rsidP="002C1620">
      <w:pPr>
        <w:spacing w:after="120" w:line="240" w:lineRule="auto"/>
        <w:ind w:left="0"/>
        <w:rPr>
          <w:rFonts w:ascii="Arial" w:hAnsi="Arial" w:cs="Arial"/>
          <w:sz w:val="24"/>
          <w:szCs w:val="24"/>
        </w:rPr>
      </w:pPr>
      <w:bookmarkStart w:id="16" w:name="sub_2004"/>
      <w:r>
        <w:rPr>
          <w:rFonts w:ascii="Arial" w:hAnsi="Arial" w:cs="Arial"/>
          <w:sz w:val="24"/>
          <w:szCs w:val="24"/>
        </w:rPr>
        <w:t>5.5.</w:t>
      </w:r>
      <w:r w:rsidRPr="00BA3990">
        <w:rPr>
          <w:rFonts w:ascii="Arial" w:hAnsi="Arial" w:cs="Arial"/>
          <w:sz w:val="24"/>
          <w:szCs w:val="24"/>
        </w:rPr>
        <w:t xml:space="preserve"> Сервитут может быть срочным или постоянным.</w:t>
      </w:r>
    </w:p>
    <w:bookmarkEnd w:id="16"/>
    <w:p w:rsidR="0052750B" w:rsidRPr="00BA3990" w:rsidRDefault="0052750B" w:rsidP="002C1620">
      <w:pPr>
        <w:spacing w:after="120" w:line="240" w:lineRule="auto"/>
        <w:ind w:left="0"/>
        <w:rPr>
          <w:rFonts w:ascii="Arial" w:hAnsi="Arial" w:cs="Arial"/>
          <w:sz w:val="24"/>
          <w:szCs w:val="24"/>
        </w:rPr>
      </w:pPr>
      <w:r>
        <w:rPr>
          <w:rFonts w:ascii="Arial" w:hAnsi="Arial" w:cs="Arial"/>
          <w:sz w:val="24"/>
          <w:szCs w:val="24"/>
        </w:rPr>
        <w:t>5.5.1.</w:t>
      </w:r>
      <w:r w:rsidRPr="00BA3990">
        <w:rPr>
          <w:rFonts w:ascii="Arial" w:hAnsi="Arial" w:cs="Arial"/>
          <w:sz w:val="24"/>
          <w:szCs w:val="24"/>
        </w:rPr>
        <w:t xml:space="preserve"> Срок установления публичного сервитута в отношении земельного участка, расположенного в границах земель, зарезервированных для государственных нужд Республики Дагестан или муниципальных нужд, не может превышать срок резервирования таких земель.</w:t>
      </w:r>
    </w:p>
    <w:p w:rsidR="0052750B" w:rsidRPr="00BA3990" w:rsidRDefault="0052750B" w:rsidP="002C1620">
      <w:pPr>
        <w:spacing w:after="120" w:line="240" w:lineRule="auto"/>
        <w:ind w:left="0"/>
        <w:rPr>
          <w:rFonts w:ascii="Arial" w:hAnsi="Arial" w:cs="Arial"/>
          <w:sz w:val="24"/>
          <w:szCs w:val="24"/>
        </w:rPr>
      </w:pPr>
      <w:bookmarkStart w:id="17" w:name="sub_2005"/>
      <w:r w:rsidRPr="00BA3990">
        <w:rPr>
          <w:rFonts w:ascii="Arial" w:hAnsi="Arial" w:cs="Arial"/>
          <w:sz w:val="24"/>
          <w:szCs w:val="24"/>
        </w:rPr>
        <w:t>5.</w:t>
      </w:r>
      <w:r>
        <w:rPr>
          <w:rFonts w:ascii="Arial" w:hAnsi="Arial" w:cs="Arial"/>
          <w:sz w:val="24"/>
          <w:szCs w:val="24"/>
        </w:rPr>
        <w:t>6.</w:t>
      </w:r>
      <w:r w:rsidRPr="00BA3990">
        <w:rPr>
          <w:rFonts w:ascii="Arial" w:hAnsi="Arial" w:cs="Arial"/>
          <w:sz w:val="24"/>
          <w:szCs w:val="24"/>
        </w:rPr>
        <w:t xml:space="preserve"> Осуществление сервитута должно быть наименее обременительным для земельного участка, в отношении которого он установлен.</w:t>
      </w:r>
    </w:p>
    <w:p w:rsidR="0052750B" w:rsidRPr="00BA3990" w:rsidRDefault="0052750B" w:rsidP="002C1620">
      <w:pPr>
        <w:spacing w:after="120" w:line="240" w:lineRule="auto"/>
        <w:ind w:left="0"/>
        <w:rPr>
          <w:rFonts w:ascii="Arial" w:hAnsi="Arial" w:cs="Arial"/>
          <w:sz w:val="24"/>
          <w:szCs w:val="24"/>
        </w:rPr>
      </w:pPr>
      <w:bookmarkStart w:id="18" w:name="sub_2006"/>
      <w:bookmarkEnd w:id="17"/>
      <w:r>
        <w:rPr>
          <w:rFonts w:ascii="Arial" w:hAnsi="Arial" w:cs="Arial"/>
          <w:sz w:val="24"/>
          <w:szCs w:val="24"/>
        </w:rPr>
        <w:t>5.7.</w:t>
      </w:r>
      <w:r w:rsidRPr="00BA3990">
        <w:rPr>
          <w:rFonts w:ascii="Arial" w:hAnsi="Arial" w:cs="Arial"/>
          <w:sz w:val="24"/>
          <w:szCs w:val="24"/>
        </w:rPr>
        <w:t xml:space="preserve"> Собственник земельного участка, обремененного частным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52750B" w:rsidRPr="005469F5" w:rsidRDefault="0052750B" w:rsidP="002C1620">
      <w:pPr>
        <w:spacing w:after="120" w:line="240" w:lineRule="auto"/>
        <w:ind w:left="0"/>
        <w:rPr>
          <w:rFonts w:ascii="Arial" w:hAnsi="Arial" w:cs="Arial"/>
          <w:sz w:val="24"/>
          <w:szCs w:val="24"/>
        </w:rPr>
      </w:pPr>
      <w:bookmarkStart w:id="19" w:name="sub_2007"/>
      <w:bookmarkEnd w:id="18"/>
      <w:r>
        <w:rPr>
          <w:rFonts w:ascii="Arial" w:hAnsi="Arial" w:cs="Arial"/>
          <w:sz w:val="24"/>
          <w:szCs w:val="24"/>
        </w:rPr>
        <w:t>5.8.</w:t>
      </w:r>
      <w:r w:rsidR="00DC789F">
        <w:rPr>
          <w:rFonts w:ascii="Arial" w:hAnsi="Arial" w:cs="Arial"/>
          <w:sz w:val="24"/>
          <w:szCs w:val="24"/>
        </w:rPr>
        <w:t xml:space="preserve"> </w:t>
      </w:r>
      <w:r w:rsidRPr="00BA3990">
        <w:rPr>
          <w:rFonts w:ascii="Arial" w:hAnsi="Arial" w:cs="Arial"/>
          <w:sz w:val="24"/>
          <w:szCs w:val="24"/>
        </w:rPr>
        <w:t xml:space="preserve">В случаях, если установление публичного сервитута </w:t>
      </w:r>
      <w:r w:rsidRPr="009D044B">
        <w:rPr>
          <w:rFonts w:ascii="Arial" w:hAnsi="Arial" w:cs="Arial"/>
          <w:sz w:val="24"/>
          <w:szCs w:val="24"/>
        </w:rPr>
        <w:t xml:space="preserve">приводит к </w:t>
      </w:r>
      <w:r w:rsidRPr="005469F5">
        <w:rPr>
          <w:rFonts w:ascii="Arial" w:hAnsi="Arial" w:cs="Arial"/>
          <w:sz w:val="24"/>
          <w:szCs w:val="24"/>
        </w:rPr>
        <w:t>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государственной власти или органом местного самоуправления, установившими публичный сервитут, убытков или предоставления равноценного земельного участка с возмещением убытков.</w:t>
      </w:r>
    </w:p>
    <w:bookmarkEnd w:id="19"/>
    <w:p w:rsidR="0052750B" w:rsidRPr="00BA3990" w:rsidRDefault="0052750B" w:rsidP="002C1620">
      <w:pPr>
        <w:spacing w:after="120" w:line="240" w:lineRule="auto"/>
        <w:ind w:left="0"/>
        <w:rPr>
          <w:rFonts w:ascii="Arial" w:hAnsi="Arial" w:cs="Arial"/>
          <w:sz w:val="24"/>
          <w:szCs w:val="24"/>
        </w:rPr>
      </w:pPr>
      <w:r w:rsidRPr="005469F5">
        <w:rPr>
          <w:rFonts w:ascii="Arial" w:hAnsi="Arial" w:cs="Arial"/>
          <w:sz w:val="24"/>
          <w:szCs w:val="24"/>
        </w:rPr>
        <w:t xml:space="preserve">В случаях, если установление публичного сервитута приводит к существенным затруднениям </w:t>
      </w:r>
      <w:r w:rsidRPr="009D044B">
        <w:rPr>
          <w:rFonts w:ascii="Arial" w:hAnsi="Arial" w:cs="Arial"/>
          <w:sz w:val="24"/>
          <w:szCs w:val="24"/>
        </w:rPr>
        <w:t>в использовании земельного участка,</w:t>
      </w:r>
      <w:r w:rsidRPr="00DC789F">
        <w:rPr>
          <w:rFonts w:ascii="Arial" w:hAnsi="Arial" w:cs="Arial"/>
          <w:sz w:val="24"/>
          <w:szCs w:val="24"/>
        </w:rPr>
        <w:t xml:space="preserve">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52750B" w:rsidRPr="00BA3990" w:rsidRDefault="0052750B" w:rsidP="002C1620">
      <w:pPr>
        <w:spacing w:after="120" w:line="240" w:lineRule="auto"/>
        <w:ind w:left="0"/>
        <w:rPr>
          <w:rFonts w:ascii="Arial" w:hAnsi="Arial" w:cs="Arial"/>
          <w:sz w:val="24"/>
          <w:szCs w:val="24"/>
        </w:rPr>
      </w:pPr>
      <w:bookmarkStart w:id="20" w:name="sub_2008"/>
      <w:r>
        <w:rPr>
          <w:rFonts w:ascii="Arial" w:hAnsi="Arial" w:cs="Arial"/>
          <w:sz w:val="24"/>
          <w:szCs w:val="24"/>
        </w:rPr>
        <w:t>5.9.</w:t>
      </w:r>
      <w:r w:rsidR="00DF4DE8">
        <w:rPr>
          <w:rFonts w:ascii="Arial" w:hAnsi="Arial" w:cs="Arial"/>
          <w:sz w:val="24"/>
          <w:szCs w:val="24"/>
        </w:rPr>
        <w:t xml:space="preserve"> </w:t>
      </w:r>
      <w:r w:rsidRPr="00BA3990">
        <w:rPr>
          <w:rFonts w:ascii="Arial" w:hAnsi="Arial" w:cs="Arial"/>
          <w:sz w:val="24"/>
          <w:szCs w:val="24"/>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52750B" w:rsidRPr="00BA3990" w:rsidRDefault="0052750B" w:rsidP="002C1620">
      <w:pPr>
        <w:spacing w:line="240" w:lineRule="auto"/>
        <w:ind w:left="0"/>
        <w:rPr>
          <w:rFonts w:ascii="Arial" w:hAnsi="Arial" w:cs="Arial"/>
          <w:sz w:val="24"/>
          <w:szCs w:val="24"/>
        </w:rPr>
      </w:pPr>
      <w:bookmarkStart w:id="21" w:name="sub_2009"/>
      <w:bookmarkEnd w:id="20"/>
      <w:r>
        <w:rPr>
          <w:rFonts w:ascii="Arial" w:hAnsi="Arial" w:cs="Arial"/>
          <w:sz w:val="24"/>
          <w:szCs w:val="24"/>
        </w:rPr>
        <w:t>5.10.</w:t>
      </w:r>
      <w:r w:rsidRPr="00BA3990">
        <w:rPr>
          <w:rFonts w:ascii="Arial" w:hAnsi="Arial" w:cs="Arial"/>
          <w:sz w:val="24"/>
          <w:szCs w:val="24"/>
        </w:rPr>
        <w:t xml:space="preserve">Сервитуты подлежат государственной регистрации в соответствии с </w:t>
      </w:r>
      <w:hyperlink r:id="rId31" w:history="1">
        <w:r w:rsidRPr="00BA3990">
          <w:rPr>
            <w:rStyle w:val="af5"/>
            <w:rFonts w:ascii="Arial" w:hAnsi="Arial" w:cs="Arial"/>
            <w:sz w:val="24"/>
            <w:szCs w:val="24"/>
          </w:rPr>
          <w:t>Федеральным законом</w:t>
        </w:r>
      </w:hyperlink>
      <w:r w:rsidRPr="00BA3990">
        <w:rPr>
          <w:rFonts w:ascii="Arial" w:hAnsi="Arial" w:cs="Arial"/>
          <w:sz w:val="24"/>
          <w:szCs w:val="24"/>
        </w:rPr>
        <w:t xml:space="preserve"> "О государственной регистрации прав на недвижимое имущество и сделок с ним".</w:t>
      </w:r>
    </w:p>
    <w:bookmarkEnd w:id="21"/>
    <w:p w:rsidR="0052750B" w:rsidRPr="00BA3990" w:rsidRDefault="0052750B" w:rsidP="002C1620">
      <w:pPr>
        <w:spacing w:before="120" w:after="240" w:line="240" w:lineRule="auto"/>
        <w:ind w:left="0"/>
        <w:rPr>
          <w:rFonts w:ascii="Arial" w:hAnsi="Arial" w:cs="Arial"/>
          <w:sz w:val="24"/>
          <w:szCs w:val="24"/>
        </w:rPr>
      </w:pPr>
      <w:r>
        <w:rPr>
          <w:rFonts w:ascii="Arial" w:hAnsi="Arial" w:cs="Arial"/>
          <w:sz w:val="24"/>
          <w:szCs w:val="24"/>
        </w:rPr>
        <w:t>5.11.</w:t>
      </w:r>
      <w:r w:rsidRPr="00BA3990">
        <w:rPr>
          <w:rFonts w:ascii="Arial" w:hAnsi="Arial" w:cs="Arial"/>
          <w:sz w:val="24"/>
          <w:szCs w:val="24"/>
        </w:rPr>
        <w:t xml:space="preserve">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w:t>
      </w:r>
      <w:r w:rsidR="00333794">
        <w:rPr>
          <w:rFonts w:ascii="Arial" w:hAnsi="Arial" w:cs="Arial"/>
          <w:sz w:val="24"/>
          <w:szCs w:val="24"/>
        </w:rPr>
        <w:t>,</w:t>
      </w:r>
      <w:r w:rsidRPr="00BA3990">
        <w:rPr>
          <w:rFonts w:ascii="Arial" w:hAnsi="Arial" w:cs="Arial"/>
          <w:sz w:val="24"/>
          <w:szCs w:val="24"/>
        </w:rPr>
        <w:t xml:space="preserve"> устанавливаются </w:t>
      </w:r>
      <w:hyperlink r:id="rId32" w:history="1">
        <w:r w:rsidRPr="00BA3990">
          <w:rPr>
            <w:rStyle w:val="af5"/>
            <w:rFonts w:ascii="Arial" w:hAnsi="Arial" w:cs="Arial"/>
            <w:sz w:val="24"/>
            <w:szCs w:val="24"/>
            <w:u w:val="single"/>
          </w:rPr>
          <w:t>Федеральным законом</w:t>
        </w:r>
      </w:hyperlink>
      <w:r w:rsidRPr="00BA3990">
        <w:rPr>
          <w:rFonts w:ascii="Arial" w:hAnsi="Arial" w:cs="Arial"/>
          <w:sz w:val="24"/>
          <w:szCs w:val="24"/>
          <w:u w:val="single"/>
        </w:rPr>
        <w:t xml:space="preserve"> от 8 ноября 2007 года N 257-ФЗ "Об автомобильных дорогах и о дорожной деятельности в Российской Федерации</w:t>
      </w:r>
      <w:r>
        <w:rPr>
          <w:rFonts w:ascii="Arial" w:hAnsi="Arial" w:cs="Arial"/>
          <w:sz w:val="24"/>
          <w:szCs w:val="24"/>
          <w:u w:val="single"/>
        </w:rPr>
        <w:t xml:space="preserve"> и о</w:t>
      </w:r>
      <w:r w:rsidRPr="00BA3990">
        <w:rPr>
          <w:rFonts w:ascii="Arial" w:hAnsi="Arial" w:cs="Arial"/>
          <w:sz w:val="24"/>
          <w:szCs w:val="24"/>
          <w:u w:val="single"/>
        </w:rPr>
        <w:t xml:space="preserve"> </w:t>
      </w:r>
      <w:r w:rsidRPr="00BA3990">
        <w:rPr>
          <w:rFonts w:ascii="Arial" w:hAnsi="Arial" w:cs="Arial"/>
          <w:sz w:val="24"/>
          <w:szCs w:val="24"/>
        </w:rPr>
        <w:t>внесении изменений в отдельные законодательные акты Российской Федерации".</w:t>
      </w:r>
    </w:p>
    <w:p w:rsidR="0052750B" w:rsidRPr="00A2113F" w:rsidRDefault="0052750B" w:rsidP="002C1620">
      <w:pPr>
        <w:autoSpaceDE w:val="0"/>
        <w:autoSpaceDN w:val="0"/>
        <w:adjustRightInd w:val="0"/>
        <w:spacing w:before="120" w:after="120" w:line="240" w:lineRule="auto"/>
        <w:ind w:left="0" w:firstLine="0"/>
        <w:rPr>
          <w:rFonts w:ascii="Arial" w:hAnsi="Arial" w:cs="Arial"/>
          <w:b/>
          <w:bCs/>
          <w:sz w:val="24"/>
          <w:szCs w:val="24"/>
        </w:rPr>
      </w:pPr>
      <w:r>
        <w:rPr>
          <w:rFonts w:ascii="Arial" w:hAnsi="Arial" w:cs="Arial"/>
          <w:b/>
          <w:bCs/>
          <w:sz w:val="24"/>
          <w:szCs w:val="24"/>
        </w:rPr>
        <w:br w:type="page"/>
      </w:r>
      <w:r w:rsidRPr="00A2113F">
        <w:rPr>
          <w:rFonts w:ascii="Arial" w:hAnsi="Arial" w:cs="Arial"/>
          <w:b/>
          <w:bCs/>
          <w:sz w:val="24"/>
          <w:szCs w:val="24"/>
        </w:rPr>
        <w:lastRenderedPageBreak/>
        <w:t>Статья 8. Права собственников, землепользователей, землевладельцев и арендаторов земельных участков на использование земельных участков</w:t>
      </w:r>
    </w:p>
    <w:p w:rsidR="0052750B" w:rsidRPr="00A74E68" w:rsidRDefault="0052750B" w:rsidP="002C1620">
      <w:pPr>
        <w:tabs>
          <w:tab w:val="left" w:pos="1080"/>
        </w:tabs>
        <w:autoSpaceDE w:val="0"/>
        <w:autoSpaceDN w:val="0"/>
        <w:adjustRightInd w:val="0"/>
        <w:spacing w:after="40" w:line="240" w:lineRule="auto"/>
        <w:ind w:left="0"/>
        <w:rPr>
          <w:rFonts w:ascii="Arial" w:hAnsi="Arial" w:cs="Arial"/>
          <w:sz w:val="24"/>
          <w:szCs w:val="24"/>
          <w:u w:val="single"/>
        </w:rPr>
      </w:pPr>
      <w:r w:rsidRPr="00A2113F">
        <w:rPr>
          <w:rFonts w:ascii="Arial" w:hAnsi="Arial" w:cs="Arial"/>
          <w:sz w:val="24"/>
          <w:szCs w:val="24"/>
        </w:rPr>
        <w:t>1.</w:t>
      </w:r>
      <w:r>
        <w:rPr>
          <w:rFonts w:ascii="Arial" w:hAnsi="Arial" w:cs="Arial"/>
          <w:sz w:val="24"/>
          <w:szCs w:val="24"/>
        </w:rPr>
        <w:t xml:space="preserve"> </w:t>
      </w:r>
      <w:r w:rsidRPr="00A74E68">
        <w:rPr>
          <w:rFonts w:ascii="Arial" w:hAnsi="Arial" w:cs="Arial"/>
          <w:sz w:val="24"/>
          <w:szCs w:val="24"/>
          <w:u w:val="single"/>
        </w:rPr>
        <w:t>Собственники земельных участков имеют право:</w:t>
      </w:r>
    </w:p>
    <w:p w:rsidR="0052750B" w:rsidRPr="00A2113F" w:rsidRDefault="0052750B" w:rsidP="00C22003">
      <w:pPr>
        <w:pStyle w:val="ConsPlusNormal"/>
        <w:numPr>
          <w:ilvl w:val="0"/>
          <w:numId w:val="22"/>
        </w:numPr>
        <w:spacing w:after="40" w:line="240" w:lineRule="auto"/>
        <w:rPr>
          <w:sz w:val="24"/>
          <w:szCs w:val="24"/>
        </w:rPr>
      </w:pPr>
      <w:r w:rsidRPr="00A2113F">
        <w:rPr>
          <w:sz w:val="24"/>
          <w:szCs w:val="24"/>
        </w:rPr>
        <w:t>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r>
        <w:rPr>
          <w:sz w:val="24"/>
          <w:szCs w:val="24"/>
        </w:rPr>
        <w:t xml:space="preserve"> и Республики Дагестан</w:t>
      </w:r>
      <w:r w:rsidRPr="00A2113F">
        <w:rPr>
          <w:sz w:val="24"/>
          <w:szCs w:val="24"/>
        </w:rPr>
        <w:t>;</w:t>
      </w:r>
    </w:p>
    <w:p w:rsidR="0052750B" w:rsidRPr="00A2113F" w:rsidRDefault="0052750B" w:rsidP="00C22003">
      <w:pPr>
        <w:pStyle w:val="ConsPlusNormal"/>
        <w:numPr>
          <w:ilvl w:val="0"/>
          <w:numId w:val="22"/>
        </w:numPr>
        <w:spacing w:after="40" w:line="240" w:lineRule="auto"/>
        <w:rPr>
          <w:sz w:val="24"/>
          <w:szCs w:val="24"/>
        </w:rPr>
      </w:pPr>
      <w:r w:rsidRPr="00A2113F">
        <w:rPr>
          <w:sz w:val="24"/>
          <w:szCs w:val="24"/>
        </w:rPr>
        <w:t>возводить жилые, производственные, культурно-бытовые и иные здания, строения,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52750B" w:rsidRPr="00A2113F" w:rsidRDefault="0052750B" w:rsidP="00C22003">
      <w:pPr>
        <w:pStyle w:val="ConsPlusNormal"/>
        <w:numPr>
          <w:ilvl w:val="0"/>
          <w:numId w:val="22"/>
        </w:numPr>
        <w:spacing w:after="40" w:line="240" w:lineRule="auto"/>
        <w:rPr>
          <w:sz w:val="24"/>
          <w:szCs w:val="24"/>
        </w:rPr>
      </w:pPr>
      <w:r w:rsidRPr="00A2113F">
        <w:rPr>
          <w:sz w:val="24"/>
          <w:szCs w:val="24"/>
        </w:rPr>
        <w:t>проводить в соответствии с разрешенным использованием оросительные, осушительные, культуртехнически</w:t>
      </w:r>
      <w:r>
        <w:rPr>
          <w:sz w:val="24"/>
          <w:szCs w:val="24"/>
        </w:rPr>
        <w:t>е и другие мелиоративные работы</w:t>
      </w:r>
      <w:r w:rsidR="00333794">
        <w:rPr>
          <w:sz w:val="24"/>
          <w:szCs w:val="24"/>
        </w:rPr>
        <w:t>. А также</w:t>
      </w:r>
      <w:r w:rsidRPr="00A2113F">
        <w:rPr>
          <w:sz w:val="24"/>
          <w:szCs w:val="24"/>
        </w:rPr>
        <w:t xml:space="preserve"> строить пруды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52750B" w:rsidRPr="00A2113F" w:rsidRDefault="0052750B" w:rsidP="00C22003">
      <w:pPr>
        <w:pStyle w:val="ConsPlusNormal"/>
        <w:numPr>
          <w:ilvl w:val="0"/>
          <w:numId w:val="22"/>
        </w:numPr>
        <w:spacing w:after="240" w:line="240" w:lineRule="auto"/>
        <w:rPr>
          <w:sz w:val="24"/>
          <w:szCs w:val="24"/>
        </w:rPr>
      </w:pPr>
      <w:r w:rsidRPr="00A2113F">
        <w:rPr>
          <w:sz w:val="24"/>
          <w:szCs w:val="24"/>
        </w:rPr>
        <w:t>осуществлять другие права на использование земельного участка, предусмотренные законодательством.</w:t>
      </w:r>
    </w:p>
    <w:p w:rsidR="0052750B" w:rsidRPr="00333794" w:rsidRDefault="0052750B" w:rsidP="002C1620">
      <w:pPr>
        <w:tabs>
          <w:tab w:val="left" w:pos="1080"/>
        </w:tabs>
        <w:autoSpaceDE w:val="0"/>
        <w:autoSpaceDN w:val="0"/>
        <w:adjustRightInd w:val="0"/>
        <w:spacing w:before="120" w:line="240" w:lineRule="auto"/>
        <w:ind w:left="0"/>
        <w:rPr>
          <w:rFonts w:ascii="Arial" w:hAnsi="Arial" w:cs="Arial"/>
          <w:sz w:val="24"/>
          <w:szCs w:val="24"/>
          <w:u w:val="single"/>
        </w:rPr>
      </w:pPr>
      <w:r>
        <w:rPr>
          <w:rFonts w:ascii="Arial" w:hAnsi="Arial" w:cs="Arial"/>
          <w:sz w:val="24"/>
          <w:szCs w:val="24"/>
        </w:rPr>
        <w:t xml:space="preserve">2. </w:t>
      </w:r>
      <w:r w:rsidRPr="00A2113F">
        <w:rPr>
          <w:rFonts w:ascii="Arial" w:hAnsi="Arial" w:cs="Arial"/>
          <w:sz w:val="24"/>
          <w:szCs w:val="24"/>
        </w:rPr>
        <w:t xml:space="preserve">Землепользователи, землевладельцы, арендаторы земельных участков осуществляют права собственников земельных участков, установленные </w:t>
      </w:r>
      <w:r w:rsidRPr="00333794">
        <w:rPr>
          <w:rFonts w:ascii="Arial" w:hAnsi="Arial" w:cs="Arial"/>
          <w:sz w:val="24"/>
          <w:szCs w:val="24"/>
          <w:u w:val="single"/>
        </w:rPr>
        <w:t xml:space="preserve">пунктом 1 настоящей статьи. </w:t>
      </w:r>
    </w:p>
    <w:p w:rsidR="0052750B" w:rsidRPr="00A2113F" w:rsidRDefault="0052750B" w:rsidP="002C1620">
      <w:pPr>
        <w:tabs>
          <w:tab w:val="left" w:pos="1080"/>
        </w:tabs>
        <w:autoSpaceDE w:val="0"/>
        <w:autoSpaceDN w:val="0"/>
        <w:adjustRightInd w:val="0"/>
        <w:spacing w:before="120" w:after="240" w:line="240" w:lineRule="auto"/>
        <w:ind w:left="0"/>
        <w:outlineLvl w:val="1"/>
        <w:rPr>
          <w:rFonts w:ascii="Arial" w:hAnsi="Arial" w:cs="Arial"/>
          <w:sz w:val="24"/>
          <w:szCs w:val="24"/>
        </w:rPr>
      </w:pPr>
      <w:r>
        <w:rPr>
          <w:rFonts w:ascii="Arial" w:hAnsi="Arial" w:cs="Arial"/>
          <w:sz w:val="24"/>
          <w:szCs w:val="24"/>
        </w:rPr>
        <w:t xml:space="preserve">3. </w:t>
      </w:r>
      <w:r w:rsidRPr="00A2113F">
        <w:rPr>
          <w:rFonts w:ascii="Arial" w:hAnsi="Arial" w:cs="Arial"/>
          <w:sz w:val="24"/>
          <w:szCs w:val="24"/>
        </w:rPr>
        <w:t>Права лиц, использующих земельный участок на основании публичного сервитута, определяются законом или иным нормативным правовым актом, которыми установлен публичный сервитут.</w:t>
      </w:r>
    </w:p>
    <w:p w:rsidR="0052750B" w:rsidRPr="00A2113F" w:rsidRDefault="0052750B" w:rsidP="002C1620">
      <w:pPr>
        <w:autoSpaceDE w:val="0"/>
        <w:autoSpaceDN w:val="0"/>
        <w:adjustRightInd w:val="0"/>
        <w:spacing w:line="240" w:lineRule="auto"/>
        <w:ind w:left="0" w:firstLine="0"/>
        <w:jc w:val="left"/>
        <w:outlineLvl w:val="1"/>
        <w:rPr>
          <w:rFonts w:ascii="Arial" w:hAnsi="Arial" w:cs="Arial"/>
          <w:b/>
          <w:bCs/>
          <w:sz w:val="24"/>
          <w:szCs w:val="24"/>
        </w:rPr>
      </w:pPr>
      <w:r w:rsidRPr="00A2113F">
        <w:rPr>
          <w:rFonts w:ascii="Arial" w:hAnsi="Arial" w:cs="Arial"/>
          <w:b/>
          <w:bCs/>
          <w:sz w:val="24"/>
          <w:szCs w:val="24"/>
        </w:rPr>
        <w:t>Статья 9. Обязанности собственников земельных участков и лиц,</w:t>
      </w:r>
      <w:r>
        <w:rPr>
          <w:rFonts w:ascii="Arial" w:hAnsi="Arial" w:cs="Arial"/>
          <w:b/>
          <w:bCs/>
          <w:sz w:val="24"/>
          <w:szCs w:val="24"/>
        </w:rPr>
        <w:t xml:space="preserve"> </w:t>
      </w:r>
      <w:r w:rsidRPr="00A2113F">
        <w:rPr>
          <w:rFonts w:ascii="Arial" w:hAnsi="Arial" w:cs="Arial"/>
          <w:b/>
          <w:bCs/>
          <w:sz w:val="24"/>
          <w:szCs w:val="24"/>
        </w:rPr>
        <w:t>не являющихся собственниками земельных участков, по использованию земельных участков</w:t>
      </w:r>
    </w:p>
    <w:p w:rsidR="0052750B" w:rsidRPr="00A74E68" w:rsidRDefault="0052750B" w:rsidP="002C1620">
      <w:pPr>
        <w:autoSpaceDE w:val="0"/>
        <w:autoSpaceDN w:val="0"/>
        <w:adjustRightInd w:val="0"/>
        <w:spacing w:before="120" w:after="40" w:line="240" w:lineRule="auto"/>
        <w:ind w:left="0"/>
        <w:outlineLvl w:val="1"/>
        <w:rPr>
          <w:rFonts w:ascii="Arial" w:hAnsi="Arial" w:cs="Arial"/>
          <w:sz w:val="24"/>
          <w:szCs w:val="24"/>
          <w:u w:val="single"/>
        </w:rPr>
      </w:pPr>
      <w:r>
        <w:rPr>
          <w:rFonts w:ascii="Arial" w:hAnsi="Arial" w:cs="Arial"/>
          <w:sz w:val="24"/>
          <w:szCs w:val="24"/>
        </w:rPr>
        <w:t xml:space="preserve">1. </w:t>
      </w:r>
      <w:r w:rsidRPr="00A2113F">
        <w:rPr>
          <w:rFonts w:ascii="Arial" w:hAnsi="Arial" w:cs="Arial"/>
          <w:sz w:val="24"/>
          <w:szCs w:val="24"/>
        </w:rPr>
        <w:t xml:space="preserve">Собственники земельных участков и лица, не являющиеся собственниками земельных участков, </w:t>
      </w:r>
      <w:r w:rsidRPr="00A74E68">
        <w:rPr>
          <w:rFonts w:ascii="Arial" w:hAnsi="Arial" w:cs="Arial"/>
          <w:sz w:val="24"/>
          <w:szCs w:val="24"/>
          <w:u w:val="single"/>
        </w:rPr>
        <w:t>обязаны:</w:t>
      </w:r>
    </w:p>
    <w:p w:rsidR="0052750B" w:rsidRPr="00A2113F" w:rsidRDefault="0052750B" w:rsidP="00C22003">
      <w:pPr>
        <w:pStyle w:val="ConsPlusNormal"/>
        <w:numPr>
          <w:ilvl w:val="0"/>
          <w:numId w:val="22"/>
        </w:numPr>
        <w:spacing w:after="40" w:line="240" w:lineRule="auto"/>
        <w:rPr>
          <w:sz w:val="24"/>
          <w:szCs w:val="24"/>
        </w:rPr>
      </w:pPr>
      <w:r w:rsidRPr="00A2113F">
        <w:rPr>
          <w:sz w:val="24"/>
          <w:szCs w:val="24"/>
        </w:rPr>
        <w:t>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w:t>
      </w:r>
    </w:p>
    <w:p w:rsidR="0052750B" w:rsidRPr="00AC3F3A" w:rsidRDefault="0052750B" w:rsidP="00C22003">
      <w:pPr>
        <w:pStyle w:val="ConsPlusNormal"/>
        <w:numPr>
          <w:ilvl w:val="0"/>
          <w:numId w:val="22"/>
        </w:numPr>
        <w:spacing w:after="40" w:line="240" w:lineRule="auto"/>
        <w:rPr>
          <w:sz w:val="24"/>
          <w:szCs w:val="24"/>
        </w:rPr>
      </w:pPr>
      <w:r w:rsidRPr="00AC3F3A">
        <w:rPr>
          <w:sz w:val="24"/>
          <w:szCs w:val="24"/>
        </w:rPr>
        <w:t>сохранять межевые, геодезические и другие специальные знаки, установленные на земельных участках в соответствии с законодательством;</w:t>
      </w:r>
    </w:p>
    <w:p w:rsidR="0052750B" w:rsidRPr="00AC3F3A" w:rsidRDefault="0052750B" w:rsidP="00C22003">
      <w:pPr>
        <w:pStyle w:val="ConsPlusNormal"/>
        <w:numPr>
          <w:ilvl w:val="0"/>
          <w:numId w:val="22"/>
        </w:numPr>
        <w:spacing w:after="40" w:line="240" w:lineRule="auto"/>
        <w:rPr>
          <w:sz w:val="24"/>
          <w:szCs w:val="24"/>
        </w:rPr>
      </w:pPr>
      <w:bookmarkStart w:id="22" w:name="p1094"/>
      <w:bookmarkEnd w:id="22"/>
      <w:r w:rsidRPr="00AC3F3A">
        <w:rPr>
          <w:sz w:val="24"/>
          <w:szCs w:val="24"/>
        </w:rPr>
        <w:t>осуществлять мероприятия по охране земель, лесов, водных объектов и других природных ресурсов, в том числе меры пожарной безопасности;</w:t>
      </w:r>
    </w:p>
    <w:p w:rsidR="0052750B" w:rsidRPr="00AC3F3A" w:rsidRDefault="0052750B" w:rsidP="00C22003">
      <w:pPr>
        <w:pStyle w:val="ConsPlusNormal"/>
        <w:numPr>
          <w:ilvl w:val="0"/>
          <w:numId w:val="22"/>
        </w:numPr>
        <w:spacing w:after="40" w:line="240" w:lineRule="auto"/>
        <w:rPr>
          <w:sz w:val="24"/>
          <w:szCs w:val="24"/>
        </w:rPr>
      </w:pPr>
      <w:r w:rsidRPr="00AC3F3A">
        <w:rPr>
          <w:sz w:val="24"/>
          <w:szCs w:val="24"/>
        </w:rPr>
        <w:t>своевременно приступать к использованию земельных участков в случаях, если сроки освоения земельных участков предусмотрены договорами;</w:t>
      </w:r>
    </w:p>
    <w:p w:rsidR="0052750B" w:rsidRPr="00AC3F3A" w:rsidRDefault="0052750B" w:rsidP="00C22003">
      <w:pPr>
        <w:pStyle w:val="ConsPlusNormal"/>
        <w:numPr>
          <w:ilvl w:val="0"/>
          <w:numId w:val="22"/>
        </w:numPr>
        <w:spacing w:after="40" w:line="240" w:lineRule="auto"/>
        <w:rPr>
          <w:sz w:val="24"/>
          <w:szCs w:val="24"/>
        </w:rPr>
      </w:pPr>
      <w:bookmarkStart w:id="23" w:name="p1098"/>
      <w:bookmarkEnd w:id="23"/>
      <w:r w:rsidRPr="00AC3F3A">
        <w:rPr>
          <w:sz w:val="24"/>
          <w:szCs w:val="24"/>
        </w:rPr>
        <w:t>своевременно производить платежи за землю;</w:t>
      </w:r>
    </w:p>
    <w:p w:rsidR="0052750B" w:rsidRPr="00AC3F3A" w:rsidRDefault="0052750B" w:rsidP="00C22003">
      <w:pPr>
        <w:pStyle w:val="ConsPlusNormal"/>
        <w:numPr>
          <w:ilvl w:val="0"/>
          <w:numId w:val="22"/>
        </w:numPr>
        <w:spacing w:after="40" w:line="240" w:lineRule="auto"/>
        <w:rPr>
          <w:sz w:val="24"/>
          <w:szCs w:val="24"/>
        </w:rPr>
      </w:pPr>
      <w:bookmarkStart w:id="24" w:name="p1099"/>
      <w:bookmarkEnd w:id="24"/>
      <w:r w:rsidRPr="00AC3F3A">
        <w:rPr>
          <w:sz w:val="24"/>
          <w:szCs w:val="24"/>
        </w:rPr>
        <w:t>соблюдать при использовании земельных участков требования градостроительных регламентов, строительных, экологических, санитарно-</w:t>
      </w:r>
      <w:r w:rsidRPr="00AC3F3A">
        <w:rPr>
          <w:sz w:val="24"/>
          <w:szCs w:val="24"/>
        </w:rPr>
        <w:lastRenderedPageBreak/>
        <w:t>гигиенических, противопожарных и иных правил, нормативов;</w:t>
      </w:r>
    </w:p>
    <w:p w:rsidR="0052750B" w:rsidRPr="00A2113F" w:rsidRDefault="0052750B" w:rsidP="00C22003">
      <w:pPr>
        <w:pStyle w:val="ConsPlusNormal"/>
        <w:numPr>
          <w:ilvl w:val="0"/>
          <w:numId w:val="22"/>
        </w:numPr>
        <w:spacing w:after="40" w:line="240" w:lineRule="auto"/>
        <w:rPr>
          <w:sz w:val="24"/>
          <w:szCs w:val="24"/>
        </w:rPr>
      </w:pPr>
      <w:r w:rsidRPr="00A2113F">
        <w:rPr>
          <w:sz w:val="24"/>
          <w:szCs w:val="24"/>
        </w:rPr>
        <w:t>не допускать загрязнение, захламление, деградацию и ухудшение плодородия почв на землях соответствующих категорий;</w:t>
      </w:r>
    </w:p>
    <w:p w:rsidR="0052750B" w:rsidRPr="00AC3F3A" w:rsidRDefault="0052750B" w:rsidP="00C22003">
      <w:pPr>
        <w:pStyle w:val="ConsPlusNormal"/>
        <w:numPr>
          <w:ilvl w:val="0"/>
          <w:numId w:val="22"/>
        </w:numPr>
        <w:spacing w:after="40" w:line="240" w:lineRule="auto"/>
        <w:rPr>
          <w:sz w:val="24"/>
          <w:szCs w:val="24"/>
        </w:rPr>
      </w:pPr>
      <w:bookmarkStart w:id="25" w:name="p1100"/>
      <w:bookmarkStart w:id="26" w:name="p1101"/>
      <w:bookmarkEnd w:id="25"/>
      <w:bookmarkEnd w:id="26"/>
      <w:r w:rsidRPr="00A2113F">
        <w:rPr>
          <w:sz w:val="24"/>
          <w:szCs w:val="24"/>
        </w:rPr>
        <w:t xml:space="preserve">содержать прилегающую к используемому земельному участку территорию </w:t>
      </w:r>
      <w:r w:rsidRPr="00AC3F3A">
        <w:rPr>
          <w:sz w:val="24"/>
          <w:szCs w:val="24"/>
        </w:rPr>
        <w:t xml:space="preserve">общего пользования в надлежащем санитарном состоянии. В случае нарушения условий содержания прилегающей территории в надлежащем состоянии, виновные лица могут привлекаться к административной ответственности в соответствии с действующим законодательством, правилами благоустройства территории сельского поселения порядком осуществления муниципального земельного контроля на территории сельского поселения; </w:t>
      </w:r>
    </w:p>
    <w:p w:rsidR="0052750B" w:rsidRPr="00AC3F3A" w:rsidRDefault="0052750B" w:rsidP="00C22003">
      <w:pPr>
        <w:pStyle w:val="ConsPlusNormal"/>
        <w:numPr>
          <w:ilvl w:val="0"/>
          <w:numId w:val="22"/>
        </w:numPr>
        <w:spacing w:after="240" w:line="240" w:lineRule="auto"/>
        <w:rPr>
          <w:sz w:val="24"/>
          <w:szCs w:val="24"/>
        </w:rPr>
      </w:pPr>
      <w:r w:rsidRPr="00AC3F3A">
        <w:rPr>
          <w:sz w:val="24"/>
          <w:szCs w:val="24"/>
        </w:rPr>
        <w:t xml:space="preserve">выполнять иные требования, предусмотренные Земельным кодексом Российской Федерации, федеральными законами, законами Республики Дагестан и муниципальными правовыми актами муниципального образования «Левашинский район», сельского поселения </w:t>
      </w:r>
      <w:r w:rsidR="00710F6A" w:rsidRPr="00AC3F3A">
        <w:rPr>
          <w:sz w:val="24"/>
          <w:szCs w:val="24"/>
        </w:rPr>
        <w:t>«</w:t>
      </w:r>
      <w:r w:rsidR="000802BD">
        <w:rPr>
          <w:sz w:val="24"/>
          <w:szCs w:val="24"/>
        </w:rPr>
        <w:t>село Леваши</w:t>
      </w:r>
      <w:r w:rsidR="00710F6A" w:rsidRPr="00AC3F3A">
        <w:rPr>
          <w:sz w:val="24"/>
          <w:szCs w:val="24"/>
        </w:rPr>
        <w:t>».</w:t>
      </w:r>
      <w:r w:rsidRPr="00AC3F3A">
        <w:rPr>
          <w:sz w:val="24"/>
          <w:szCs w:val="24"/>
        </w:rPr>
        <w:t xml:space="preserve"> </w:t>
      </w:r>
    </w:p>
    <w:p w:rsidR="0052750B" w:rsidRPr="00333794" w:rsidRDefault="0052750B" w:rsidP="002C1620">
      <w:pPr>
        <w:tabs>
          <w:tab w:val="left" w:pos="1080"/>
        </w:tabs>
        <w:autoSpaceDE w:val="0"/>
        <w:autoSpaceDN w:val="0"/>
        <w:adjustRightInd w:val="0"/>
        <w:spacing w:before="120" w:after="240" w:line="240" w:lineRule="auto"/>
        <w:ind w:left="0"/>
        <w:rPr>
          <w:rFonts w:ascii="Arial" w:hAnsi="Arial" w:cs="Arial"/>
          <w:sz w:val="24"/>
          <w:szCs w:val="24"/>
          <w:u w:val="single"/>
        </w:rPr>
      </w:pPr>
      <w:r w:rsidRPr="00AC3F3A">
        <w:rPr>
          <w:rFonts w:ascii="Arial" w:hAnsi="Arial" w:cs="Arial"/>
          <w:sz w:val="24"/>
          <w:szCs w:val="24"/>
        </w:rPr>
        <w:t>2. Отказ граждан и юридических лиц от осуществления принадлежащих им прав на земельные участки не влечет за собой прекращения их обязанностей,</w:t>
      </w:r>
      <w:r w:rsidRPr="00A2113F">
        <w:rPr>
          <w:rFonts w:ascii="Arial" w:hAnsi="Arial" w:cs="Arial"/>
          <w:sz w:val="24"/>
          <w:szCs w:val="24"/>
        </w:rPr>
        <w:t xml:space="preserve"> установленных </w:t>
      </w:r>
      <w:r w:rsidRPr="00333794">
        <w:rPr>
          <w:rFonts w:ascii="Arial" w:hAnsi="Arial" w:cs="Arial"/>
          <w:sz w:val="24"/>
          <w:szCs w:val="24"/>
          <w:u w:val="single"/>
        </w:rPr>
        <w:t>пунктом 1 настоящий статьи.</w:t>
      </w:r>
    </w:p>
    <w:p w:rsidR="0052750B" w:rsidRPr="00A2113F" w:rsidRDefault="0052750B" w:rsidP="002C1620">
      <w:pPr>
        <w:autoSpaceDE w:val="0"/>
        <w:autoSpaceDN w:val="0"/>
        <w:adjustRightInd w:val="0"/>
        <w:spacing w:before="120" w:after="120" w:line="240" w:lineRule="auto"/>
        <w:ind w:left="0" w:firstLine="0"/>
        <w:rPr>
          <w:rFonts w:ascii="Arial" w:hAnsi="Arial" w:cs="Arial"/>
          <w:b/>
          <w:bCs/>
          <w:sz w:val="24"/>
          <w:szCs w:val="24"/>
        </w:rPr>
      </w:pPr>
      <w:r w:rsidRPr="00A2113F">
        <w:rPr>
          <w:rFonts w:ascii="Arial" w:hAnsi="Arial" w:cs="Arial"/>
          <w:b/>
          <w:bCs/>
          <w:sz w:val="24"/>
          <w:szCs w:val="24"/>
        </w:rPr>
        <w:t>Статья 10. Изъятие земельных участков для муниципальных нужд</w:t>
      </w:r>
    </w:p>
    <w:p w:rsidR="005469F5" w:rsidRPr="00EF5845" w:rsidRDefault="0052750B" w:rsidP="00EF5845">
      <w:pPr>
        <w:pStyle w:val="headertexttopleveltextcentertext"/>
        <w:shd w:val="clear" w:color="auto" w:fill="FFFFFF"/>
        <w:spacing w:before="0" w:beforeAutospacing="0" w:after="40" w:afterAutospacing="0"/>
        <w:ind w:firstLine="708"/>
        <w:jc w:val="both"/>
        <w:textAlignment w:val="baseline"/>
        <w:rPr>
          <w:rFonts w:ascii="Arial" w:hAnsi="Arial" w:cs="Arial"/>
        </w:rPr>
      </w:pPr>
      <w:r>
        <w:rPr>
          <w:rFonts w:ascii="Arial" w:hAnsi="Arial" w:cs="Arial"/>
        </w:rPr>
        <w:t xml:space="preserve">1. </w:t>
      </w:r>
      <w:r w:rsidR="005469F5" w:rsidRPr="005469F5">
        <w:rPr>
          <w:rFonts w:ascii="Arial" w:hAnsi="Arial" w:cs="Arial"/>
          <w:spacing w:val="2"/>
        </w:rPr>
        <w:t xml:space="preserve">На основании </w:t>
      </w:r>
      <w:r w:rsidR="005469F5" w:rsidRPr="005469F5">
        <w:rPr>
          <w:rFonts w:ascii="Arial" w:hAnsi="Arial" w:cs="Arial"/>
          <w:spacing w:val="2"/>
          <w:u w:val="single"/>
        </w:rPr>
        <w:t>ст. 34  Закона Республики Дагестан от 9.12.2003 г. № 45 «О земле»</w:t>
      </w:r>
      <w:r w:rsidR="005469F5" w:rsidRPr="005469F5">
        <w:rPr>
          <w:rFonts w:ascii="Arial" w:hAnsi="Arial" w:cs="Arial"/>
          <w:spacing w:val="2"/>
        </w:rPr>
        <w:t>, и</w:t>
      </w:r>
      <w:r w:rsidR="005469F5" w:rsidRPr="005469F5">
        <w:rPr>
          <w:rFonts w:ascii="Arial" w:hAnsi="Arial" w:cs="Arial"/>
        </w:rPr>
        <w:t xml:space="preserve">зъятие, в том числе путем выкупа, земельных участков из земель, находящихся в собственности Республики Дагестан или муниципальной собственности для следующих нужд, в том числе международных, связанных с </w:t>
      </w:r>
      <w:r w:rsidR="005469F5" w:rsidRPr="00EF5845">
        <w:rPr>
          <w:rFonts w:ascii="Arial" w:hAnsi="Arial" w:cs="Arial"/>
        </w:rPr>
        <w:t>выполнения обязательств Республики Дагестан:</w:t>
      </w:r>
    </w:p>
    <w:p w:rsidR="005469F5" w:rsidRPr="00EF5845" w:rsidRDefault="005469F5" w:rsidP="00C22003">
      <w:pPr>
        <w:pStyle w:val="headertexttopleveltextcentertext"/>
        <w:numPr>
          <w:ilvl w:val="0"/>
          <w:numId w:val="43"/>
        </w:numPr>
        <w:shd w:val="clear" w:color="auto" w:fill="FFFFFF"/>
        <w:spacing w:before="0" w:beforeAutospacing="0" w:after="40" w:afterAutospacing="0"/>
        <w:textAlignment w:val="baseline"/>
        <w:rPr>
          <w:rFonts w:ascii="Arial" w:hAnsi="Arial" w:cs="Arial"/>
        </w:rPr>
      </w:pPr>
      <w:r w:rsidRPr="00EF5845">
        <w:rPr>
          <w:rFonts w:ascii="Arial" w:hAnsi="Arial" w:cs="Arial"/>
        </w:rPr>
        <w:t>созданием, реконструкцией, расширением зданий, строений, сооружений и их комплексов независимо от форм собственности, осуществляемых за счет полного или частичного финансирования из средств республиканского бюджета Республики Дагестан;</w:t>
      </w:r>
    </w:p>
    <w:p w:rsidR="005469F5" w:rsidRPr="00EF5845" w:rsidRDefault="005469F5" w:rsidP="00C22003">
      <w:pPr>
        <w:numPr>
          <w:ilvl w:val="0"/>
          <w:numId w:val="43"/>
        </w:numPr>
        <w:autoSpaceDE w:val="0"/>
        <w:autoSpaceDN w:val="0"/>
        <w:adjustRightInd w:val="0"/>
        <w:spacing w:after="40" w:line="240" w:lineRule="auto"/>
        <w:rPr>
          <w:rFonts w:ascii="Arial" w:hAnsi="Arial" w:cs="Arial"/>
          <w:spacing w:val="2"/>
          <w:sz w:val="24"/>
          <w:szCs w:val="24"/>
        </w:rPr>
      </w:pPr>
      <w:r w:rsidRPr="00EF5845">
        <w:rPr>
          <w:rFonts w:ascii="Arial" w:hAnsi="Arial" w:cs="Arial"/>
          <w:spacing w:val="2"/>
          <w:sz w:val="24"/>
          <w:szCs w:val="24"/>
        </w:rPr>
        <w:t xml:space="preserve">размещения следующих объектов государственного или муниципального значения при отсутствии других вариантов возможного размещения этих объектов </w:t>
      </w:r>
      <w:r w:rsidRPr="00EF5845">
        <w:rPr>
          <w:rFonts w:ascii="Arial" w:hAnsi="Arial" w:cs="Arial"/>
          <w:b/>
          <w:bCs/>
          <w:spacing w:val="2"/>
          <w:sz w:val="24"/>
          <w:szCs w:val="24"/>
        </w:rPr>
        <w:t>(</w:t>
      </w:r>
      <w:r w:rsidRPr="00EF5845">
        <w:rPr>
          <w:rFonts w:ascii="Arial" w:hAnsi="Arial" w:cs="Arial"/>
          <w:spacing w:val="2"/>
          <w:sz w:val="24"/>
          <w:szCs w:val="24"/>
        </w:rPr>
        <w:t>в ред.</w:t>
      </w:r>
      <w:hyperlink r:id="rId33" w:history="1">
        <w:r w:rsidRPr="00EF5845">
          <w:rPr>
            <w:rStyle w:val="af2"/>
            <w:rFonts w:ascii="Arial" w:hAnsi="Arial" w:cs="Arial"/>
            <w:color w:val="auto"/>
            <w:spacing w:val="2"/>
            <w:sz w:val="24"/>
            <w:szCs w:val="24"/>
          </w:rPr>
          <w:t>Закона Республики Дагестан от 05.04.2010 N 14</w:t>
        </w:r>
      </w:hyperlink>
      <w:r w:rsidRPr="00EF5845">
        <w:rPr>
          <w:rFonts w:ascii="Arial" w:hAnsi="Arial" w:cs="Arial"/>
          <w:spacing w:val="2"/>
          <w:sz w:val="24"/>
          <w:szCs w:val="24"/>
        </w:rPr>
        <w:t>):</w:t>
      </w:r>
    </w:p>
    <w:p w:rsidR="005469F5" w:rsidRPr="00EF5845" w:rsidRDefault="005469F5" w:rsidP="00C22003">
      <w:pPr>
        <w:numPr>
          <w:ilvl w:val="0"/>
          <w:numId w:val="46"/>
        </w:numPr>
        <w:autoSpaceDE w:val="0"/>
        <w:autoSpaceDN w:val="0"/>
        <w:adjustRightInd w:val="0"/>
        <w:spacing w:after="40" w:line="240" w:lineRule="auto"/>
        <w:ind w:left="1429" w:hanging="357"/>
        <w:rPr>
          <w:rFonts w:ascii="Arial" w:hAnsi="Arial" w:cs="Arial"/>
          <w:spacing w:val="2"/>
          <w:sz w:val="24"/>
          <w:szCs w:val="24"/>
          <w:u w:val="single"/>
        </w:rPr>
      </w:pPr>
      <w:r w:rsidRPr="00EF5845">
        <w:rPr>
          <w:rFonts w:ascii="Arial" w:hAnsi="Arial" w:cs="Arial"/>
          <w:spacing w:val="2"/>
          <w:sz w:val="24"/>
          <w:szCs w:val="24"/>
        </w:rPr>
        <w:t xml:space="preserve">объекты энергетических систем </w:t>
      </w:r>
      <w:r w:rsidRPr="00EF5845">
        <w:rPr>
          <w:rFonts w:ascii="Arial" w:hAnsi="Arial" w:cs="Arial"/>
          <w:spacing w:val="2"/>
          <w:sz w:val="24"/>
          <w:szCs w:val="24"/>
          <w:u w:val="single"/>
        </w:rPr>
        <w:t>регионального значения</w:t>
      </w:r>
      <w:r w:rsidRPr="00EF5845">
        <w:rPr>
          <w:rFonts w:ascii="Arial" w:hAnsi="Arial" w:cs="Arial"/>
          <w:spacing w:val="2"/>
          <w:sz w:val="24"/>
          <w:szCs w:val="24"/>
        </w:rPr>
        <w:t xml:space="preserve"> (введен </w:t>
      </w:r>
      <w:hyperlink r:id="rId34" w:history="1">
        <w:r w:rsidRPr="00EF5845">
          <w:rPr>
            <w:rStyle w:val="af2"/>
            <w:rFonts w:ascii="Arial" w:hAnsi="Arial" w:cs="Arial"/>
            <w:color w:val="auto"/>
            <w:spacing w:val="2"/>
            <w:sz w:val="24"/>
            <w:szCs w:val="24"/>
          </w:rPr>
          <w:t>Законом Республики Дагестан от 05.04.2010 N 14</w:t>
        </w:r>
      </w:hyperlink>
      <w:r w:rsidRPr="00EF5845">
        <w:rPr>
          <w:rFonts w:ascii="Arial" w:hAnsi="Arial" w:cs="Arial"/>
          <w:spacing w:val="2"/>
          <w:sz w:val="24"/>
          <w:szCs w:val="24"/>
        </w:rPr>
        <w:t>)</w:t>
      </w:r>
      <w:r w:rsidRPr="00EF5845">
        <w:rPr>
          <w:rFonts w:ascii="Arial" w:hAnsi="Arial" w:cs="Arial"/>
          <w:spacing w:val="2"/>
          <w:sz w:val="24"/>
          <w:szCs w:val="24"/>
          <w:u w:val="single"/>
        </w:rPr>
        <w:t>:</w:t>
      </w:r>
    </w:p>
    <w:p w:rsidR="005469F5" w:rsidRPr="00EF5845" w:rsidRDefault="005469F5" w:rsidP="00C22003">
      <w:pPr>
        <w:numPr>
          <w:ilvl w:val="0"/>
          <w:numId w:val="46"/>
        </w:numPr>
        <w:autoSpaceDE w:val="0"/>
        <w:autoSpaceDN w:val="0"/>
        <w:adjustRightInd w:val="0"/>
        <w:spacing w:after="40" w:line="240" w:lineRule="auto"/>
        <w:ind w:left="1429" w:hanging="357"/>
        <w:rPr>
          <w:rFonts w:ascii="Arial" w:hAnsi="Arial" w:cs="Arial"/>
          <w:spacing w:val="2"/>
          <w:sz w:val="24"/>
          <w:szCs w:val="24"/>
        </w:rPr>
      </w:pPr>
      <w:r w:rsidRPr="00EF5845">
        <w:rPr>
          <w:rFonts w:ascii="Arial" w:hAnsi="Arial" w:cs="Arial"/>
          <w:spacing w:val="2"/>
          <w:sz w:val="24"/>
          <w:szCs w:val="24"/>
        </w:rPr>
        <w:t xml:space="preserve">объекты транспорта, путей сообщения, информатики и связи </w:t>
      </w:r>
      <w:r w:rsidRPr="00EF5845">
        <w:rPr>
          <w:rFonts w:ascii="Arial" w:hAnsi="Arial" w:cs="Arial"/>
          <w:spacing w:val="2"/>
          <w:sz w:val="24"/>
          <w:szCs w:val="24"/>
          <w:u w:val="single"/>
        </w:rPr>
        <w:t>регионального значения</w:t>
      </w:r>
      <w:r w:rsidRPr="00EF5845">
        <w:rPr>
          <w:rFonts w:ascii="Arial" w:hAnsi="Arial" w:cs="Arial"/>
          <w:spacing w:val="2"/>
          <w:sz w:val="24"/>
          <w:szCs w:val="24"/>
        </w:rPr>
        <w:t xml:space="preserve"> (введен </w:t>
      </w:r>
      <w:hyperlink r:id="rId35" w:history="1">
        <w:r w:rsidRPr="00EF5845">
          <w:rPr>
            <w:rStyle w:val="af2"/>
            <w:rFonts w:ascii="Arial" w:hAnsi="Arial" w:cs="Arial"/>
            <w:color w:val="auto"/>
            <w:spacing w:val="2"/>
            <w:sz w:val="24"/>
            <w:szCs w:val="24"/>
          </w:rPr>
          <w:t>Законом Республики Дагестан от 05.04.2010 N 14</w:t>
        </w:r>
      </w:hyperlink>
      <w:r w:rsidRPr="00EF5845">
        <w:rPr>
          <w:rFonts w:ascii="Arial" w:hAnsi="Arial" w:cs="Arial"/>
          <w:spacing w:val="2"/>
          <w:sz w:val="24"/>
          <w:szCs w:val="24"/>
        </w:rPr>
        <w:t>);</w:t>
      </w:r>
    </w:p>
    <w:p w:rsidR="005469F5" w:rsidRPr="00EF5845" w:rsidRDefault="005469F5" w:rsidP="00C22003">
      <w:pPr>
        <w:numPr>
          <w:ilvl w:val="0"/>
          <w:numId w:val="46"/>
        </w:numPr>
        <w:autoSpaceDE w:val="0"/>
        <w:autoSpaceDN w:val="0"/>
        <w:adjustRightInd w:val="0"/>
        <w:spacing w:after="40" w:line="240" w:lineRule="auto"/>
        <w:ind w:left="1429" w:hanging="357"/>
        <w:rPr>
          <w:rFonts w:ascii="Arial" w:hAnsi="Arial" w:cs="Arial"/>
          <w:spacing w:val="2"/>
          <w:sz w:val="24"/>
          <w:szCs w:val="24"/>
        </w:rPr>
      </w:pPr>
      <w:r w:rsidRPr="00EF5845">
        <w:rPr>
          <w:rFonts w:ascii="Arial" w:hAnsi="Arial" w:cs="Arial"/>
          <w:spacing w:val="2"/>
          <w:sz w:val="24"/>
          <w:szCs w:val="24"/>
        </w:rPr>
        <w:t xml:space="preserve">линейные объекты регионального значения, обеспечивающие деятельность субъектов естественных монополий (введен </w:t>
      </w:r>
      <w:hyperlink r:id="rId36" w:history="1">
        <w:r w:rsidRPr="00EF5845">
          <w:rPr>
            <w:rStyle w:val="af2"/>
            <w:rFonts w:ascii="Arial" w:hAnsi="Arial" w:cs="Arial"/>
            <w:color w:val="auto"/>
            <w:spacing w:val="2"/>
            <w:sz w:val="24"/>
            <w:szCs w:val="24"/>
          </w:rPr>
          <w:t>Законом Республики Дагестан от 05.04.2010 N 14</w:t>
        </w:r>
      </w:hyperlink>
      <w:r w:rsidRPr="00EF5845">
        <w:rPr>
          <w:rFonts w:ascii="Arial" w:hAnsi="Arial" w:cs="Arial"/>
          <w:spacing w:val="2"/>
          <w:sz w:val="24"/>
          <w:szCs w:val="24"/>
        </w:rPr>
        <w:t>);</w:t>
      </w:r>
    </w:p>
    <w:p w:rsidR="005469F5" w:rsidRPr="00EF5845" w:rsidRDefault="005469F5" w:rsidP="00C22003">
      <w:pPr>
        <w:numPr>
          <w:ilvl w:val="0"/>
          <w:numId w:val="46"/>
        </w:numPr>
        <w:autoSpaceDE w:val="0"/>
        <w:autoSpaceDN w:val="0"/>
        <w:adjustRightInd w:val="0"/>
        <w:spacing w:after="40" w:line="240" w:lineRule="auto"/>
        <w:ind w:left="1429" w:hanging="357"/>
        <w:rPr>
          <w:rFonts w:ascii="Arial" w:hAnsi="Arial" w:cs="Arial"/>
          <w:b/>
          <w:bCs/>
          <w:sz w:val="24"/>
          <w:szCs w:val="24"/>
        </w:rPr>
      </w:pPr>
      <w:r w:rsidRPr="00EF5845">
        <w:rPr>
          <w:rFonts w:ascii="Arial" w:hAnsi="Arial" w:cs="Arial"/>
          <w:spacing w:val="2"/>
          <w:sz w:val="24"/>
          <w:szCs w:val="24"/>
        </w:rPr>
        <w:t xml:space="preserve">объекты электро-, газо-, тепло- и водоснабжения </w:t>
      </w:r>
      <w:r w:rsidRPr="00EF5845">
        <w:rPr>
          <w:rFonts w:ascii="Arial" w:hAnsi="Arial" w:cs="Arial"/>
          <w:spacing w:val="2"/>
          <w:sz w:val="24"/>
          <w:szCs w:val="24"/>
          <w:u w:val="single"/>
        </w:rPr>
        <w:t>муниципального значения</w:t>
      </w:r>
      <w:r w:rsidRPr="00EF5845">
        <w:rPr>
          <w:rFonts w:ascii="Arial" w:hAnsi="Arial" w:cs="Arial"/>
          <w:spacing w:val="2"/>
          <w:sz w:val="24"/>
          <w:szCs w:val="24"/>
        </w:rPr>
        <w:t xml:space="preserve"> (введен </w:t>
      </w:r>
      <w:hyperlink r:id="rId37" w:history="1">
        <w:r w:rsidRPr="00EF5845">
          <w:rPr>
            <w:rStyle w:val="af2"/>
            <w:rFonts w:ascii="Arial" w:hAnsi="Arial" w:cs="Arial"/>
            <w:color w:val="auto"/>
            <w:spacing w:val="2"/>
            <w:sz w:val="24"/>
            <w:szCs w:val="24"/>
          </w:rPr>
          <w:t>Законом Республики Дагестан от 05.04.2010 N 14</w:t>
        </w:r>
      </w:hyperlink>
      <w:r w:rsidRPr="00EF5845">
        <w:rPr>
          <w:rFonts w:ascii="Arial" w:hAnsi="Arial" w:cs="Arial"/>
          <w:spacing w:val="2"/>
          <w:sz w:val="24"/>
          <w:szCs w:val="24"/>
        </w:rPr>
        <w:t>);</w:t>
      </w:r>
    </w:p>
    <w:p w:rsidR="005469F5" w:rsidRPr="00EF5845" w:rsidRDefault="005469F5" w:rsidP="00C22003">
      <w:pPr>
        <w:numPr>
          <w:ilvl w:val="0"/>
          <w:numId w:val="46"/>
        </w:numPr>
        <w:autoSpaceDE w:val="0"/>
        <w:autoSpaceDN w:val="0"/>
        <w:adjustRightInd w:val="0"/>
        <w:spacing w:after="40" w:line="240" w:lineRule="auto"/>
        <w:ind w:left="1429" w:hanging="357"/>
        <w:rPr>
          <w:rFonts w:ascii="Arial" w:hAnsi="Arial" w:cs="Arial"/>
          <w:b/>
          <w:bCs/>
          <w:sz w:val="24"/>
          <w:szCs w:val="24"/>
        </w:rPr>
      </w:pPr>
      <w:r w:rsidRPr="00EF5845">
        <w:rPr>
          <w:rFonts w:ascii="Arial" w:hAnsi="Arial" w:cs="Arial"/>
          <w:spacing w:val="2"/>
          <w:sz w:val="24"/>
          <w:szCs w:val="24"/>
        </w:rPr>
        <w:t xml:space="preserve">автомобильные дороги </w:t>
      </w:r>
      <w:r w:rsidRPr="00EF5845">
        <w:rPr>
          <w:rFonts w:ascii="Arial" w:hAnsi="Arial" w:cs="Arial"/>
          <w:spacing w:val="2"/>
          <w:sz w:val="24"/>
          <w:szCs w:val="24"/>
          <w:u w:val="single"/>
        </w:rPr>
        <w:t>регионального и местного значения</w:t>
      </w:r>
      <w:r w:rsidRPr="00EF5845">
        <w:rPr>
          <w:rFonts w:ascii="Arial" w:hAnsi="Arial" w:cs="Arial"/>
          <w:spacing w:val="2"/>
          <w:sz w:val="24"/>
          <w:szCs w:val="24"/>
        </w:rPr>
        <w:t xml:space="preserve"> (введен </w:t>
      </w:r>
      <w:hyperlink r:id="rId38" w:history="1">
        <w:r w:rsidRPr="00EF5845">
          <w:rPr>
            <w:rStyle w:val="af2"/>
            <w:rFonts w:ascii="Arial" w:hAnsi="Arial" w:cs="Arial"/>
            <w:color w:val="auto"/>
            <w:spacing w:val="2"/>
            <w:sz w:val="24"/>
            <w:szCs w:val="24"/>
          </w:rPr>
          <w:t>Законом Республики Дагестан от 05.04.2010 N 14</w:t>
        </w:r>
      </w:hyperlink>
      <w:r w:rsidRPr="00EF5845">
        <w:rPr>
          <w:rFonts w:ascii="Arial" w:hAnsi="Arial" w:cs="Arial"/>
          <w:spacing w:val="2"/>
          <w:sz w:val="24"/>
          <w:szCs w:val="24"/>
        </w:rPr>
        <w:t>);</w:t>
      </w:r>
    </w:p>
    <w:p w:rsidR="005469F5" w:rsidRPr="00EF5845" w:rsidRDefault="005469F5" w:rsidP="00C22003">
      <w:pPr>
        <w:numPr>
          <w:ilvl w:val="0"/>
          <w:numId w:val="46"/>
        </w:numPr>
        <w:autoSpaceDE w:val="0"/>
        <w:autoSpaceDN w:val="0"/>
        <w:adjustRightInd w:val="0"/>
        <w:spacing w:after="40" w:line="240" w:lineRule="auto"/>
        <w:ind w:left="1429" w:hanging="357"/>
        <w:rPr>
          <w:rFonts w:ascii="Arial" w:hAnsi="Arial" w:cs="Arial"/>
          <w:b/>
          <w:bCs/>
          <w:sz w:val="24"/>
          <w:szCs w:val="24"/>
        </w:rPr>
      </w:pPr>
      <w:r w:rsidRPr="00EF5845">
        <w:rPr>
          <w:rFonts w:ascii="Arial" w:hAnsi="Arial" w:cs="Arial"/>
          <w:spacing w:val="2"/>
          <w:sz w:val="24"/>
          <w:szCs w:val="24"/>
        </w:rPr>
        <w:t xml:space="preserve">объекты системы образования, здравоохранения, культуры, социальной защиты и коммунального хозяйства, трубопроводного </w:t>
      </w:r>
      <w:r w:rsidRPr="00EF5845">
        <w:rPr>
          <w:rFonts w:ascii="Arial" w:hAnsi="Arial" w:cs="Arial"/>
          <w:spacing w:val="2"/>
          <w:sz w:val="24"/>
          <w:szCs w:val="24"/>
        </w:rPr>
        <w:lastRenderedPageBreak/>
        <w:t xml:space="preserve">транспорта и линейные объекты, находящиеся в </w:t>
      </w:r>
      <w:r w:rsidRPr="00EF5845">
        <w:rPr>
          <w:rFonts w:ascii="Arial" w:hAnsi="Arial" w:cs="Arial"/>
          <w:spacing w:val="2"/>
          <w:sz w:val="24"/>
          <w:szCs w:val="24"/>
          <w:u w:val="single"/>
        </w:rPr>
        <w:t xml:space="preserve">государственной собственности Республики Дагестан или муниципальной собственности </w:t>
      </w:r>
      <w:r w:rsidRPr="00EF5845">
        <w:rPr>
          <w:rFonts w:ascii="Arial" w:hAnsi="Arial" w:cs="Arial"/>
          <w:spacing w:val="2"/>
          <w:sz w:val="24"/>
          <w:szCs w:val="24"/>
        </w:rPr>
        <w:t xml:space="preserve">(введен </w:t>
      </w:r>
      <w:hyperlink r:id="rId39" w:history="1">
        <w:r w:rsidRPr="00EF5845">
          <w:rPr>
            <w:rStyle w:val="af2"/>
            <w:rFonts w:ascii="Arial" w:hAnsi="Arial" w:cs="Arial"/>
            <w:color w:val="auto"/>
            <w:spacing w:val="2"/>
            <w:sz w:val="24"/>
            <w:szCs w:val="24"/>
          </w:rPr>
          <w:t>Законом Республики Дагестан от 05.04.2010 N14</w:t>
        </w:r>
      </w:hyperlink>
      <w:r w:rsidRPr="00EF5845">
        <w:rPr>
          <w:rFonts w:ascii="Arial" w:hAnsi="Arial" w:cs="Arial"/>
          <w:spacing w:val="2"/>
          <w:sz w:val="24"/>
          <w:szCs w:val="24"/>
        </w:rPr>
        <w:t>);</w:t>
      </w:r>
    </w:p>
    <w:p w:rsidR="005469F5" w:rsidRPr="00EF5845" w:rsidRDefault="005469F5" w:rsidP="00C22003">
      <w:pPr>
        <w:numPr>
          <w:ilvl w:val="0"/>
          <w:numId w:val="46"/>
        </w:numPr>
        <w:autoSpaceDE w:val="0"/>
        <w:autoSpaceDN w:val="0"/>
        <w:adjustRightInd w:val="0"/>
        <w:spacing w:after="40" w:line="240" w:lineRule="auto"/>
        <w:ind w:left="1429" w:hanging="357"/>
        <w:rPr>
          <w:rFonts w:ascii="Arial" w:hAnsi="Arial" w:cs="Arial"/>
          <w:b/>
          <w:bCs/>
          <w:sz w:val="24"/>
          <w:szCs w:val="24"/>
        </w:rPr>
      </w:pPr>
      <w:r w:rsidRPr="00EF5845">
        <w:rPr>
          <w:rFonts w:ascii="Arial" w:hAnsi="Arial" w:cs="Arial"/>
          <w:spacing w:val="2"/>
          <w:sz w:val="24"/>
          <w:szCs w:val="24"/>
        </w:rPr>
        <w:t>обеспечения площадей, необходимых для лесоразведения и лесовосстановления;</w:t>
      </w:r>
    </w:p>
    <w:p w:rsidR="005469F5" w:rsidRPr="005469F5" w:rsidRDefault="005469F5" w:rsidP="00C22003">
      <w:pPr>
        <w:numPr>
          <w:ilvl w:val="0"/>
          <w:numId w:val="46"/>
        </w:numPr>
        <w:autoSpaceDE w:val="0"/>
        <w:autoSpaceDN w:val="0"/>
        <w:adjustRightInd w:val="0"/>
        <w:spacing w:after="40" w:line="240" w:lineRule="auto"/>
        <w:ind w:left="1429" w:hanging="357"/>
        <w:rPr>
          <w:rFonts w:ascii="Arial" w:hAnsi="Arial" w:cs="Arial"/>
          <w:b/>
          <w:bCs/>
          <w:sz w:val="24"/>
          <w:szCs w:val="24"/>
          <w:u w:val="single"/>
        </w:rPr>
      </w:pPr>
      <w:r w:rsidRPr="00EF5845">
        <w:rPr>
          <w:rFonts w:ascii="Arial" w:hAnsi="Arial" w:cs="Arial"/>
          <w:spacing w:val="2"/>
          <w:sz w:val="24"/>
          <w:szCs w:val="24"/>
        </w:rPr>
        <w:t>образования особо охраняемых пр</w:t>
      </w:r>
      <w:r w:rsidRPr="005469F5">
        <w:rPr>
          <w:rFonts w:ascii="Arial" w:hAnsi="Arial" w:cs="Arial"/>
          <w:spacing w:val="2"/>
          <w:sz w:val="24"/>
          <w:szCs w:val="24"/>
        </w:rPr>
        <w:t xml:space="preserve">иродных территорий </w:t>
      </w:r>
      <w:r w:rsidRPr="005469F5">
        <w:rPr>
          <w:rFonts w:ascii="Arial" w:hAnsi="Arial" w:cs="Arial"/>
          <w:spacing w:val="2"/>
          <w:sz w:val="24"/>
          <w:szCs w:val="24"/>
          <w:u w:val="single"/>
        </w:rPr>
        <w:t>республиканского значения;</w:t>
      </w:r>
    </w:p>
    <w:p w:rsidR="0052750B" w:rsidRPr="005469F5" w:rsidRDefault="005469F5" w:rsidP="00C22003">
      <w:pPr>
        <w:numPr>
          <w:ilvl w:val="0"/>
          <w:numId w:val="46"/>
        </w:numPr>
        <w:autoSpaceDE w:val="0"/>
        <w:autoSpaceDN w:val="0"/>
        <w:adjustRightInd w:val="0"/>
        <w:spacing w:after="240" w:line="240" w:lineRule="auto"/>
        <w:ind w:left="1429" w:hanging="357"/>
        <w:rPr>
          <w:rFonts w:ascii="Arial" w:hAnsi="Arial" w:cs="Arial"/>
          <w:b/>
          <w:bCs/>
          <w:sz w:val="24"/>
          <w:szCs w:val="24"/>
          <w:u w:val="single"/>
        </w:rPr>
      </w:pPr>
      <w:r w:rsidRPr="005469F5">
        <w:rPr>
          <w:rFonts w:ascii="Arial" w:hAnsi="Arial" w:cs="Arial"/>
          <w:spacing w:val="2"/>
          <w:sz w:val="24"/>
          <w:szCs w:val="24"/>
        </w:rPr>
        <w:t xml:space="preserve">образования особо охраняемых территорий </w:t>
      </w:r>
      <w:r w:rsidRPr="005469F5">
        <w:rPr>
          <w:rFonts w:ascii="Arial" w:hAnsi="Arial" w:cs="Arial"/>
          <w:spacing w:val="2"/>
          <w:sz w:val="24"/>
          <w:szCs w:val="24"/>
          <w:u w:val="single"/>
        </w:rPr>
        <w:t>местного значения.</w:t>
      </w:r>
    </w:p>
    <w:p w:rsidR="0052750B" w:rsidRPr="00A2113F" w:rsidRDefault="0052750B" w:rsidP="002C1620">
      <w:pPr>
        <w:pStyle w:val="tekstob"/>
        <w:tabs>
          <w:tab w:val="left" w:pos="1080"/>
        </w:tabs>
        <w:suppressAutoHyphens/>
        <w:spacing w:before="120" w:beforeAutospacing="0" w:after="0" w:afterAutospacing="0"/>
        <w:ind w:firstLine="709"/>
        <w:jc w:val="both"/>
        <w:rPr>
          <w:rFonts w:ascii="Arial" w:hAnsi="Arial" w:cs="Arial"/>
        </w:rPr>
      </w:pPr>
      <w:r>
        <w:rPr>
          <w:rFonts w:ascii="Arial" w:hAnsi="Arial" w:cs="Arial"/>
        </w:rPr>
        <w:t xml:space="preserve">2. </w:t>
      </w:r>
      <w:r w:rsidRPr="00A2113F">
        <w:rPr>
          <w:rFonts w:ascii="Arial" w:hAnsi="Arial" w:cs="Arial"/>
        </w:rPr>
        <w:t>Решения об изъятии, в том числе путем выкупа, земельных участков для муниципальных нужд принимаются в соответствии с Генеральным планом</w:t>
      </w:r>
      <w:r>
        <w:rPr>
          <w:rFonts w:ascii="Arial" w:hAnsi="Arial" w:cs="Arial"/>
        </w:rPr>
        <w:t xml:space="preserve"> поселения</w:t>
      </w:r>
      <w:r w:rsidRPr="00A2113F">
        <w:rPr>
          <w:rFonts w:ascii="Arial" w:hAnsi="Arial" w:cs="Arial"/>
        </w:rPr>
        <w:t>.</w:t>
      </w:r>
    </w:p>
    <w:p w:rsidR="0052750B" w:rsidRPr="00A2113F" w:rsidRDefault="0052750B" w:rsidP="002C1620">
      <w:pPr>
        <w:pStyle w:val="tekstob"/>
        <w:suppressAutoHyphens/>
        <w:spacing w:before="120" w:beforeAutospacing="0" w:after="0" w:afterAutospacing="0"/>
        <w:ind w:firstLine="709"/>
        <w:jc w:val="both"/>
        <w:rPr>
          <w:rFonts w:ascii="Arial" w:hAnsi="Arial" w:cs="Arial"/>
        </w:rPr>
      </w:pPr>
      <w:r w:rsidRPr="00A2113F">
        <w:rPr>
          <w:rFonts w:ascii="Arial" w:hAnsi="Arial" w:cs="Arial"/>
        </w:rPr>
        <w:t>При наличии утвержденной в установленном порядке документации по планировке территории решения об изъятии, в том числе путем выкупа, земельных участков для муниципальных нужд принимаются в соответствии с такой документацией.</w:t>
      </w:r>
    </w:p>
    <w:p w:rsidR="0052750B" w:rsidRPr="00A2113F" w:rsidRDefault="0052750B" w:rsidP="002C1620">
      <w:pPr>
        <w:tabs>
          <w:tab w:val="left" w:pos="1080"/>
        </w:tabs>
        <w:autoSpaceDE w:val="0"/>
        <w:autoSpaceDN w:val="0"/>
        <w:adjustRightInd w:val="0"/>
        <w:spacing w:before="120" w:line="240" w:lineRule="auto"/>
        <w:ind w:left="0"/>
        <w:rPr>
          <w:rFonts w:ascii="Arial" w:hAnsi="Arial" w:cs="Arial"/>
          <w:sz w:val="24"/>
          <w:szCs w:val="24"/>
        </w:rPr>
      </w:pPr>
      <w:r w:rsidRPr="00A2113F">
        <w:rPr>
          <w:rFonts w:ascii="Arial" w:hAnsi="Arial" w:cs="Arial"/>
          <w:sz w:val="24"/>
          <w:szCs w:val="24"/>
        </w:rPr>
        <w:t>3.</w:t>
      </w:r>
      <w:r>
        <w:rPr>
          <w:rFonts w:ascii="Arial" w:hAnsi="Arial" w:cs="Arial"/>
          <w:sz w:val="24"/>
          <w:szCs w:val="24"/>
        </w:rPr>
        <w:t xml:space="preserve"> </w:t>
      </w:r>
      <w:r w:rsidRPr="00A2113F">
        <w:rPr>
          <w:rFonts w:ascii="Arial" w:hAnsi="Arial" w:cs="Arial"/>
          <w:sz w:val="24"/>
          <w:szCs w:val="24"/>
        </w:rPr>
        <w:t>Принудительное изъятие для муниципальных нужд земельного участка у собственника может быть проведено при условии предварительного и равноценного возмещения стоимости земельного участка на основании решения суда.</w:t>
      </w:r>
    </w:p>
    <w:p w:rsidR="0052750B" w:rsidRPr="00A2113F" w:rsidRDefault="0052750B" w:rsidP="002C1620">
      <w:pPr>
        <w:tabs>
          <w:tab w:val="left" w:pos="1080"/>
        </w:tabs>
        <w:autoSpaceDE w:val="0"/>
        <w:autoSpaceDN w:val="0"/>
        <w:adjustRightInd w:val="0"/>
        <w:spacing w:before="120" w:line="240" w:lineRule="auto"/>
        <w:ind w:left="0"/>
        <w:rPr>
          <w:rFonts w:ascii="Arial" w:hAnsi="Arial" w:cs="Arial"/>
          <w:sz w:val="24"/>
          <w:szCs w:val="24"/>
        </w:rPr>
      </w:pPr>
      <w:r w:rsidRPr="00A2113F">
        <w:rPr>
          <w:rFonts w:ascii="Arial" w:hAnsi="Arial" w:cs="Arial"/>
          <w:sz w:val="24"/>
          <w:szCs w:val="24"/>
        </w:rPr>
        <w:t>4.</w:t>
      </w:r>
      <w:r>
        <w:rPr>
          <w:rFonts w:ascii="Arial" w:hAnsi="Arial" w:cs="Arial"/>
          <w:sz w:val="24"/>
          <w:szCs w:val="24"/>
        </w:rPr>
        <w:t xml:space="preserve"> </w:t>
      </w:r>
      <w:r w:rsidRPr="00A2113F">
        <w:rPr>
          <w:rFonts w:ascii="Arial" w:hAnsi="Arial" w:cs="Arial"/>
          <w:sz w:val="24"/>
          <w:szCs w:val="24"/>
        </w:rPr>
        <w:t>Выкуп земельного участка для муниципальных нужд у его собственника, определение выкупной цены земельного участка, прекращение прав владения и пользования земельным участком при его изъятии для муниципальных нужд, соблюдение прав собственника земельного участка, подлежащего выкупу для муниципальных нужд, осуществляется в порядке, установленном гражданским законодательством.</w:t>
      </w:r>
    </w:p>
    <w:p w:rsidR="005469F5" w:rsidRDefault="0052750B" w:rsidP="005469F5">
      <w:pPr>
        <w:tabs>
          <w:tab w:val="left" w:pos="1080"/>
        </w:tabs>
        <w:autoSpaceDE w:val="0"/>
        <w:autoSpaceDN w:val="0"/>
        <w:adjustRightInd w:val="0"/>
        <w:spacing w:before="120" w:line="240" w:lineRule="auto"/>
        <w:ind w:left="0"/>
        <w:rPr>
          <w:rFonts w:ascii="Arial" w:hAnsi="Arial" w:cs="Arial"/>
          <w:sz w:val="24"/>
          <w:szCs w:val="24"/>
        </w:rPr>
      </w:pPr>
      <w:r>
        <w:rPr>
          <w:rFonts w:ascii="Arial" w:hAnsi="Arial" w:cs="Arial"/>
          <w:sz w:val="24"/>
          <w:szCs w:val="24"/>
        </w:rPr>
        <w:t xml:space="preserve">5. </w:t>
      </w:r>
      <w:r w:rsidRPr="00A2113F">
        <w:rPr>
          <w:rFonts w:ascii="Arial" w:hAnsi="Arial" w:cs="Arial"/>
          <w:sz w:val="24"/>
          <w:szCs w:val="24"/>
        </w:rPr>
        <w:t>По соглашению с собственником земельного участка ему может быть предоставлен взамен участка, изымаемого для муниципальных нужд, другой земельный участок с зачетом его стоимости в выкупную цену.</w:t>
      </w:r>
    </w:p>
    <w:p w:rsidR="005469F5" w:rsidRPr="00AF52F8" w:rsidRDefault="0052750B" w:rsidP="005469F5">
      <w:pPr>
        <w:tabs>
          <w:tab w:val="left" w:pos="1080"/>
        </w:tabs>
        <w:autoSpaceDE w:val="0"/>
        <w:autoSpaceDN w:val="0"/>
        <w:adjustRightInd w:val="0"/>
        <w:spacing w:before="120" w:line="240" w:lineRule="auto"/>
        <w:ind w:left="0"/>
        <w:rPr>
          <w:rFonts w:ascii="Arial" w:hAnsi="Arial" w:cs="Arial"/>
          <w:sz w:val="24"/>
          <w:szCs w:val="24"/>
        </w:rPr>
      </w:pPr>
      <w:r w:rsidRPr="00A2113F">
        <w:rPr>
          <w:rFonts w:ascii="Arial" w:hAnsi="Arial" w:cs="Arial"/>
        </w:rPr>
        <w:t>6.</w:t>
      </w:r>
      <w:r>
        <w:rPr>
          <w:rFonts w:ascii="Arial" w:hAnsi="Arial" w:cs="Arial"/>
        </w:rPr>
        <w:t xml:space="preserve"> </w:t>
      </w:r>
      <w:r w:rsidR="005469F5" w:rsidRPr="005469F5">
        <w:rPr>
          <w:rFonts w:ascii="Arial" w:hAnsi="Arial" w:cs="Arial"/>
          <w:sz w:val="24"/>
          <w:szCs w:val="24"/>
        </w:rPr>
        <w:t>На основании ст.9</w:t>
      </w:r>
      <w:r w:rsidR="005469F5" w:rsidRPr="005469F5">
        <w:rPr>
          <w:rFonts w:ascii="Arial" w:hAnsi="Arial" w:cs="Arial"/>
          <w:spacing w:val="2"/>
          <w:sz w:val="24"/>
          <w:szCs w:val="24"/>
          <w:u w:val="single"/>
        </w:rPr>
        <w:t xml:space="preserve"> Закона Республики Дагестан от 9.12.2003 г. № 45 «О земле»</w:t>
      </w:r>
      <w:r w:rsidR="005469F5" w:rsidRPr="005469F5">
        <w:rPr>
          <w:rFonts w:ascii="Arial" w:hAnsi="Arial" w:cs="Arial"/>
          <w:spacing w:val="2"/>
          <w:sz w:val="24"/>
          <w:szCs w:val="24"/>
        </w:rPr>
        <w:t>,</w:t>
      </w:r>
      <w:r w:rsidR="005469F5" w:rsidRPr="005469F5">
        <w:rPr>
          <w:rFonts w:ascii="Arial" w:hAnsi="Arial" w:cs="Arial"/>
          <w:sz w:val="24"/>
          <w:szCs w:val="24"/>
        </w:rPr>
        <w:t xml:space="preserve"> о</w:t>
      </w:r>
      <w:r w:rsidR="005469F5" w:rsidRPr="005469F5">
        <w:rPr>
          <w:rFonts w:ascii="Arial" w:hAnsi="Arial" w:cs="Arial"/>
          <w:color w:val="2D2D2D"/>
          <w:spacing w:val="2"/>
          <w:sz w:val="24"/>
          <w:szCs w:val="24"/>
        </w:rPr>
        <w:t>рганы местного самоуправления принимают решение об изъятии, в том числе путем выкупа, земельных участков для муниципальных нужд, в случаях, предусмотренных федеральным законодательством и законодательством Республики Дагестан</w:t>
      </w:r>
      <w:r w:rsidR="005469F5">
        <w:rPr>
          <w:rFonts w:ascii="Arial" w:hAnsi="Arial" w:cs="Arial"/>
          <w:color w:val="2D2D2D"/>
          <w:spacing w:val="2"/>
          <w:sz w:val="24"/>
          <w:szCs w:val="24"/>
        </w:rPr>
        <w:t>.</w:t>
      </w:r>
    </w:p>
    <w:p w:rsidR="0052750B" w:rsidRPr="00AC2AB5" w:rsidRDefault="0052750B" w:rsidP="002C1620">
      <w:pPr>
        <w:pStyle w:val="tekstob"/>
        <w:tabs>
          <w:tab w:val="left" w:pos="1080"/>
        </w:tabs>
        <w:suppressAutoHyphens/>
        <w:spacing w:before="120" w:beforeAutospacing="0" w:after="0" w:afterAutospacing="0"/>
        <w:ind w:firstLine="709"/>
        <w:jc w:val="both"/>
        <w:rPr>
          <w:rFonts w:ascii="Arial" w:hAnsi="Arial" w:cs="Arial"/>
        </w:rPr>
      </w:pPr>
      <w:r w:rsidRPr="00A2113F">
        <w:rPr>
          <w:rFonts w:ascii="Arial" w:hAnsi="Arial" w:cs="Arial"/>
        </w:rPr>
        <w:t>7.</w:t>
      </w:r>
      <w:r>
        <w:rPr>
          <w:rFonts w:ascii="Arial" w:hAnsi="Arial" w:cs="Arial"/>
        </w:rPr>
        <w:t xml:space="preserve"> </w:t>
      </w:r>
      <w:r w:rsidRPr="00A2113F">
        <w:rPr>
          <w:rFonts w:ascii="Arial" w:hAnsi="Arial" w:cs="Arial"/>
        </w:rPr>
        <w:t xml:space="preserve">Местная администрация сельского поселения обеспечивает письменное уведомление собственников, иных правообладателей земельных участков не позднее, чем за один год до предстоящего изъятия, в том числе путем выкупа, для муниципальных нужд муниципального </w:t>
      </w:r>
      <w:r>
        <w:rPr>
          <w:rFonts w:ascii="Arial" w:hAnsi="Arial" w:cs="Arial"/>
        </w:rPr>
        <w:t>образования «Левашинский</w:t>
      </w:r>
      <w:r w:rsidRPr="00A2113F">
        <w:rPr>
          <w:rFonts w:ascii="Arial" w:hAnsi="Arial" w:cs="Arial"/>
        </w:rPr>
        <w:t xml:space="preserve"> </w:t>
      </w:r>
      <w:r>
        <w:rPr>
          <w:rFonts w:ascii="Arial" w:hAnsi="Arial" w:cs="Arial"/>
        </w:rPr>
        <w:t>район»</w:t>
      </w:r>
      <w:r w:rsidRPr="00A2113F">
        <w:rPr>
          <w:rFonts w:ascii="Arial" w:hAnsi="Arial" w:cs="Arial"/>
        </w:rPr>
        <w:t>, сельского поселения</w:t>
      </w:r>
      <w:r w:rsidR="007E3DC5">
        <w:rPr>
          <w:rFonts w:ascii="Arial" w:hAnsi="Arial" w:cs="Arial"/>
        </w:rPr>
        <w:t xml:space="preserve"> </w:t>
      </w:r>
      <w:r w:rsidR="00710F6A" w:rsidRPr="00710F6A">
        <w:rPr>
          <w:rFonts w:ascii="Arial" w:hAnsi="Arial" w:cs="Arial"/>
        </w:rPr>
        <w:t>«</w:t>
      </w:r>
      <w:r w:rsidR="000802BD">
        <w:rPr>
          <w:rFonts w:ascii="Arial" w:hAnsi="Arial" w:cs="Arial"/>
        </w:rPr>
        <w:t>село Леваши</w:t>
      </w:r>
      <w:r w:rsidR="00710F6A" w:rsidRPr="00710F6A">
        <w:rPr>
          <w:rFonts w:ascii="Arial" w:hAnsi="Arial" w:cs="Arial"/>
        </w:rPr>
        <w:t>»</w:t>
      </w:r>
      <w:r w:rsidR="00710F6A">
        <w:rPr>
          <w:rFonts w:ascii="Arial" w:hAnsi="Arial" w:cs="Arial"/>
        </w:rPr>
        <w:t>.</w:t>
      </w:r>
    </w:p>
    <w:p w:rsidR="0052750B" w:rsidRPr="00A2113F" w:rsidRDefault="0052750B" w:rsidP="002C1620">
      <w:pPr>
        <w:pStyle w:val="tekstob"/>
        <w:suppressAutoHyphens/>
        <w:spacing w:before="120" w:beforeAutospacing="0" w:after="240" w:afterAutospacing="0"/>
        <w:ind w:firstLine="709"/>
        <w:jc w:val="both"/>
        <w:rPr>
          <w:rFonts w:ascii="Arial" w:hAnsi="Arial" w:cs="Arial"/>
        </w:rPr>
      </w:pPr>
      <w:r w:rsidRPr="00A2113F">
        <w:rPr>
          <w:rFonts w:ascii="Arial" w:hAnsi="Arial" w:cs="Arial"/>
        </w:rPr>
        <w:t>Изъятие, в том числе путем выкупа, земельных участков для муниципальных нужд до истечения года со дня получения уведомления допускается только с согласия собственников, иных правообладателей земельных участков.</w:t>
      </w:r>
    </w:p>
    <w:p w:rsidR="000802BD" w:rsidRDefault="000802BD">
      <w:pPr>
        <w:suppressAutoHyphens w:val="0"/>
        <w:spacing w:line="240" w:lineRule="auto"/>
        <w:ind w:left="0" w:firstLine="0"/>
        <w:jc w:val="left"/>
        <w:rPr>
          <w:rFonts w:ascii="Arial" w:hAnsi="Arial" w:cs="Arial"/>
          <w:b/>
          <w:bCs/>
          <w:sz w:val="24"/>
          <w:szCs w:val="24"/>
          <w:lang w:eastAsia="ru-RU"/>
        </w:rPr>
      </w:pPr>
      <w:r>
        <w:rPr>
          <w:rFonts w:ascii="Arial" w:hAnsi="Arial" w:cs="Arial"/>
          <w:b/>
          <w:bCs/>
        </w:rPr>
        <w:br w:type="page"/>
      </w:r>
    </w:p>
    <w:p w:rsidR="0052750B" w:rsidRPr="00A2113F" w:rsidRDefault="0052750B" w:rsidP="002C1620">
      <w:pPr>
        <w:pStyle w:val="tekstob"/>
        <w:suppressAutoHyphens/>
        <w:spacing w:before="120" w:beforeAutospacing="0" w:after="0" w:afterAutospacing="0"/>
        <w:rPr>
          <w:rFonts w:ascii="Arial" w:hAnsi="Arial" w:cs="Arial"/>
          <w:b/>
          <w:bCs/>
        </w:rPr>
      </w:pPr>
      <w:r w:rsidRPr="00A2113F">
        <w:rPr>
          <w:rFonts w:ascii="Arial" w:hAnsi="Arial" w:cs="Arial"/>
          <w:b/>
          <w:bCs/>
        </w:rPr>
        <w:lastRenderedPageBreak/>
        <w:t>Статья 11. Особенности резервирования земель для муниципальных нужд</w:t>
      </w:r>
    </w:p>
    <w:p w:rsidR="0052750B" w:rsidRPr="00A2113F" w:rsidRDefault="0052750B" w:rsidP="002C1620">
      <w:pPr>
        <w:pStyle w:val="tekstob"/>
        <w:tabs>
          <w:tab w:val="left" w:pos="1080"/>
        </w:tabs>
        <w:suppressAutoHyphens/>
        <w:spacing w:before="120" w:beforeAutospacing="0" w:after="0" w:afterAutospacing="0"/>
        <w:ind w:firstLine="709"/>
        <w:jc w:val="both"/>
        <w:rPr>
          <w:rFonts w:ascii="Arial" w:hAnsi="Arial" w:cs="Arial"/>
        </w:rPr>
      </w:pPr>
      <w:r>
        <w:rPr>
          <w:rFonts w:ascii="Arial" w:hAnsi="Arial" w:cs="Arial"/>
        </w:rPr>
        <w:t xml:space="preserve">1. </w:t>
      </w:r>
      <w:r w:rsidRPr="00A2113F">
        <w:rPr>
          <w:rFonts w:ascii="Arial" w:hAnsi="Arial" w:cs="Arial"/>
        </w:rPr>
        <w:t xml:space="preserve">Резервирование земель для муниципальных нужд осуществляется в порядке, установленном земельным и гражданским законодательством и принятыми в соответствии с ними правовыми актами сельского поселения </w:t>
      </w:r>
    </w:p>
    <w:p w:rsidR="0052750B" w:rsidRPr="00A2113F" w:rsidRDefault="0052750B" w:rsidP="002C1620">
      <w:pPr>
        <w:tabs>
          <w:tab w:val="left" w:pos="1080"/>
        </w:tabs>
        <w:autoSpaceDE w:val="0"/>
        <w:autoSpaceDN w:val="0"/>
        <w:adjustRightInd w:val="0"/>
        <w:spacing w:before="120" w:after="120" w:line="240" w:lineRule="auto"/>
        <w:ind w:left="0"/>
        <w:outlineLvl w:val="0"/>
        <w:rPr>
          <w:rFonts w:ascii="Arial" w:hAnsi="Arial" w:cs="Arial"/>
          <w:sz w:val="24"/>
          <w:szCs w:val="24"/>
        </w:rPr>
      </w:pPr>
      <w:r w:rsidRPr="00A2113F">
        <w:rPr>
          <w:rFonts w:ascii="Arial" w:hAnsi="Arial" w:cs="Arial"/>
          <w:sz w:val="24"/>
          <w:szCs w:val="24"/>
        </w:rPr>
        <w:t>2.</w:t>
      </w:r>
      <w:r>
        <w:rPr>
          <w:rFonts w:ascii="Arial" w:hAnsi="Arial" w:cs="Arial"/>
          <w:sz w:val="24"/>
          <w:szCs w:val="24"/>
        </w:rPr>
        <w:t xml:space="preserve"> </w:t>
      </w:r>
      <w:r w:rsidRPr="00A2113F">
        <w:rPr>
          <w:rFonts w:ascii="Arial" w:hAnsi="Arial" w:cs="Arial"/>
          <w:sz w:val="24"/>
          <w:szCs w:val="24"/>
        </w:rPr>
        <w:t>Решение о резервировании земель для муниципальных нужд принимается местной администрацией сельского поселения путем издания соответствующего постановления.</w:t>
      </w:r>
    </w:p>
    <w:p w:rsidR="0052750B" w:rsidRPr="00A2113F" w:rsidRDefault="0052750B" w:rsidP="002C1620">
      <w:pPr>
        <w:tabs>
          <w:tab w:val="left" w:pos="1080"/>
          <w:tab w:val="left" w:pos="1260"/>
        </w:tabs>
        <w:autoSpaceDE w:val="0"/>
        <w:autoSpaceDN w:val="0"/>
        <w:adjustRightInd w:val="0"/>
        <w:spacing w:after="40" w:line="240" w:lineRule="auto"/>
        <w:ind w:left="0"/>
        <w:outlineLvl w:val="0"/>
        <w:rPr>
          <w:rFonts w:ascii="Arial" w:hAnsi="Arial" w:cs="Arial"/>
          <w:sz w:val="24"/>
          <w:szCs w:val="24"/>
        </w:rPr>
      </w:pPr>
      <w:r w:rsidRPr="00A2113F">
        <w:rPr>
          <w:rFonts w:ascii="Arial" w:hAnsi="Arial" w:cs="Arial"/>
          <w:sz w:val="24"/>
          <w:szCs w:val="24"/>
        </w:rPr>
        <w:t>3.</w:t>
      </w:r>
      <w:r>
        <w:rPr>
          <w:rFonts w:ascii="Arial" w:hAnsi="Arial" w:cs="Arial"/>
          <w:sz w:val="24"/>
          <w:szCs w:val="24"/>
        </w:rPr>
        <w:t xml:space="preserve"> </w:t>
      </w:r>
      <w:r w:rsidRPr="00A2113F">
        <w:rPr>
          <w:rFonts w:ascii="Arial" w:hAnsi="Arial" w:cs="Arial"/>
          <w:sz w:val="24"/>
          <w:szCs w:val="24"/>
        </w:rPr>
        <w:t xml:space="preserve">Решение о резервировании земель принимается в соответствии со </w:t>
      </w:r>
      <w:r w:rsidRPr="00521D81">
        <w:rPr>
          <w:rFonts w:ascii="Arial" w:hAnsi="Arial" w:cs="Arial"/>
          <w:sz w:val="24"/>
          <w:szCs w:val="24"/>
          <w:u w:val="single"/>
        </w:rPr>
        <w:t>следующими документами</w:t>
      </w:r>
      <w:r w:rsidRPr="00A2113F">
        <w:rPr>
          <w:rFonts w:ascii="Arial" w:hAnsi="Arial" w:cs="Arial"/>
          <w:sz w:val="24"/>
          <w:szCs w:val="24"/>
        </w:rPr>
        <w:t>:</w:t>
      </w:r>
    </w:p>
    <w:p w:rsidR="0052750B" w:rsidRPr="00A2113F" w:rsidRDefault="00A14B6D" w:rsidP="00C22003">
      <w:pPr>
        <w:numPr>
          <w:ilvl w:val="0"/>
          <w:numId w:val="32"/>
        </w:numPr>
        <w:tabs>
          <w:tab w:val="left" w:pos="1080"/>
        </w:tabs>
        <w:autoSpaceDE w:val="0"/>
        <w:autoSpaceDN w:val="0"/>
        <w:adjustRightInd w:val="0"/>
        <w:spacing w:after="40" w:line="240" w:lineRule="auto"/>
        <w:rPr>
          <w:rFonts w:ascii="Arial" w:hAnsi="Arial" w:cs="Arial"/>
          <w:sz w:val="24"/>
          <w:szCs w:val="24"/>
        </w:rPr>
      </w:pPr>
      <w:r>
        <w:rPr>
          <w:rFonts w:ascii="Arial" w:hAnsi="Arial" w:cs="Arial"/>
          <w:sz w:val="24"/>
          <w:szCs w:val="24"/>
        </w:rPr>
        <w:t>г</w:t>
      </w:r>
      <w:r w:rsidR="0052750B" w:rsidRPr="000B1195">
        <w:rPr>
          <w:rFonts w:ascii="Arial" w:hAnsi="Arial" w:cs="Arial"/>
          <w:sz w:val="24"/>
          <w:szCs w:val="24"/>
        </w:rPr>
        <w:t>енеральным планом</w:t>
      </w:r>
      <w:r w:rsidR="0052750B" w:rsidRPr="00A2113F">
        <w:rPr>
          <w:rFonts w:ascii="Arial" w:hAnsi="Arial" w:cs="Arial"/>
          <w:sz w:val="24"/>
          <w:szCs w:val="24"/>
        </w:rPr>
        <w:t>;</w:t>
      </w:r>
    </w:p>
    <w:p w:rsidR="0052750B" w:rsidRPr="00A2113F" w:rsidRDefault="0052750B" w:rsidP="00C22003">
      <w:pPr>
        <w:numPr>
          <w:ilvl w:val="0"/>
          <w:numId w:val="32"/>
        </w:numPr>
        <w:tabs>
          <w:tab w:val="left" w:pos="1080"/>
        </w:tabs>
        <w:autoSpaceDE w:val="0"/>
        <w:autoSpaceDN w:val="0"/>
        <w:adjustRightInd w:val="0"/>
        <w:spacing w:after="40" w:line="240" w:lineRule="auto"/>
        <w:rPr>
          <w:rFonts w:ascii="Arial" w:hAnsi="Arial" w:cs="Arial"/>
          <w:sz w:val="24"/>
          <w:szCs w:val="24"/>
        </w:rPr>
      </w:pPr>
      <w:r w:rsidRPr="000B1195">
        <w:rPr>
          <w:rFonts w:ascii="Arial" w:hAnsi="Arial" w:cs="Arial"/>
          <w:sz w:val="24"/>
          <w:szCs w:val="24"/>
        </w:rPr>
        <w:t>документаци</w:t>
      </w:r>
      <w:r>
        <w:rPr>
          <w:rFonts w:ascii="Arial" w:hAnsi="Arial" w:cs="Arial"/>
          <w:sz w:val="24"/>
          <w:szCs w:val="24"/>
        </w:rPr>
        <w:t>ей</w:t>
      </w:r>
      <w:r w:rsidRPr="000B1195">
        <w:rPr>
          <w:rFonts w:ascii="Arial" w:hAnsi="Arial" w:cs="Arial"/>
          <w:sz w:val="24"/>
          <w:szCs w:val="24"/>
        </w:rPr>
        <w:t xml:space="preserve"> по планировке территории (при наличии)</w:t>
      </w:r>
      <w:r w:rsidRPr="00A2113F">
        <w:rPr>
          <w:rFonts w:ascii="Arial" w:hAnsi="Arial" w:cs="Arial"/>
          <w:sz w:val="24"/>
          <w:szCs w:val="24"/>
        </w:rPr>
        <w:t>;</w:t>
      </w:r>
    </w:p>
    <w:p w:rsidR="0052750B" w:rsidRPr="00A2113F" w:rsidRDefault="0052750B" w:rsidP="00C22003">
      <w:pPr>
        <w:numPr>
          <w:ilvl w:val="0"/>
          <w:numId w:val="32"/>
        </w:numPr>
        <w:tabs>
          <w:tab w:val="left" w:pos="1080"/>
        </w:tabs>
        <w:autoSpaceDE w:val="0"/>
        <w:autoSpaceDN w:val="0"/>
        <w:adjustRightInd w:val="0"/>
        <w:spacing w:after="40" w:line="240" w:lineRule="auto"/>
        <w:rPr>
          <w:rFonts w:ascii="Arial" w:hAnsi="Arial" w:cs="Arial"/>
          <w:sz w:val="24"/>
          <w:szCs w:val="24"/>
        </w:rPr>
      </w:pPr>
      <w:r w:rsidRPr="000B1195">
        <w:rPr>
          <w:rFonts w:ascii="Arial" w:hAnsi="Arial" w:cs="Arial"/>
          <w:sz w:val="24"/>
          <w:szCs w:val="24"/>
        </w:rPr>
        <w:t>решениями об утверждении границ</w:t>
      </w:r>
      <w:r>
        <w:rPr>
          <w:rFonts w:ascii="Arial" w:hAnsi="Arial" w:cs="Arial"/>
          <w:sz w:val="24"/>
          <w:szCs w:val="24"/>
        </w:rPr>
        <w:t xml:space="preserve"> </w:t>
      </w:r>
      <w:r w:rsidRPr="000B1195">
        <w:rPr>
          <w:rFonts w:ascii="Arial" w:hAnsi="Arial" w:cs="Arial"/>
          <w:sz w:val="24"/>
          <w:szCs w:val="24"/>
        </w:rPr>
        <w:t>зон планируемого размещения объектов местного значения</w:t>
      </w:r>
      <w:r w:rsidRPr="00A2113F">
        <w:rPr>
          <w:rFonts w:ascii="Arial" w:hAnsi="Arial" w:cs="Arial"/>
          <w:sz w:val="24"/>
          <w:szCs w:val="24"/>
        </w:rPr>
        <w:t>;</w:t>
      </w:r>
    </w:p>
    <w:p w:rsidR="005469F5" w:rsidRDefault="0052750B" w:rsidP="00C22003">
      <w:pPr>
        <w:numPr>
          <w:ilvl w:val="0"/>
          <w:numId w:val="32"/>
        </w:numPr>
        <w:tabs>
          <w:tab w:val="left" w:pos="1080"/>
        </w:tabs>
        <w:autoSpaceDE w:val="0"/>
        <w:autoSpaceDN w:val="0"/>
        <w:adjustRightInd w:val="0"/>
        <w:spacing w:after="240" w:line="240" w:lineRule="auto"/>
        <w:rPr>
          <w:rFonts w:ascii="Arial" w:hAnsi="Arial" w:cs="Arial"/>
          <w:sz w:val="24"/>
          <w:szCs w:val="24"/>
        </w:rPr>
      </w:pPr>
      <w:r w:rsidRPr="006B297B">
        <w:rPr>
          <w:rFonts w:ascii="Arial" w:hAnsi="Arial" w:cs="Arial"/>
          <w:sz w:val="24"/>
          <w:szCs w:val="24"/>
        </w:rPr>
        <w:t>государственными программам</w:t>
      </w:r>
      <w:r>
        <w:rPr>
          <w:rFonts w:ascii="Arial" w:hAnsi="Arial" w:cs="Arial"/>
          <w:sz w:val="24"/>
          <w:szCs w:val="24"/>
        </w:rPr>
        <w:t xml:space="preserve">и геологического изучения недр, </w:t>
      </w:r>
      <w:r w:rsidRPr="006B297B">
        <w:rPr>
          <w:rFonts w:ascii="Arial" w:hAnsi="Arial" w:cs="Arial"/>
          <w:sz w:val="24"/>
          <w:szCs w:val="24"/>
        </w:rPr>
        <w:t>воспроизводства минеральн</w:t>
      </w:r>
      <w:r>
        <w:rPr>
          <w:rFonts w:ascii="Arial" w:hAnsi="Arial" w:cs="Arial"/>
          <w:sz w:val="24"/>
          <w:szCs w:val="24"/>
        </w:rPr>
        <w:t>о-сырьевой базы и рационального и</w:t>
      </w:r>
      <w:r w:rsidRPr="006B297B">
        <w:rPr>
          <w:rFonts w:ascii="Arial" w:hAnsi="Arial" w:cs="Arial"/>
          <w:sz w:val="24"/>
          <w:szCs w:val="24"/>
        </w:rPr>
        <w:t xml:space="preserve">спользования недр, утвержденными в установленном </w:t>
      </w:r>
      <w:hyperlink r:id="rId40" w:history="1">
        <w:r w:rsidRPr="006B297B">
          <w:rPr>
            <w:rFonts w:ascii="Arial" w:hAnsi="Arial" w:cs="Arial"/>
            <w:sz w:val="24"/>
            <w:szCs w:val="24"/>
          </w:rPr>
          <w:t>порядке</w:t>
        </w:r>
      </w:hyperlink>
      <w:r w:rsidRPr="006B297B">
        <w:rPr>
          <w:rFonts w:ascii="Arial" w:hAnsi="Arial" w:cs="Arial"/>
          <w:sz w:val="24"/>
          <w:szCs w:val="24"/>
        </w:rPr>
        <w:t>.</w:t>
      </w:r>
    </w:p>
    <w:p w:rsidR="0052750B" w:rsidRPr="00A14B6D" w:rsidRDefault="0052750B" w:rsidP="00A14B6D">
      <w:pPr>
        <w:tabs>
          <w:tab w:val="left" w:pos="1080"/>
        </w:tabs>
        <w:autoSpaceDE w:val="0"/>
        <w:autoSpaceDN w:val="0"/>
        <w:adjustRightInd w:val="0"/>
        <w:spacing w:before="120" w:after="120" w:line="240" w:lineRule="auto"/>
        <w:ind w:left="0"/>
        <w:outlineLvl w:val="0"/>
        <w:rPr>
          <w:rFonts w:ascii="Arial" w:hAnsi="Arial" w:cs="Arial"/>
          <w:sz w:val="24"/>
          <w:szCs w:val="24"/>
        </w:rPr>
      </w:pPr>
      <w:r w:rsidRPr="00A14B6D">
        <w:rPr>
          <w:rFonts w:ascii="Arial" w:hAnsi="Arial" w:cs="Arial"/>
          <w:sz w:val="24"/>
          <w:szCs w:val="24"/>
        </w:rPr>
        <w:t xml:space="preserve">4. Подготовка решения о резервировании земель осуществляется на </w:t>
      </w:r>
      <w:r w:rsidR="005469F5" w:rsidRPr="00A14B6D">
        <w:rPr>
          <w:rFonts w:ascii="Arial" w:hAnsi="Arial" w:cs="Arial"/>
          <w:sz w:val="24"/>
          <w:szCs w:val="24"/>
        </w:rPr>
        <w:t xml:space="preserve">основании ст.4, </w:t>
      </w:r>
      <w:hyperlink r:id="rId41" w:anchor="text" w:history="1">
        <w:r w:rsidR="005469F5" w:rsidRPr="00A14B6D">
          <w:rPr>
            <w:rStyle w:val="af2"/>
            <w:rFonts w:ascii="Arial" w:hAnsi="Arial" w:cs="Arial"/>
            <w:color w:val="auto"/>
            <w:sz w:val="24"/>
            <w:szCs w:val="24"/>
            <w:u w:val="none"/>
          </w:rPr>
          <w:t xml:space="preserve">Постановления Правительства РФ от 22 июля 2008 г. N 561 "О </w:t>
        </w:r>
        <w:r w:rsidR="005469F5" w:rsidRPr="00A14B6D">
          <w:rPr>
            <w:rFonts w:ascii="Arial" w:hAnsi="Arial" w:cs="Arial"/>
            <w:sz w:val="24"/>
            <w:szCs w:val="24"/>
          </w:rPr>
          <w:t>некоторых</w:t>
        </w:r>
        <w:r w:rsidR="005469F5" w:rsidRPr="00A14B6D">
          <w:rPr>
            <w:rStyle w:val="af2"/>
            <w:rFonts w:ascii="Arial" w:hAnsi="Arial" w:cs="Arial"/>
            <w:color w:val="auto"/>
            <w:sz w:val="24"/>
            <w:szCs w:val="24"/>
            <w:u w:val="none"/>
          </w:rPr>
          <w:t xml:space="preserve"> вопросах, связанных с резервированием земель для государственных или муниципальных нужд" (с изменениями и дополнениями)</w:t>
        </w:r>
      </w:hyperlink>
      <w:r w:rsidR="005469F5" w:rsidRPr="00A14B6D">
        <w:rPr>
          <w:rFonts w:ascii="Arial" w:hAnsi="Arial" w:cs="Arial"/>
          <w:sz w:val="24"/>
          <w:szCs w:val="24"/>
        </w:rPr>
        <w:t xml:space="preserve"> </w:t>
      </w:r>
      <w:hyperlink r:id="rId42" w:anchor="block_1000" w:history="1">
        <w:r w:rsidR="005469F5" w:rsidRPr="00A14B6D">
          <w:rPr>
            <w:rStyle w:val="af2"/>
            <w:rFonts w:ascii="Arial" w:hAnsi="Arial" w:cs="Arial"/>
            <w:color w:val="auto"/>
            <w:sz w:val="24"/>
            <w:szCs w:val="24"/>
            <w:u w:val="none"/>
          </w:rPr>
          <w:t>Положение о резервировании земель для государственных или муниципальных нужд</w:t>
        </w:r>
      </w:hyperlink>
      <w:r w:rsidR="005469F5" w:rsidRPr="00A14B6D">
        <w:rPr>
          <w:rFonts w:ascii="Arial" w:hAnsi="Arial" w:cs="Arial"/>
          <w:sz w:val="24"/>
          <w:szCs w:val="24"/>
        </w:rPr>
        <w:t>. С изменениями и дополнениями от:4 октября 2012 г.)</w:t>
      </w:r>
    </w:p>
    <w:p w:rsidR="0052750B" w:rsidRPr="00A14B6D" w:rsidRDefault="0052750B" w:rsidP="002C1620">
      <w:pPr>
        <w:tabs>
          <w:tab w:val="left" w:pos="1080"/>
        </w:tabs>
        <w:autoSpaceDE w:val="0"/>
        <w:autoSpaceDN w:val="0"/>
        <w:adjustRightInd w:val="0"/>
        <w:spacing w:after="40" w:line="240" w:lineRule="auto"/>
        <w:ind w:left="0"/>
        <w:outlineLvl w:val="0"/>
        <w:rPr>
          <w:rFonts w:ascii="Arial" w:hAnsi="Arial" w:cs="Arial"/>
          <w:sz w:val="24"/>
          <w:szCs w:val="24"/>
        </w:rPr>
      </w:pPr>
      <w:r w:rsidRPr="00A14B6D">
        <w:rPr>
          <w:rFonts w:ascii="Arial" w:hAnsi="Arial" w:cs="Arial"/>
          <w:sz w:val="24"/>
          <w:szCs w:val="24"/>
        </w:rPr>
        <w:t>5. Решение о резервировании земель должно содержать:</w:t>
      </w:r>
    </w:p>
    <w:p w:rsidR="0052750B" w:rsidRPr="00A2113F" w:rsidRDefault="0052750B" w:rsidP="00C22003">
      <w:pPr>
        <w:numPr>
          <w:ilvl w:val="0"/>
          <w:numId w:val="32"/>
        </w:numPr>
        <w:tabs>
          <w:tab w:val="left" w:pos="1080"/>
        </w:tabs>
        <w:autoSpaceDE w:val="0"/>
        <w:autoSpaceDN w:val="0"/>
        <w:adjustRightInd w:val="0"/>
        <w:spacing w:after="40" w:line="240" w:lineRule="auto"/>
        <w:rPr>
          <w:rFonts w:ascii="Arial" w:hAnsi="Arial" w:cs="Arial"/>
          <w:sz w:val="24"/>
          <w:szCs w:val="24"/>
        </w:rPr>
      </w:pPr>
      <w:r w:rsidRPr="00A2113F">
        <w:rPr>
          <w:rFonts w:ascii="Arial" w:hAnsi="Arial" w:cs="Arial"/>
          <w:sz w:val="24"/>
          <w:szCs w:val="24"/>
        </w:rPr>
        <w:t>цели и сроки резервирования земель;</w:t>
      </w:r>
    </w:p>
    <w:p w:rsidR="0052750B" w:rsidRPr="00A2113F" w:rsidRDefault="0052750B" w:rsidP="00C22003">
      <w:pPr>
        <w:numPr>
          <w:ilvl w:val="0"/>
          <w:numId w:val="32"/>
        </w:numPr>
        <w:tabs>
          <w:tab w:val="left" w:pos="1080"/>
        </w:tabs>
        <w:autoSpaceDE w:val="0"/>
        <w:autoSpaceDN w:val="0"/>
        <w:adjustRightInd w:val="0"/>
        <w:spacing w:after="40" w:line="240" w:lineRule="auto"/>
        <w:rPr>
          <w:rFonts w:ascii="Arial" w:hAnsi="Arial" w:cs="Arial"/>
          <w:sz w:val="24"/>
          <w:szCs w:val="24"/>
        </w:rPr>
      </w:pPr>
      <w:r w:rsidRPr="00A2113F">
        <w:rPr>
          <w:rFonts w:ascii="Arial" w:hAnsi="Arial" w:cs="Arial"/>
          <w:sz w:val="24"/>
          <w:szCs w:val="24"/>
        </w:rPr>
        <w:t>реквизиты документов, в соответствии с которыми осуществляется резервирование земель;</w:t>
      </w:r>
    </w:p>
    <w:p w:rsidR="0052750B" w:rsidRPr="00A2113F" w:rsidRDefault="0052750B" w:rsidP="00C22003">
      <w:pPr>
        <w:numPr>
          <w:ilvl w:val="0"/>
          <w:numId w:val="32"/>
        </w:numPr>
        <w:tabs>
          <w:tab w:val="left" w:pos="1080"/>
        </w:tabs>
        <w:autoSpaceDE w:val="0"/>
        <w:autoSpaceDN w:val="0"/>
        <w:adjustRightInd w:val="0"/>
        <w:spacing w:after="40" w:line="240" w:lineRule="auto"/>
        <w:rPr>
          <w:rFonts w:ascii="Arial" w:hAnsi="Arial" w:cs="Arial"/>
          <w:sz w:val="24"/>
          <w:szCs w:val="24"/>
        </w:rPr>
      </w:pPr>
      <w:r w:rsidRPr="00A2113F">
        <w:rPr>
          <w:rFonts w:ascii="Arial" w:hAnsi="Arial" w:cs="Arial"/>
          <w:sz w:val="24"/>
          <w:szCs w:val="24"/>
        </w:rPr>
        <w:t xml:space="preserve">ограничения прав на зарезервированные земельные участки, устанавливаемые в соответствии с Земельным </w:t>
      </w:r>
      <w:hyperlink r:id="rId43" w:history="1">
        <w:r w:rsidRPr="00A2113F">
          <w:rPr>
            <w:rFonts w:ascii="Arial" w:hAnsi="Arial" w:cs="Arial"/>
            <w:sz w:val="24"/>
            <w:szCs w:val="24"/>
          </w:rPr>
          <w:t>кодексом</w:t>
        </w:r>
      </w:hyperlink>
      <w:r w:rsidRPr="00A2113F">
        <w:rPr>
          <w:rFonts w:ascii="Arial" w:hAnsi="Arial" w:cs="Arial"/>
          <w:sz w:val="24"/>
          <w:szCs w:val="24"/>
        </w:rPr>
        <w:t xml:space="preserve"> Российской Федерации</w:t>
      </w:r>
      <w:r>
        <w:rPr>
          <w:rFonts w:ascii="Arial" w:hAnsi="Arial" w:cs="Arial"/>
          <w:sz w:val="24"/>
          <w:szCs w:val="24"/>
        </w:rPr>
        <w:t xml:space="preserve">, </w:t>
      </w:r>
      <w:r w:rsidRPr="00A2113F">
        <w:rPr>
          <w:rFonts w:ascii="Arial" w:hAnsi="Arial" w:cs="Arial"/>
          <w:sz w:val="24"/>
          <w:szCs w:val="24"/>
        </w:rPr>
        <w:t>федеральными законами</w:t>
      </w:r>
      <w:r>
        <w:rPr>
          <w:rFonts w:ascii="Arial" w:hAnsi="Arial" w:cs="Arial"/>
          <w:sz w:val="24"/>
          <w:szCs w:val="24"/>
        </w:rPr>
        <w:t xml:space="preserve"> и законами Республики Дагестан</w:t>
      </w:r>
      <w:r w:rsidRPr="00A2113F">
        <w:rPr>
          <w:rFonts w:ascii="Arial" w:hAnsi="Arial" w:cs="Arial"/>
          <w:sz w:val="24"/>
          <w:szCs w:val="24"/>
        </w:rPr>
        <w:t>, необходимые для достижения целей резервирования земель;</w:t>
      </w:r>
    </w:p>
    <w:p w:rsidR="0052750B" w:rsidRPr="00A2113F" w:rsidRDefault="0052750B" w:rsidP="00C22003">
      <w:pPr>
        <w:numPr>
          <w:ilvl w:val="0"/>
          <w:numId w:val="32"/>
        </w:numPr>
        <w:tabs>
          <w:tab w:val="left" w:pos="1080"/>
        </w:tabs>
        <w:autoSpaceDE w:val="0"/>
        <w:autoSpaceDN w:val="0"/>
        <w:adjustRightInd w:val="0"/>
        <w:spacing w:after="240" w:line="240" w:lineRule="auto"/>
        <w:rPr>
          <w:rFonts w:ascii="Arial" w:hAnsi="Arial" w:cs="Arial"/>
          <w:sz w:val="24"/>
          <w:szCs w:val="24"/>
        </w:rPr>
      </w:pPr>
      <w:r w:rsidRPr="00A2113F">
        <w:rPr>
          <w:rFonts w:ascii="Arial" w:hAnsi="Arial" w:cs="Arial"/>
          <w:sz w:val="24"/>
          <w:szCs w:val="24"/>
        </w:rPr>
        <w:t>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полностью или частично расположены в границах резервируемых земель.</w:t>
      </w:r>
    </w:p>
    <w:p w:rsidR="0052750B" w:rsidRPr="00A2113F" w:rsidRDefault="0052750B" w:rsidP="002C1620">
      <w:pPr>
        <w:tabs>
          <w:tab w:val="left" w:pos="1080"/>
        </w:tabs>
        <w:autoSpaceDE w:val="0"/>
        <w:autoSpaceDN w:val="0"/>
        <w:adjustRightInd w:val="0"/>
        <w:spacing w:before="120" w:line="240" w:lineRule="auto"/>
        <w:ind w:left="0"/>
        <w:outlineLvl w:val="0"/>
        <w:rPr>
          <w:rFonts w:ascii="Arial" w:hAnsi="Arial" w:cs="Arial"/>
          <w:sz w:val="24"/>
          <w:szCs w:val="24"/>
        </w:rPr>
      </w:pPr>
      <w:r>
        <w:rPr>
          <w:rFonts w:ascii="Arial" w:hAnsi="Arial" w:cs="Arial"/>
          <w:sz w:val="24"/>
          <w:szCs w:val="24"/>
        </w:rPr>
        <w:t xml:space="preserve">6. </w:t>
      </w:r>
      <w:r w:rsidRPr="00A2113F">
        <w:rPr>
          <w:rFonts w:ascii="Arial" w:hAnsi="Arial" w:cs="Arial"/>
          <w:sz w:val="24"/>
          <w:szCs w:val="24"/>
        </w:rPr>
        <w:t>К решению о резервировании земель прилагается схема резервируемых земель, а также перечень кадастровых номеров земельных участков, которые полностью или частично расположены в границах резервируемых земель.</w:t>
      </w:r>
    </w:p>
    <w:p w:rsidR="0052750B" w:rsidRPr="00A2113F" w:rsidRDefault="0052750B" w:rsidP="002C1620">
      <w:pPr>
        <w:autoSpaceDE w:val="0"/>
        <w:autoSpaceDN w:val="0"/>
        <w:adjustRightInd w:val="0"/>
        <w:spacing w:before="120" w:line="240" w:lineRule="auto"/>
        <w:ind w:left="0"/>
        <w:outlineLvl w:val="0"/>
        <w:rPr>
          <w:rFonts w:ascii="Arial" w:hAnsi="Arial" w:cs="Arial"/>
          <w:sz w:val="24"/>
          <w:szCs w:val="24"/>
        </w:rPr>
      </w:pPr>
      <w:r w:rsidRPr="00A2113F">
        <w:rPr>
          <w:rFonts w:ascii="Arial" w:hAnsi="Arial" w:cs="Arial"/>
          <w:sz w:val="24"/>
          <w:szCs w:val="24"/>
        </w:rPr>
        <w:t>Решение о резервировании земель и схема резервируемых земель должны содержать необходимые для внесения в государственный кадастр недвижимости сведения о земельных участках (их частях), права на которые ограничиваются решением о резервировании земель.</w:t>
      </w:r>
    </w:p>
    <w:p w:rsidR="0052750B" w:rsidRPr="00A2113F" w:rsidRDefault="0052750B" w:rsidP="002C1620">
      <w:pPr>
        <w:autoSpaceDE w:val="0"/>
        <w:autoSpaceDN w:val="0"/>
        <w:adjustRightInd w:val="0"/>
        <w:spacing w:before="120" w:line="240" w:lineRule="auto"/>
        <w:ind w:left="0"/>
        <w:outlineLvl w:val="0"/>
        <w:rPr>
          <w:rFonts w:ascii="Arial" w:hAnsi="Arial" w:cs="Arial"/>
          <w:sz w:val="24"/>
          <w:szCs w:val="24"/>
        </w:rPr>
      </w:pPr>
      <w:r w:rsidRPr="00A2113F">
        <w:rPr>
          <w:rFonts w:ascii="Arial" w:hAnsi="Arial" w:cs="Arial"/>
          <w:sz w:val="24"/>
          <w:szCs w:val="24"/>
        </w:rPr>
        <w:t>Решение о резервировании земель принимается по отношению к земельным участкам, находящимся в пределах одного кадастрового округа.</w:t>
      </w:r>
    </w:p>
    <w:p w:rsidR="0052750B" w:rsidRPr="00A2113F" w:rsidRDefault="0052750B" w:rsidP="002C1620">
      <w:pPr>
        <w:tabs>
          <w:tab w:val="left" w:pos="1080"/>
        </w:tabs>
        <w:autoSpaceDE w:val="0"/>
        <w:autoSpaceDN w:val="0"/>
        <w:adjustRightInd w:val="0"/>
        <w:spacing w:before="120" w:line="240" w:lineRule="auto"/>
        <w:ind w:left="0"/>
        <w:outlineLvl w:val="0"/>
        <w:rPr>
          <w:rFonts w:ascii="Arial" w:hAnsi="Arial" w:cs="Arial"/>
          <w:sz w:val="24"/>
          <w:szCs w:val="24"/>
        </w:rPr>
      </w:pPr>
      <w:r>
        <w:rPr>
          <w:rFonts w:ascii="Arial" w:hAnsi="Arial" w:cs="Arial"/>
          <w:sz w:val="24"/>
          <w:szCs w:val="24"/>
        </w:rPr>
        <w:lastRenderedPageBreak/>
        <w:t xml:space="preserve">7. </w:t>
      </w:r>
      <w:r w:rsidRPr="00A2113F">
        <w:rPr>
          <w:rFonts w:ascii="Arial" w:hAnsi="Arial" w:cs="Arial"/>
          <w:sz w:val="24"/>
          <w:szCs w:val="24"/>
        </w:rPr>
        <w:t>Решение о резервировании земель подлежит опубликованию в СМИ. Решение о резервировании земель вступает в силу не ранее его опубликования.</w:t>
      </w:r>
    </w:p>
    <w:p w:rsidR="0052750B" w:rsidRPr="00A2113F" w:rsidRDefault="0052750B" w:rsidP="002C1620">
      <w:pPr>
        <w:tabs>
          <w:tab w:val="left" w:pos="1080"/>
        </w:tabs>
        <w:autoSpaceDE w:val="0"/>
        <w:autoSpaceDN w:val="0"/>
        <w:adjustRightInd w:val="0"/>
        <w:spacing w:before="120" w:line="240" w:lineRule="auto"/>
        <w:ind w:left="0"/>
        <w:outlineLvl w:val="0"/>
        <w:rPr>
          <w:rFonts w:ascii="Arial" w:hAnsi="Arial" w:cs="Arial"/>
          <w:sz w:val="24"/>
          <w:szCs w:val="24"/>
        </w:rPr>
      </w:pPr>
      <w:r>
        <w:rPr>
          <w:rFonts w:ascii="Arial" w:hAnsi="Arial" w:cs="Arial"/>
          <w:sz w:val="24"/>
          <w:szCs w:val="24"/>
        </w:rPr>
        <w:t>8. А</w:t>
      </w:r>
      <w:r w:rsidRPr="00A2113F">
        <w:rPr>
          <w:rFonts w:ascii="Arial" w:hAnsi="Arial" w:cs="Arial"/>
          <w:sz w:val="24"/>
          <w:szCs w:val="24"/>
        </w:rPr>
        <w:t xml:space="preserve">дминистрация сельского поселения </w:t>
      </w:r>
      <w:r w:rsidR="00710F6A" w:rsidRPr="00710F6A">
        <w:rPr>
          <w:rFonts w:ascii="Arial" w:hAnsi="Arial" w:cs="Arial"/>
          <w:sz w:val="24"/>
          <w:szCs w:val="24"/>
        </w:rPr>
        <w:t>«</w:t>
      </w:r>
      <w:r w:rsidR="000802BD">
        <w:rPr>
          <w:rFonts w:ascii="Arial" w:hAnsi="Arial" w:cs="Arial"/>
          <w:sz w:val="24"/>
          <w:szCs w:val="24"/>
        </w:rPr>
        <w:t>село Леваши</w:t>
      </w:r>
      <w:r w:rsidR="00710F6A" w:rsidRPr="00710F6A">
        <w:rPr>
          <w:rFonts w:ascii="Arial" w:hAnsi="Arial" w:cs="Arial"/>
          <w:sz w:val="24"/>
          <w:szCs w:val="24"/>
        </w:rPr>
        <w:t>»</w:t>
      </w:r>
      <w:r w:rsidR="00710F6A">
        <w:rPr>
          <w:rFonts w:ascii="Arial" w:hAnsi="Arial" w:cs="Arial"/>
          <w:sz w:val="24"/>
          <w:szCs w:val="24"/>
          <w:lang w:eastAsia="ru-RU"/>
        </w:rPr>
        <w:t xml:space="preserve"> </w:t>
      </w:r>
      <w:r w:rsidRPr="00A2113F">
        <w:rPr>
          <w:rFonts w:ascii="Arial" w:hAnsi="Arial" w:cs="Arial"/>
          <w:sz w:val="24"/>
          <w:szCs w:val="24"/>
        </w:rPr>
        <w:t xml:space="preserve"> направляет копию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государственного кадастра недвижимости в порядке, установленном Федеральным законом от 24.07.2007 № 221-ФЗ «О государственном кадастре недвижимости».</w:t>
      </w:r>
    </w:p>
    <w:p w:rsidR="0052750B" w:rsidRPr="00A2113F" w:rsidRDefault="0052750B" w:rsidP="00A14B6D">
      <w:pPr>
        <w:tabs>
          <w:tab w:val="left" w:pos="1080"/>
        </w:tabs>
        <w:autoSpaceDE w:val="0"/>
        <w:autoSpaceDN w:val="0"/>
        <w:adjustRightInd w:val="0"/>
        <w:spacing w:before="120" w:after="120" w:line="240" w:lineRule="auto"/>
        <w:ind w:left="0"/>
        <w:outlineLvl w:val="0"/>
        <w:rPr>
          <w:rFonts w:ascii="Arial" w:hAnsi="Arial" w:cs="Arial"/>
          <w:sz w:val="24"/>
          <w:szCs w:val="24"/>
        </w:rPr>
      </w:pPr>
      <w:r>
        <w:rPr>
          <w:rFonts w:ascii="Arial" w:hAnsi="Arial" w:cs="Arial"/>
          <w:sz w:val="24"/>
          <w:szCs w:val="24"/>
        </w:rPr>
        <w:t xml:space="preserve">9. </w:t>
      </w:r>
      <w:r w:rsidRPr="00A2113F">
        <w:rPr>
          <w:rFonts w:ascii="Arial" w:hAnsi="Arial" w:cs="Arial"/>
          <w:sz w:val="24"/>
          <w:szCs w:val="24"/>
        </w:rPr>
        <w:t xml:space="preserve">Государственная регистрация ограничений прав, установленных решением о резервировании земель, а также прекращения таких ограничений осуществляется в соответствии с Федеральным </w:t>
      </w:r>
      <w:hyperlink r:id="rId44" w:history="1">
        <w:r w:rsidRPr="00A2113F">
          <w:rPr>
            <w:rFonts w:ascii="Arial" w:hAnsi="Arial" w:cs="Arial"/>
            <w:sz w:val="24"/>
            <w:szCs w:val="24"/>
          </w:rPr>
          <w:t>законом</w:t>
        </w:r>
      </w:hyperlink>
      <w:r w:rsidRPr="00A2113F">
        <w:rPr>
          <w:rFonts w:ascii="Arial" w:hAnsi="Arial" w:cs="Arial"/>
          <w:sz w:val="24"/>
          <w:szCs w:val="24"/>
        </w:rPr>
        <w:t xml:space="preserve"> от 21.07.1997 № 122-ФЗ «О государственной регистрации прав на недвижимое имущество и сделок с ним».</w:t>
      </w:r>
    </w:p>
    <w:p w:rsidR="0052750B" w:rsidRPr="00521D81" w:rsidRDefault="0052750B" w:rsidP="00A14B6D">
      <w:pPr>
        <w:tabs>
          <w:tab w:val="left" w:pos="1080"/>
        </w:tabs>
        <w:autoSpaceDE w:val="0"/>
        <w:autoSpaceDN w:val="0"/>
        <w:adjustRightInd w:val="0"/>
        <w:spacing w:after="40" w:line="240" w:lineRule="auto"/>
        <w:ind w:left="0"/>
        <w:outlineLvl w:val="0"/>
        <w:rPr>
          <w:rFonts w:ascii="Arial" w:hAnsi="Arial" w:cs="Arial"/>
          <w:sz w:val="24"/>
          <w:szCs w:val="24"/>
          <w:u w:val="single"/>
        </w:rPr>
      </w:pPr>
      <w:r>
        <w:rPr>
          <w:rFonts w:ascii="Arial" w:hAnsi="Arial" w:cs="Arial"/>
          <w:sz w:val="24"/>
          <w:szCs w:val="24"/>
        </w:rPr>
        <w:t xml:space="preserve">10. </w:t>
      </w:r>
      <w:r w:rsidRPr="00A2113F">
        <w:rPr>
          <w:rFonts w:ascii="Arial" w:hAnsi="Arial" w:cs="Arial"/>
          <w:sz w:val="24"/>
          <w:szCs w:val="24"/>
        </w:rPr>
        <w:t xml:space="preserve">Действие ограничений прав, установленных решением о резервировании земель, прекращается в связи со </w:t>
      </w:r>
      <w:r w:rsidRPr="00521D81">
        <w:rPr>
          <w:rFonts w:ascii="Arial" w:hAnsi="Arial" w:cs="Arial"/>
          <w:sz w:val="24"/>
          <w:szCs w:val="24"/>
          <w:u w:val="single"/>
        </w:rPr>
        <w:t>следующими обстоятельствами:</w:t>
      </w:r>
    </w:p>
    <w:p w:rsidR="0052750B" w:rsidRPr="00A2113F" w:rsidRDefault="0052750B" w:rsidP="00C22003">
      <w:pPr>
        <w:numPr>
          <w:ilvl w:val="0"/>
          <w:numId w:val="32"/>
        </w:numPr>
        <w:tabs>
          <w:tab w:val="left" w:pos="1080"/>
        </w:tabs>
        <w:autoSpaceDE w:val="0"/>
        <w:autoSpaceDN w:val="0"/>
        <w:adjustRightInd w:val="0"/>
        <w:spacing w:after="40" w:line="240" w:lineRule="auto"/>
        <w:ind w:left="714" w:hanging="357"/>
        <w:rPr>
          <w:rFonts w:ascii="Arial" w:hAnsi="Arial" w:cs="Arial"/>
          <w:sz w:val="24"/>
          <w:szCs w:val="24"/>
        </w:rPr>
      </w:pPr>
      <w:r w:rsidRPr="00A2113F">
        <w:rPr>
          <w:rFonts w:ascii="Arial" w:hAnsi="Arial" w:cs="Arial"/>
          <w:sz w:val="24"/>
          <w:szCs w:val="24"/>
        </w:rPr>
        <w:t>истечение указанного в решении срока резервирования земель;</w:t>
      </w:r>
    </w:p>
    <w:p w:rsidR="0052750B" w:rsidRPr="00A2113F" w:rsidRDefault="0052750B" w:rsidP="00C22003">
      <w:pPr>
        <w:numPr>
          <w:ilvl w:val="0"/>
          <w:numId w:val="32"/>
        </w:numPr>
        <w:tabs>
          <w:tab w:val="left" w:pos="1080"/>
        </w:tabs>
        <w:autoSpaceDE w:val="0"/>
        <w:autoSpaceDN w:val="0"/>
        <w:adjustRightInd w:val="0"/>
        <w:spacing w:after="40" w:line="240" w:lineRule="auto"/>
        <w:ind w:left="714" w:hanging="357"/>
        <w:rPr>
          <w:rFonts w:ascii="Arial" w:hAnsi="Arial" w:cs="Arial"/>
          <w:sz w:val="24"/>
          <w:szCs w:val="24"/>
        </w:rPr>
      </w:pPr>
      <w:r w:rsidRPr="00A2113F">
        <w:rPr>
          <w:rFonts w:ascii="Arial" w:hAnsi="Arial" w:cs="Arial"/>
          <w:sz w:val="24"/>
          <w:szCs w:val="24"/>
        </w:rPr>
        <w:t>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52750B" w:rsidRPr="00A2113F" w:rsidRDefault="0052750B" w:rsidP="00C22003">
      <w:pPr>
        <w:numPr>
          <w:ilvl w:val="0"/>
          <w:numId w:val="32"/>
        </w:numPr>
        <w:tabs>
          <w:tab w:val="left" w:pos="1080"/>
        </w:tabs>
        <w:autoSpaceDE w:val="0"/>
        <w:autoSpaceDN w:val="0"/>
        <w:adjustRightInd w:val="0"/>
        <w:spacing w:after="40" w:line="240" w:lineRule="auto"/>
        <w:ind w:left="714" w:hanging="357"/>
        <w:rPr>
          <w:rFonts w:ascii="Arial" w:hAnsi="Arial" w:cs="Arial"/>
          <w:sz w:val="24"/>
          <w:szCs w:val="24"/>
        </w:rPr>
      </w:pPr>
      <w:r w:rsidRPr="00A2113F">
        <w:rPr>
          <w:rFonts w:ascii="Arial" w:hAnsi="Arial" w:cs="Arial"/>
          <w:sz w:val="24"/>
          <w:szCs w:val="24"/>
        </w:rPr>
        <w:t>отмена решения о резервировании земель;</w:t>
      </w:r>
    </w:p>
    <w:p w:rsidR="0052750B" w:rsidRPr="00A2113F" w:rsidRDefault="0052750B" w:rsidP="00C22003">
      <w:pPr>
        <w:numPr>
          <w:ilvl w:val="0"/>
          <w:numId w:val="32"/>
        </w:numPr>
        <w:tabs>
          <w:tab w:val="left" w:pos="1080"/>
        </w:tabs>
        <w:autoSpaceDE w:val="0"/>
        <w:autoSpaceDN w:val="0"/>
        <w:adjustRightInd w:val="0"/>
        <w:spacing w:after="40" w:line="240" w:lineRule="auto"/>
        <w:ind w:left="714" w:hanging="357"/>
        <w:rPr>
          <w:rFonts w:ascii="Arial" w:hAnsi="Arial" w:cs="Arial"/>
          <w:sz w:val="24"/>
          <w:szCs w:val="24"/>
        </w:rPr>
      </w:pPr>
      <w:r w:rsidRPr="00A2113F">
        <w:rPr>
          <w:rFonts w:ascii="Arial" w:hAnsi="Arial" w:cs="Arial"/>
          <w:sz w:val="24"/>
          <w:szCs w:val="24"/>
        </w:rPr>
        <w:t xml:space="preserve">изъятие в установленном </w:t>
      </w:r>
      <w:hyperlink r:id="rId45" w:history="1">
        <w:r w:rsidRPr="00A2113F">
          <w:rPr>
            <w:rFonts w:ascii="Arial" w:hAnsi="Arial" w:cs="Arial"/>
            <w:sz w:val="24"/>
            <w:szCs w:val="24"/>
          </w:rPr>
          <w:t>порядке</w:t>
        </w:r>
      </w:hyperlink>
      <w:r w:rsidRPr="00A2113F">
        <w:rPr>
          <w:rFonts w:ascii="Arial" w:hAnsi="Arial" w:cs="Arial"/>
          <w:sz w:val="24"/>
          <w:szCs w:val="24"/>
        </w:rPr>
        <w:t>, в том числе путем выкупа, зарезервированного земельного участка для государственных или муниципальных нужд;</w:t>
      </w:r>
    </w:p>
    <w:p w:rsidR="0052750B" w:rsidRPr="00A2113F" w:rsidRDefault="0052750B" w:rsidP="00C22003">
      <w:pPr>
        <w:numPr>
          <w:ilvl w:val="0"/>
          <w:numId w:val="32"/>
        </w:numPr>
        <w:tabs>
          <w:tab w:val="left" w:pos="1080"/>
        </w:tabs>
        <w:autoSpaceDE w:val="0"/>
        <w:autoSpaceDN w:val="0"/>
        <w:adjustRightInd w:val="0"/>
        <w:spacing w:after="240" w:line="240" w:lineRule="auto"/>
        <w:ind w:left="714" w:hanging="357"/>
        <w:rPr>
          <w:rFonts w:ascii="Arial" w:hAnsi="Arial" w:cs="Arial"/>
          <w:sz w:val="24"/>
          <w:szCs w:val="24"/>
        </w:rPr>
      </w:pPr>
      <w:r w:rsidRPr="00A2113F">
        <w:rPr>
          <w:rFonts w:ascii="Arial" w:hAnsi="Arial" w:cs="Arial"/>
          <w:sz w:val="24"/>
          <w:szCs w:val="24"/>
        </w:rPr>
        <w:t>решение суда, вступившее в законную силу.</w:t>
      </w:r>
    </w:p>
    <w:p w:rsidR="0052750B" w:rsidRPr="00A2113F" w:rsidRDefault="0052750B" w:rsidP="002C1620">
      <w:pPr>
        <w:tabs>
          <w:tab w:val="left" w:pos="1080"/>
        </w:tabs>
        <w:autoSpaceDE w:val="0"/>
        <w:autoSpaceDN w:val="0"/>
        <w:adjustRightInd w:val="0"/>
        <w:spacing w:before="120" w:after="360" w:line="240" w:lineRule="auto"/>
        <w:ind w:left="0"/>
        <w:outlineLvl w:val="0"/>
        <w:rPr>
          <w:rFonts w:ascii="Arial" w:hAnsi="Arial" w:cs="Arial"/>
          <w:sz w:val="24"/>
          <w:szCs w:val="24"/>
        </w:rPr>
      </w:pPr>
      <w:r w:rsidRPr="00A2113F">
        <w:rPr>
          <w:rFonts w:ascii="Arial" w:hAnsi="Arial" w:cs="Arial"/>
          <w:sz w:val="24"/>
          <w:szCs w:val="24"/>
        </w:rPr>
        <w:t>11.</w:t>
      </w:r>
      <w:r>
        <w:rPr>
          <w:rFonts w:ascii="Arial" w:hAnsi="Arial" w:cs="Arial"/>
          <w:sz w:val="24"/>
          <w:szCs w:val="24"/>
        </w:rPr>
        <w:t xml:space="preserve"> </w:t>
      </w:r>
      <w:r w:rsidRPr="00A2113F">
        <w:rPr>
          <w:rFonts w:ascii="Arial" w:hAnsi="Arial" w:cs="Arial"/>
          <w:sz w:val="24"/>
          <w:szCs w:val="24"/>
        </w:rPr>
        <w:t xml:space="preserve">В случае прекращения действия ограничений прав, установленных решением о резервировании земель, администрация сельского поселения </w:t>
      </w:r>
      <w:r w:rsidR="007E3DC5">
        <w:rPr>
          <w:rFonts w:ascii="Arial" w:hAnsi="Arial" w:cs="Arial"/>
          <w:sz w:val="24"/>
          <w:szCs w:val="24"/>
        </w:rPr>
        <w:t xml:space="preserve"> </w:t>
      </w:r>
      <w:r w:rsidR="00710F6A" w:rsidRPr="00710F6A">
        <w:rPr>
          <w:rFonts w:ascii="Arial" w:hAnsi="Arial" w:cs="Arial"/>
          <w:sz w:val="24"/>
          <w:szCs w:val="24"/>
        </w:rPr>
        <w:t>«</w:t>
      </w:r>
      <w:r w:rsidR="000802BD">
        <w:rPr>
          <w:rFonts w:ascii="Arial" w:hAnsi="Arial" w:cs="Arial"/>
          <w:sz w:val="24"/>
          <w:szCs w:val="24"/>
        </w:rPr>
        <w:t>село Леваши</w:t>
      </w:r>
      <w:r w:rsidR="00710F6A" w:rsidRPr="00710F6A">
        <w:rPr>
          <w:rFonts w:ascii="Arial" w:hAnsi="Arial" w:cs="Arial"/>
          <w:sz w:val="24"/>
          <w:szCs w:val="24"/>
        </w:rPr>
        <w:t>»</w:t>
      </w:r>
      <w:r w:rsidR="00710F6A">
        <w:rPr>
          <w:rFonts w:ascii="Arial" w:hAnsi="Arial" w:cs="Arial"/>
          <w:sz w:val="24"/>
          <w:szCs w:val="24"/>
          <w:lang w:eastAsia="ru-RU"/>
        </w:rPr>
        <w:t xml:space="preserve"> </w:t>
      </w:r>
      <w:r w:rsidRPr="00A2113F">
        <w:rPr>
          <w:rFonts w:ascii="Arial" w:hAnsi="Arial" w:cs="Arial"/>
          <w:sz w:val="24"/>
          <w:szCs w:val="24"/>
        </w:rPr>
        <w:t xml:space="preserve">в течение 30 дней с даты наступления обстоятельств, указанных в </w:t>
      </w:r>
      <w:hyperlink r:id="rId46" w:history="1">
        <w:r w:rsidRPr="009F5B6C">
          <w:rPr>
            <w:rFonts w:ascii="Arial" w:hAnsi="Arial" w:cs="Arial"/>
            <w:sz w:val="24"/>
            <w:szCs w:val="24"/>
            <w:u w:val="single"/>
          </w:rPr>
          <w:t>пункте 10</w:t>
        </w:r>
      </w:hyperlink>
      <w:r w:rsidRPr="009F5B6C">
        <w:rPr>
          <w:rFonts w:ascii="Arial" w:hAnsi="Arial" w:cs="Arial"/>
          <w:sz w:val="24"/>
          <w:szCs w:val="24"/>
          <w:u w:val="single"/>
        </w:rPr>
        <w:t xml:space="preserve"> настоящей статьи</w:t>
      </w:r>
      <w:r>
        <w:rPr>
          <w:rFonts w:ascii="Arial" w:hAnsi="Arial" w:cs="Arial"/>
          <w:sz w:val="24"/>
          <w:szCs w:val="24"/>
          <w:u w:val="single"/>
        </w:rPr>
        <w:t>,</w:t>
      </w:r>
      <w:bookmarkStart w:id="27" w:name="_GoBack"/>
      <w:bookmarkEnd w:id="27"/>
      <w:r w:rsidRPr="00A2113F">
        <w:rPr>
          <w:rFonts w:ascii="Arial" w:hAnsi="Arial" w:cs="Arial"/>
          <w:sz w:val="24"/>
          <w:szCs w:val="24"/>
        </w:rPr>
        <w:t xml:space="preserve"> направляет обращение в федеральный орган исполнительной власти, осуществляющий ведение государственного кадастра недвижимости, с заявлением об исключении из государственного кадастра недвижимости сведений о зарезервированных землях</w:t>
      </w:r>
      <w:r w:rsidR="00333794">
        <w:rPr>
          <w:rFonts w:ascii="Arial" w:hAnsi="Arial" w:cs="Arial"/>
          <w:sz w:val="24"/>
          <w:szCs w:val="24"/>
        </w:rPr>
        <w:t>. И кроме того,</w:t>
      </w:r>
      <w:r w:rsidRPr="00A2113F">
        <w:rPr>
          <w:rFonts w:ascii="Arial" w:hAnsi="Arial" w:cs="Arial"/>
          <w:sz w:val="24"/>
          <w:szCs w:val="24"/>
        </w:rPr>
        <w:t xml:space="preserve"> в федеральный орган исполнительной власти, осуществляющий государственную регистрацию прав на недвижимое имущество и сделок с ним, с заявлением о государственной регистрации прекращения ограничений прав, вызванных резервированием земель.</w:t>
      </w:r>
    </w:p>
    <w:p w:rsidR="0052750B" w:rsidRPr="00E83711" w:rsidRDefault="0052750B" w:rsidP="002C1620">
      <w:pPr>
        <w:autoSpaceDE w:val="0"/>
        <w:autoSpaceDN w:val="0"/>
        <w:adjustRightInd w:val="0"/>
        <w:spacing w:before="120" w:line="240" w:lineRule="auto"/>
        <w:ind w:left="0" w:firstLine="0"/>
        <w:jc w:val="left"/>
        <w:rPr>
          <w:rFonts w:ascii="Arial" w:hAnsi="Arial" w:cs="Arial"/>
          <w:b/>
          <w:bCs/>
          <w:sz w:val="22"/>
          <w:szCs w:val="22"/>
        </w:rPr>
      </w:pPr>
      <w:r>
        <w:rPr>
          <w:rFonts w:ascii="Arial" w:hAnsi="Arial" w:cs="Arial"/>
          <w:b/>
          <w:bCs/>
          <w:sz w:val="24"/>
          <w:szCs w:val="24"/>
        </w:rPr>
        <w:br w:type="page"/>
      </w:r>
      <w:r w:rsidRPr="003B0884">
        <w:rPr>
          <w:rFonts w:ascii="Arial" w:hAnsi="Arial" w:cs="Arial"/>
          <w:b/>
          <w:bCs/>
          <w:sz w:val="24"/>
          <w:szCs w:val="24"/>
        </w:rPr>
        <w:lastRenderedPageBreak/>
        <w:t>Глава 4.</w:t>
      </w:r>
      <w:r w:rsidRPr="003B0884">
        <w:rPr>
          <w:rFonts w:ascii="Arial" w:hAnsi="Arial" w:cs="Arial"/>
          <w:b/>
          <w:bCs/>
          <w:sz w:val="22"/>
          <w:szCs w:val="22"/>
        </w:rPr>
        <w:t xml:space="preserve"> РЕГУЛИРОВАНИЕ ЗАСТРОЙКИ НА ТЕРРИТОРИИ СЕЛЬСКОГО ПОСЕЛЕНИЯ</w:t>
      </w:r>
      <w:r w:rsidRPr="007A59C1">
        <w:rPr>
          <w:rFonts w:ascii="Arial" w:hAnsi="Arial" w:cs="Arial"/>
          <w:b/>
          <w:bCs/>
          <w:sz w:val="22"/>
          <w:szCs w:val="22"/>
        </w:rPr>
        <w:t xml:space="preserve"> </w:t>
      </w:r>
      <w:r w:rsidR="000802BD" w:rsidRPr="00E83711">
        <w:rPr>
          <w:rFonts w:ascii="Arial" w:hAnsi="Arial" w:cs="Arial"/>
          <w:b/>
          <w:sz w:val="22"/>
          <w:szCs w:val="22"/>
        </w:rPr>
        <w:t>«СЕЛ</w:t>
      </w:r>
      <w:r w:rsidR="000802BD">
        <w:rPr>
          <w:rFonts w:ascii="Arial" w:hAnsi="Arial" w:cs="Arial"/>
          <w:b/>
          <w:sz w:val="22"/>
          <w:szCs w:val="22"/>
        </w:rPr>
        <w:t>О ЛЕВАШИ»</w:t>
      </w:r>
    </w:p>
    <w:p w:rsidR="0052750B" w:rsidRPr="00A2113F" w:rsidRDefault="0052750B" w:rsidP="002C1620">
      <w:pPr>
        <w:autoSpaceDE w:val="0"/>
        <w:autoSpaceDN w:val="0"/>
        <w:adjustRightInd w:val="0"/>
        <w:spacing w:before="120" w:line="240" w:lineRule="auto"/>
        <w:ind w:left="0" w:firstLine="0"/>
        <w:jc w:val="left"/>
        <w:rPr>
          <w:rFonts w:ascii="Arial" w:hAnsi="Arial" w:cs="Arial"/>
          <w:b/>
          <w:bCs/>
          <w:sz w:val="24"/>
          <w:szCs w:val="24"/>
        </w:rPr>
      </w:pPr>
      <w:r w:rsidRPr="00A2113F">
        <w:rPr>
          <w:rFonts w:ascii="Arial" w:hAnsi="Arial" w:cs="Arial"/>
          <w:b/>
          <w:bCs/>
          <w:sz w:val="24"/>
          <w:szCs w:val="24"/>
        </w:rPr>
        <w:t>Статья 12. Порядок установления</w:t>
      </w:r>
      <w:r>
        <w:rPr>
          <w:rFonts w:ascii="Arial" w:hAnsi="Arial" w:cs="Arial"/>
          <w:b/>
          <w:bCs/>
          <w:sz w:val="24"/>
          <w:szCs w:val="24"/>
        </w:rPr>
        <w:t xml:space="preserve"> и</w:t>
      </w:r>
      <w:r w:rsidRPr="00A2113F">
        <w:rPr>
          <w:rFonts w:ascii="Arial" w:hAnsi="Arial" w:cs="Arial"/>
          <w:b/>
          <w:bCs/>
          <w:sz w:val="24"/>
          <w:szCs w:val="24"/>
        </w:rPr>
        <w:t xml:space="preserve"> виды </w:t>
      </w:r>
      <w:r>
        <w:rPr>
          <w:rFonts w:ascii="Arial" w:hAnsi="Arial" w:cs="Arial"/>
          <w:b/>
          <w:bCs/>
          <w:sz w:val="24"/>
          <w:szCs w:val="24"/>
        </w:rPr>
        <w:t>территориальных зон</w:t>
      </w:r>
      <w:r w:rsidRPr="00A2113F">
        <w:rPr>
          <w:rFonts w:ascii="Arial" w:hAnsi="Arial" w:cs="Arial"/>
          <w:b/>
          <w:bCs/>
          <w:sz w:val="24"/>
          <w:szCs w:val="24"/>
        </w:rPr>
        <w:t xml:space="preserve"> </w:t>
      </w:r>
    </w:p>
    <w:p w:rsidR="0052750B" w:rsidRPr="00A2113F" w:rsidRDefault="0052750B" w:rsidP="002C1620">
      <w:pPr>
        <w:pStyle w:val="a9"/>
        <w:widowControl/>
        <w:suppressAutoHyphens w:val="0"/>
        <w:overflowPunct w:val="0"/>
        <w:autoSpaceDE w:val="0"/>
        <w:autoSpaceDN w:val="0"/>
        <w:adjustRightInd w:val="0"/>
        <w:spacing w:before="120" w:after="0" w:line="240" w:lineRule="auto"/>
        <w:ind w:left="0" w:firstLine="708"/>
        <w:rPr>
          <w:rFonts w:ascii="Arial" w:hAnsi="Arial" w:cs="Arial"/>
          <w:kern w:val="0"/>
          <w:lang w:eastAsia="ru-RU"/>
        </w:rPr>
      </w:pPr>
      <w:r w:rsidRPr="00A2113F">
        <w:rPr>
          <w:rFonts w:ascii="Arial" w:hAnsi="Arial" w:cs="Arial"/>
        </w:rPr>
        <w:t>1.</w:t>
      </w:r>
      <w:r>
        <w:rPr>
          <w:rFonts w:ascii="Arial" w:hAnsi="Arial" w:cs="Arial"/>
        </w:rPr>
        <w:t xml:space="preserve"> </w:t>
      </w:r>
      <w:r w:rsidRPr="00A2113F">
        <w:rPr>
          <w:rFonts w:ascii="Arial" w:hAnsi="Arial" w:cs="Arial"/>
          <w:kern w:val="0"/>
          <w:lang w:eastAsia="ru-RU"/>
        </w:rPr>
        <w:t xml:space="preserve">В соответствии со </w:t>
      </w:r>
      <w:r w:rsidRPr="009F5B6C">
        <w:rPr>
          <w:rFonts w:ascii="Arial" w:hAnsi="Arial" w:cs="Arial"/>
          <w:kern w:val="0"/>
          <w:u w:val="single"/>
          <w:lang w:eastAsia="ru-RU"/>
        </w:rPr>
        <w:t>статьей 34 Градостроительного кодекса</w:t>
      </w:r>
      <w:r w:rsidRPr="00A2113F">
        <w:rPr>
          <w:rFonts w:ascii="Arial" w:hAnsi="Arial" w:cs="Arial"/>
          <w:kern w:val="0"/>
          <w:lang w:eastAsia="ru-RU"/>
        </w:rPr>
        <w:t xml:space="preserve"> РФ на территории </w:t>
      </w:r>
      <w:r w:rsidRPr="00A2113F">
        <w:rPr>
          <w:rFonts w:ascii="Arial" w:hAnsi="Arial" w:cs="Arial"/>
        </w:rPr>
        <w:t>сельско</w:t>
      </w:r>
      <w:r>
        <w:rPr>
          <w:rFonts w:ascii="Arial" w:hAnsi="Arial" w:cs="Arial"/>
        </w:rPr>
        <w:t>го</w:t>
      </w:r>
      <w:r w:rsidRPr="00A2113F">
        <w:rPr>
          <w:rFonts w:ascii="Arial" w:hAnsi="Arial" w:cs="Arial"/>
        </w:rPr>
        <w:t xml:space="preserve"> поселени</w:t>
      </w:r>
      <w:r>
        <w:rPr>
          <w:rFonts w:ascii="Arial" w:hAnsi="Arial" w:cs="Arial"/>
        </w:rPr>
        <w:t>я</w:t>
      </w:r>
      <w:r w:rsidRPr="00A2113F">
        <w:rPr>
          <w:rFonts w:ascii="Arial" w:hAnsi="Arial" w:cs="Arial"/>
        </w:rPr>
        <w:t xml:space="preserve"> </w:t>
      </w:r>
      <w:r w:rsidRPr="00A2113F">
        <w:rPr>
          <w:rFonts w:ascii="Arial" w:hAnsi="Arial" w:cs="Arial"/>
          <w:kern w:val="0"/>
          <w:lang w:eastAsia="ru-RU"/>
        </w:rPr>
        <w:t xml:space="preserve">вводится градостроительное зонирование, т.е. </w:t>
      </w:r>
      <w:r w:rsidRPr="00A2113F">
        <w:rPr>
          <w:rFonts w:ascii="Arial" w:hAnsi="Arial" w:cs="Arial"/>
          <w:kern w:val="0"/>
          <w:u w:val="single"/>
          <w:lang w:eastAsia="ru-RU"/>
        </w:rPr>
        <w:t>деление территории сельского поселения на территориальные зоны,</w:t>
      </w:r>
      <w:r w:rsidRPr="00A2113F">
        <w:rPr>
          <w:rFonts w:ascii="Arial" w:hAnsi="Arial" w:cs="Arial"/>
          <w:kern w:val="0"/>
          <w:lang w:eastAsia="ru-RU"/>
        </w:rPr>
        <w:t xml:space="preserve"> которое отражено на «Карте градостроительного зонирования территории » в составе настоящих Правил.</w:t>
      </w:r>
    </w:p>
    <w:p w:rsidR="0052750B" w:rsidRPr="00136654" w:rsidRDefault="0052750B" w:rsidP="002C1620">
      <w:pPr>
        <w:tabs>
          <w:tab w:val="left" w:pos="1080"/>
        </w:tabs>
        <w:autoSpaceDE w:val="0"/>
        <w:autoSpaceDN w:val="0"/>
        <w:adjustRightInd w:val="0"/>
        <w:spacing w:before="120" w:after="120" w:line="240" w:lineRule="auto"/>
        <w:ind w:left="0"/>
        <w:rPr>
          <w:rFonts w:ascii="Arial" w:hAnsi="Arial" w:cs="Arial"/>
          <w:sz w:val="24"/>
          <w:szCs w:val="24"/>
          <w:u w:val="single"/>
        </w:rPr>
      </w:pPr>
      <w:r w:rsidRPr="00A2113F">
        <w:rPr>
          <w:rFonts w:ascii="Arial" w:hAnsi="Arial" w:cs="Arial"/>
          <w:sz w:val="24"/>
          <w:szCs w:val="24"/>
        </w:rPr>
        <w:t xml:space="preserve">Границы территориальных зон, зон с особыми условиями использования территорий установлены на картах градостроительного зонирования территории сельского поселения </w:t>
      </w:r>
      <w:r w:rsidRPr="00136654">
        <w:rPr>
          <w:rFonts w:ascii="Arial" w:hAnsi="Arial" w:cs="Arial"/>
          <w:sz w:val="24"/>
          <w:szCs w:val="24"/>
          <w:u w:val="single"/>
        </w:rPr>
        <w:t xml:space="preserve">(часть </w:t>
      </w:r>
      <w:r w:rsidRPr="00136654">
        <w:rPr>
          <w:rFonts w:ascii="Arial" w:hAnsi="Arial" w:cs="Arial"/>
          <w:sz w:val="24"/>
          <w:szCs w:val="24"/>
          <w:u w:val="single"/>
          <w:lang w:val="en-US"/>
        </w:rPr>
        <w:t>II</w:t>
      </w:r>
      <w:r w:rsidRPr="00136654">
        <w:rPr>
          <w:rFonts w:ascii="Arial" w:hAnsi="Arial" w:cs="Arial"/>
          <w:sz w:val="24"/>
          <w:szCs w:val="24"/>
          <w:u w:val="single"/>
        </w:rPr>
        <w:t xml:space="preserve"> настоящих Правил).</w:t>
      </w:r>
    </w:p>
    <w:p w:rsidR="0052750B" w:rsidRPr="00521D81" w:rsidRDefault="0052750B" w:rsidP="002C1620">
      <w:pPr>
        <w:tabs>
          <w:tab w:val="left" w:pos="1080"/>
        </w:tabs>
        <w:autoSpaceDE w:val="0"/>
        <w:autoSpaceDN w:val="0"/>
        <w:adjustRightInd w:val="0"/>
        <w:spacing w:after="40" w:line="240" w:lineRule="auto"/>
        <w:ind w:left="0"/>
        <w:rPr>
          <w:rFonts w:ascii="Arial" w:hAnsi="Arial" w:cs="Arial"/>
          <w:sz w:val="24"/>
          <w:szCs w:val="24"/>
          <w:u w:val="single"/>
        </w:rPr>
      </w:pPr>
      <w:r w:rsidRPr="00A2113F">
        <w:rPr>
          <w:rFonts w:ascii="Arial" w:hAnsi="Arial" w:cs="Arial"/>
          <w:sz w:val="24"/>
          <w:szCs w:val="24"/>
        </w:rPr>
        <w:t>2.</w:t>
      </w:r>
      <w:r>
        <w:rPr>
          <w:rFonts w:ascii="Arial" w:hAnsi="Arial" w:cs="Arial"/>
          <w:sz w:val="24"/>
          <w:szCs w:val="24"/>
        </w:rPr>
        <w:t xml:space="preserve"> </w:t>
      </w:r>
      <w:r w:rsidRPr="00521D81">
        <w:rPr>
          <w:rFonts w:ascii="Arial" w:hAnsi="Arial" w:cs="Arial"/>
          <w:sz w:val="24"/>
          <w:szCs w:val="24"/>
          <w:u w:val="single"/>
        </w:rPr>
        <w:t>Границы территориальных зон установлены с учетом:</w:t>
      </w:r>
    </w:p>
    <w:p w:rsidR="0052750B" w:rsidRPr="00A2113F" w:rsidRDefault="0052750B" w:rsidP="00C22003">
      <w:pPr>
        <w:numPr>
          <w:ilvl w:val="0"/>
          <w:numId w:val="32"/>
        </w:numPr>
        <w:tabs>
          <w:tab w:val="left" w:pos="1080"/>
        </w:tabs>
        <w:autoSpaceDE w:val="0"/>
        <w:autoSpaceDN w:val="0"/>
        <w:adjustRightInd w:val="0"/>
        <w:spacing w:after="40" w:line="240" w:lineRule="auto"/>
        <w:ind w:left="714" w:hanging="357"/>
        <w:rPr>
          <w:rFonts w:ascii="Arial" w:hAnsi="Arial" w:cs="Arial"/>
          <w:sz w:val="24"/>
          <w:szCs w:val="24"/>
        </w:rPr>
      </w:pPr>
      <w:r w:rsidRPr="00A2113F">
        <w:rPr>
          <w:rFonts w:ascii="Arial" w:hAnsi="Arial" w:cs="Arial"/>
          <w:sz w:val="24"/>
          <w:szCs w:val="24"/>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52750B" w:rsidRPr="00A2113F" w:rsidRDefault="0052750B" w:rsidP="00C22003">
      <w:pPr>
        <w:numPr>
          <w:ilvl w:val="0"/>
          <w:numId w:val="32"/>
        </w:numPr>
        <w:tabs>
          <w:tab w:val="left" w:pos="1080"/>
        </w:tabs>
        <w:autoSpaceDE w:val="0"/>
        <w:autoSpaceDN w:val="0"/>
        <w:adjustRightInd w:val="0"/>
        <w:spacing w:after="40" w:line="240" w:lineRule="auto"/>
        <w:ind w:left="714" w:hanging="357"/>
        <w:rPr>
          <w:rFonts w:ascii="Arial" w:hAnsi="Arial" w:cs="Arial"/>
          <w:sz w:val="24"/>
          <w:szCs w:val="24"/>
        </w:rPr>
      </w:pPr>
      <w:r w:rsidRPr="00A2113F">
        <w:rPr>
          <w:rFonts w:ascii="Arial" w:hAnsi="Arial" w:cs="Arial"/>
          <w:sz w:val="24"/>
          <w:szCs w:val="24"/>
        </w:rPr>
        <w:t>функциональных зон и параметров их планируемого развития, определенных Генеральным планом;</w:t>
      </w:r>
    </w:p>
    <w:p w:rsidR="0052750B" w:rsidRPr="00AD02B6" w:rsidRDefault="0052750B" w:rsidP="00C22003">
      <w:pPr>
        <w:numPr>
          <w:ilvl w:val="0"/>
          <w:numId w:val="32"/>
        </w:numPr>
        <w:tabs>
          <w:tab w:val="left" w:pos="1080"/>
        </w:tabs>
        <w:autoSpaceDE w:val="0"/>
        <w:autoSpaceDN w:val="0"/>
        <w:adjustRightInd w:val="0"/>
        <w:spacing w:after="40" w:line="240" w:lineRule="auto"/>
        <w:ind w:left="714" w:hanging="357"/>
        <w:rPr>
          <w:rFonts w:ascii="Arial" w:hAnsi="Arial" w:cs="Arial"/>
          <w:sz w:val="24"/>
          <w:szCs w:val="24"/>
        </w:rPr>
      </w:pPr>
      <w:r w:rsidRPr="00A2113F">
        <w:rPr>
          <w:rFonts w:ascii="Arial" w:hAnsi="Arial" w:cs="Arial"/>
          <w:sz w:val="24"/>
          <w:szCs w:val="24"/>
        </w:rPr>
        <w:t xml:space="preserve">определенных Градостроительным кодексом Российской Федерации </w:t>
      </w:r>
      <w:r w:rsidRPr="00AD02B6">
        <w:rPr>
          <w:rFonts w:ascii="Arial" w:hAnsi="Arial" w:cs="Arial"/>
          <w:sz w:val="24"/>
          <w:szCs w:val="24"/>
        </w:rPr>
        <w:t>территориальных зон;</w:t>
      </w:r>
    </w:p>
    <w:p w:rsidR="0052750B" w:rsidRPr="00AD02B6" w:rsidRDefault="0052750B" w:rsidP="00C22003">
      <w:pPr>
        <w:numPr>
          <w:ilvl w:val="0"/>
          <w:numId w:val="32"/>
        </w:numPr>
        <w:tabs>
          <w:tab w:val="left" w:pos="1080"/>
        </w:tabs>
        <w:autoSpaceDE w:val="0"/>
        <w:autoSpaceDN w:val="0"/>
        <w:adjustRightInd w:val="0"/>
        <w:spacing w:after="40" w:line="240" w:lineRule="auto"/>
        <w:ind w:left="714" w:hanging="357"/>
        <w:rPr>
          <w:rFonts w:ascii="Arial" w:hAnsi="Arial" w:cs="Arial"/>
          <w:sz w:val="24"/>
          <w:szCs w:val="24"/>
        </w:rPr>
      </w:pPr>
      <w:r w:rsidRPr="00AD02B6">
        <w:rPr>
          <w:rFonts w:ascii="Arial" w:hAnsi="Arial" w:cs="Arial"/>
          <w:sz w:val="24"/>
          <w:szCs w:val="24"/>
        </w:rPr>
        <w:t>сложившейся планировки территории сельского поселения и существующего землепользования;</w:t>
      </w:r>
    </w:p>
    <w:p w:rsidR="0052750B" w:rsidRPr="00AD02B6" w:rsidRDefault="0052750B" w:rsidP="00C22003">
      <w:pPr>
        <w:numPr>
          <w:ilvl w:val="0"/>
          <w:numId w:val="32"/>
        </w:numPr>
        <w:tabs>
          <w:tab w:val="left" w:pos="1080"/>
        </w:tabs>
        <w:autoSpaceDE w:val="0"/>
        <w:autoSpaceDN w:val="0"/>
        <w:adjustRightInd w:val="0"/>
        <w:spacing w:after="240" w:line="240" w:lineRule="auto"/>
        <w:ind w:left="714" w:hanging="357"/>
        <w:rPr>
          <w:rFonts w:ascii="Arial" w:hAnsi="Arial" w:cs="Arial"/>
          <w:sz w:val="24"/>
          <w:szCs w:val="24"/>
        </w:rPr>
      </w:pPr>
      <w:r w:rsidRPr="00AD02B6">
        <w:rPr>
          <w:rFonts w:ascii="Arial" w:hAnsi="Arial" w:cs="Arial"/>
          <w:sz w:val="24"/>
          <w:szCs w:val="24"/>
        </w:rPr>
        <w:t>предотвращения возможности причинения вреда объектам капитального строительства, расположенным на смежных земельных участках.</w:t>
      </w:r>
    </w:p>
    <w:p w:rsidR="0052750B" w:rsidRPr="00AD02B6" w:rsidRDefault="0052750B" w:rsidP="00521D81">
      <w:pPr>
        <w:tabs>
          <w:tab w:val="left" w:pos="1080"/>
        </w:tabs>
        <w:autoSpaceDE w:val="0"/>
        <w:autoSpaceDN w:val="0"/>
        <w:adjustRightInd w:val="0"/>
        <w:spacing w:after="40" w:line="240" w:lineRule="auto"/>
        <w:ind w:left="720" w:firstLine="0"/>
        <w:rPr>
          <w:rFonts w:ascii="Arial" w:hAnsi="Arial" w:cs="Arial"/>
          <w:sz w:val="24"/>
          <w:szCs w:val="24"/>
          <w:u w:val="single"/>
        </w:rPr>
      </w:pPr>
      <w:r w:rsidRPr="00AD02B6">
        <w:rPr>
          <w:rFonts w:ascii="Arial" w:hAnsi="Arial" w:cs="Arial"/>
          <w:sz w:val="24"/>
          <w:szCs w:val="24"/>
          <w:u w:val="single"/>
        </w:rPr>
        <w:t>3. Границы территориальных зон установлены по:</w:t>
      </w:r>
    </w:p>
    <w:p w:rsidR="0052750B" w:rsidRPr="00AD02B6" w:rsidRDefault="0052750B" w:rsidP="00C22003">
      <w:pPr>
        <w:numPr>
          <w:ilvl w:val="0"/>
          <w:numId w:val="32"/>
        </w:numPr>
        <w:tabs>
          <w:tab w:val="left" w:pos="1080"/>
        </w:tabs>
        <w:autoSpaceDE w:val="0"/>
        <w:autoSpaceDN w:val="0"/>
        <w:adjustRightInd w:val="0"/>
        <w:spacing w:after="40" w:line="240" w:lineRule="auto"/>
        <w:ind w:left="714" w:hanging="357"/>
        <w:rPr>
          <w:rFonts w:ascii="Arial" w:hAnsi="Arial" w:cs="Arial"/>
          <w:sz w:val="24"/>
          <w:szCs w:val="24"/>
        </w:rPr>
      </w:pPr>
      <w:r w:rsidRPr="00AD02B6">
        <w:rPr>
          <w:rFonts w:ascii="Arial" w:hAnsi="Arial" w:cs="Arial"/>
          <w:sz w:val="24"/>
          <w:szCs w:val="24"/>
        </w:rPr>
        <w:t xml:space="preserve">границам населенных пунктов в пределах сельского поселения; </w:t>
      </w:r>
    </w:p>
    <w:p w:rsidR="0052750B" w:rsidRPr="00AD02B6" w:rsidRDefault="0052750B" w:rsidP="00C22003">
      <w:pPr>
        <w:numPr>
          <w:ilvl w:val="0"/>
          <w:numId w:val="32"/>
        </w:numPr>
        <w:tabs>
          <w:tab w:val="left" w:pos="1080"/>
        </w:tabs>
        <w:autoSpaceDE w:val="0"/>
        <w:autoSpaceDN w:val="0"/>
        <w:adjustRightInd w:val="0"/>
        <w:spacing w:after="40" w:line="240" w:lineRule="auto"/>
        <w:ind w:left="714" w:hanging="357"/>
        <w:rPr>
          <w:rFonts w:ascii="Arial" w:hAnsi="Arial" w:cs="Arial"/>
          <w:sz w:val="24"/>
          <w:szCs w:val="24"/>
        </w:rPr>
      </w:pPr>
      <w:r w:rsidRPr="00AD02B6">
        <w:rPr>
          <w:rFonts w:ascii="Arial" w:hAnsi="Arial" w:cs="Arial"/>
          <w:sz w:val="24"/>
          <w:szCs w:val="24"/>
        </w:rPr>
        <w:t>границам земельных участков, поставленных на кадастровый учет;</w:t>
      </w:r>
    </w:p>
    <w:p w:rsidR="0052750B" w:rsidRPr="00AD02B6" w:rsidRDefault="0052750B" w:rsidP="00C22003">
      <w:pPr>
        <w:numPr>
          <w:ilvl w:val="0"/>
          <w:numId w:val="32"/>
        </w:numPr>
        <w:tabs>
          <w:tab w:val="left" w:pos="1080"/>
        </w:tabs>
        <w:autoSpaceDE w:val="0"/>
        <w:autoSpaceDN w:val="0"/>
        <w:adjustRightInd w:val="0"/>
        <w:spacing w:after="40" w:line="240" w:lineRule="auto"/>
        <w:ind w:left="714" w:hanging="357"/>
        <w:rPr>
          <w:rFonts w:ascii="Arial" w:hAnsi="Arial" w:cs="Arial"/>
          <w:sz w:val="24"/>
          <w:szCs w:val="24"/>
        </w:rPr>
      </w:pPr>
      <w:r w:rsidRPr="00AD02B6">
        <w:rPr>
          <w:rFonts w:ascii="Arial" w:hAnsi="Arial" w:cs="Arial"/>
          <w:sz w:val="24"/>
          <w:szCs w:val="24"/>
        </w:rPr>
        <w:t>по разделительным линиям встречного движения улиц и дорог;</w:t>
      </w:r>
    </w:p>
    <w:p w:rsidR="0052750B" w:rsidRPr="00AD02B6" w:rsidRDefault="0052750B" w:rsidP="00C22003">
      <w:pPr>
        <w:numPr>
          <w:ilvl w:val="0"/>
          <w:numId w:val="32"/>
        </w:numPr>
        <w:tabs>
          <w:tab w:val="left" w:pos="1080"/>
        </w:tabs>
        <w:autoSpaceDE w:val="0"/>
        <w:autoSpaceDN w:val="0"/>
        <w:adjustRightInd w:val="0"/>
        <w:spacing w:after="40" w:line="240" w:lineRule="auto"/>
        <w:ind w:left="714" w:hanging="357"/>
        <w:rPr>
          <w:rFonts w:ascii="Arial" w:hAnsi="Arial" w:cs="Arial"/>
          <w:sz w:val="24"/>
          <w:szCs w:val="24"/>
        </w:rPr>
      </w:pPr>
      <w:r w:rsidRPr="00AD02B6">
        <w:rPr>
          <w:rFonts w:ascii="Arial" w:hAnsi="Arial" w:cs="Arial"/>
          <w:sz w:val="24"/>
          <w:szCs w:val="24"/>
        </w:rPr>
        <w:t>по фиксированным в установленном порядке границам линейных объектов естественным границам природных объектов;</w:t>
      </w:r>
    </w:p>
    <w:p w:rsidR="0052750B" w:rsidRPr="00AD02B6" w:rsidRDefault="0052750B" w:rsidP="00C22003">
      <w:pPr>
        <w:numPr>
          <w:ilvl w:val="0"/>
          <w:numId w:val="32"/>
        </w:numPr>
        <w:tabs>
          <w:tab w:val="left" w:pos="1080"/>
        </w:tabs>
        <w:autoSpaceDE w:val="0"/>
        <w:autoSpaceDN w:val="0"/>
        <w:adjustRightInd w:val="0"/>
        <w:spacing w:after="240" w:line="240" w:lineRule="auto"/>
        <w:ind w:left="714" w:hanging="357"/>
        <w:rPr>
          <w:rFonts w:ascii="Arial" w:hAnsi="Arial" w:cs="Arial"/>
          <w:lang w:eastAsia="ru-RU"/>
        </w:rPr>
      </w:pPr>
      <w:r w:rsidRPr="00AD02B6">
        <w:rPr>
          <w:rFonts w:ascii="Arial" w:hAnsi="Arial" w:cs="Arial"/>
          <w:sz w:val="24"/>
          <w:szCs w:val="24"/>
        </w:rPr>
        <w:t>иным границам</w:t>
      </w:r>
      <w:r w:rsidRPr="00EF5845">
        <w:rPr>
          <w:rFonts w:ascii="Arial" w:hAnsi="Arial" w:cs="Arial"/>
          <w:sz w:val="24"/>
          <w:szCs w:val="24"/>
        </w:rPr>
        <w:t>.</w:t>
      </w:r>
    </w:p>
    <w:p w:rsidR="0052750B" w:rsidRPr="00AD02B6" w:rsidRDefault="0052750B" w:rsidP="002C1620">
      <w:pPr>
        <w:tabs>
          <w:tab w:val="left" w:pos="1080"/>
        </w:tabs>
        <w:autoSpaceDE w:val="0"/>
        <w:autoSpaceDN w:val="0"/>
        <w:adjustRightInd w:val="0"/>
        <w:spacing w:before="120" w:line="240" w:lineRule="auto"/>
        <w:ind w:left="0"/>
        <w:rPr>
          <w:rFonts w:ascii="Arial" w:hAnsi="Arial" w:cs="Arial"/>
          <w:sz w:val="24"/>
          <w:szCs w:val="24"/>
        </w:rPr>
      </w:pPr>
      <w:r w:rsidRPr="00AD02B6">
        <w:rPr>
          <w:rFonts w:ascii="Arial" w:hAnsi="Arial" w:cs="Arial"/>
          <w:sz w:val="24"/>
          <w:szCs w:val="24"/>
        </w:rPr>
        <w:t>4.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и Республики Дагестан, могут не совпадать с границами территориальных зон.</w:t>
      </w:r>
    </w:p>
    <w:p w:rsidR="0052750B" w:rsidRPr="00AD02B6" w:rsidRDefault="0052750B" w:rsidP="002C1620">
      <w:pPr>
        <w:tabs>
          <w:tab w:val="left" w:pos="1080"/>
        </w:tabs>
        <w:autoSpaceDE w:val="0"/>
        <w:autoSpaceDN w:val="0"/>
        <w:adjustRightInd w:val="0"/>
        <w:spacing w:before="120" w:line="240" w:lineRule="auto"/>
        <w:ind w:left="0"/>
        <w:rPr>
          <w:rFonts w:ascii="Arial" w:hAnsi="Arial" w:cs="Arial"/>
          <w:sz w:val="24"/>
          <w:szCs w:val="24"/>
        </w:rPr>
      </w:pPr>
      <w:r w:rsidRPr="00AD02B6">
        <w:rPr>
          <w:rFonts w:ascii="Arial" w:hAnsi="Arial" w:cs="Arial"/>
          <w:sz w:val="24"/>
          <w:szCs w:val="24"/>
        </w:rPr>
        <w:t>5. Границы территориальных зон отвечают требованиям принадлежности каждого земельного участка только к одной зоне.</w:t>
      </w:r>
    </w:p>
    <w:p w:rsidR="0052750B" w:rsidRPr="00A2113F" w:rsidRDefault="0052750B" w:rsidP="002C1620">
      <w:pPr>
        <w:tabs>
          <w:tab w:val="left" w:pos="1080"/>
        </w:tabs>
        <w:autoSpaceDE w:val="0"/>
        <w:autoSpaceDN w:val="0"/>
        <w:adjustRightInd w:val="0"/>
        <w:spacing w:before="120" w:line="240" w:lineRule="auto"/>
        <w:ind w:left="0"/>
        <w:rPr>
          <w:rFonts w:ascii="Arial" w:hAnsi="Arial" w:cs="Arial"/>
          <w:sz w:val="24"/>
          <w:szCs w:val="24"/>
        </w:rPr>
      </w:pPr>
      <w:r w:rsidRPr="00AD02B6">
        <w:rPr>
          <w:rFonts w:ascii="Arial" w:hAnsi="Arial" w:cs="Arial"/>
          <w:sz w:val="24"/>
          <w:szCs w:val="24"/>
        </w:rPr>
        <w:t>6. Правилами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w:t>
      </w:r>
      <w:r w:rsidRPr="00A2113F">
        <w:rPr>
          <w:rFonts w:ascii="Arial" w:hAnsi="Arial" w:cs="Arial"/>
          <w:sz w:val="24"/>
          <w:szCs w:val="24"/>
        </w:rPr>
        <w:t xml:space="preserve"> земельных участков установлен градостроительный регламент.</w:t>
      </w:r>
    </w:p>
    <w:p w:rsidR="0052750B" w:rsidRPr="00A2113F" w:rsidRDefault="0052750B" w:rsidP="002C1620">
      <w:pPr>
        <w:tabs>
          <w:tab w:val="left" w:pos="1080"/>
        </w:tabs>
        <w:autoSpaceDE w:val="0"/>
        <w:autoSpaceDN w:val="0"/>
        <w:adjustRightInd w:val="0"/>
        <w:spacing w:before="120" w:after="120" w:line="240" w:lineRule="auto"/>
        <w:ind w:left="0"/>
        <w:rPr>
          <w:rFonts w:ascii="Arial" w:hAnsi="Arial" w:cs="Arial"/>
          <w:sz w:val="24"/>
          <w:szCs w:val="24"/>
        </w:rPr>
      </w:pPr>
      <w:r w:rsidRPr="00A2113F">
        <w:rPr>
          <w:rFonts w:ascii="Arial" w:hAnsi="Arial" w:cs="Arial"/>
          <w:sz w:val="24"/>
          <w:szCs w:val="24"/>
        </w:rPr>
        <w:t>7.</w:t>
      </w:r>
      <w:r>
        <w:rPr>
          <w:rFonts w:ascii="Arial" w:hAnsi="Arial" w:cs="Arial"/>
          <w:sz w:val="24"/>
          <w:szCs w:val="24"/>
        </w:rPr>
        <w:t xml:space="preserve"> </w:t>
      </w:r>
      <w:r w:rsidRPr="00A2113F">
        <w:rPr>
          <w:rFonts w:ascii="Arial" w:hAnsi="Arial" w:cs="Arial"/>
          <w:sz w:val="24"/>
          <w:szCs w:val="24"/>
        </w:rPr>
        <w:t>Для земельных участков, расположенных в границах одной территориальной зоны, устанавливается единый градостроительный регламент.</w:t>
      </w:r>
    </w:p>
    <w:p w:rsidR="0052750B" w:rsidRPr="00A2113F" w:rsidRDefault="0052750B" w:rsidP="002C1620">
      <w:pPr>
        <w:pStyle w:val="a9"/>
        <w:widowControl/>
        <w:suppressAutoHyphens w:val="0"/>
        <w:overflowPunct w:val="0"/>
        <w:autoSpaceDE w:val="0"/>
        <w:autoSpaceDN w:val="0"/>
        <w:adjustRightInd w:val="0"/>
        <w:spacing w:after="40" w:line="240" w:lineRule="auto"/>
        <w:ind w:left="0"/>
        <w:rPr>
          <w:rFonts w:ascii="Arial" w:hAnsi="Arial" w:cs="Arial"/>
          <w:kern w:val="0"/>
          <w:lang w:eastAsia="ru-RU"/>
        </w:rPr>
      </w:pPr>
      <w:r w:rsidRPr="00A2113F">
        <w:rPr>
          <w:rFonts w:ascii="Arial" w:hAnsi="Arial" w:cs="Arial"/>
          <w:kern w:val="0"/>
          <w:lang w:eastAsia="ru-RU"/>
        </w:rPr>
        <w:lastRenderedPageBreak/>
        <w:t>8.</w:t>
      </w:r>
      <w:r>
        <w:rPr>
          <w:rFonts w:ascii="Arial" w:hAnsi="Arial" w:cs="Arial"/>
          <w:kern w:val="0"/>
          <w:lang w:eastAsia="ru-RU"/>
        </w:rPr>
        <w:t xml:space="preserve"> </w:t>
      </w:r>
      <w:r w:rsidRPr="00A2113F">
        <w:rPr>
          <w:rFonts w:ascii="Arial" w:hAnsi="Arial" w:cs="Arial"/>
          <w:kern w:val="0"/>
          <w:lang w:eastAsia="ru-RU"/>
        </w:rPr>
        <w:t xml:space="preserve">В </w:t>
      </w:r>
      <w:r w:rsidRPr="00521D81">
        <w:rPr>
          <w:rFonts w:ascii="Arial" w:hAnsi="Arial" w:cs="Arial"/>
          <w:kern w:val="0"/>
          <w:u w:val="single"/>
          <w:lang w:eastAsia="ru-RU"/>
        </w:rPr>
        <w:t>границах любых территориальных зон могут находиться:</w:t>
      </w:r>
    </w:p>
    <w:p w:rsidR="0052750B" w:rsidRPr="00AC3F3A" w:rsidRDefault="0052750B" w:rsidP="00C22003">
      <w:pPr>
        <w:numPr>
          <w:ilvl w:val="0"/>
          <w:numId w:val="32"/>
        </w:numPr>
        <w:tabs>
          <w:tab w:val="left" w:pos="1080"/>
        </w:tabs>
        <w:autoSpaceDE w:val="0"/>
        <w:autoSpaceDN w:val="0"/>
        <w:adjustRightInd w:val="0"/>
        <w:spacing w:after="40" w:line="240" w:lineRule="auto"/>
        <w:ind w:left="714" w:hanging="357"/>
        <w:rPr>
          <w:rFonts w:ascii="Arial" w:hAnsi="Arial" w:cs="Arial"/>
          <w:sz w:val="24"/>
          <w:szCs w:val="24"/>
        </w:rPr>
      </w:pPr>
      <w:r w:rsidRPr="00AC3F3A">
        <w:rPr>
          <w:rFonts w:ascii="Arial" w:hAnsi="Arial" w:cs="Arial"/>
          <w:sz w:val="24"/>
          <w:szCs w:val="24"/>
        </w:rPr>
        <w:t xml:space="preserve">территории общего пользования (улицы, площади, стоянки, набережные), на которые действие градостроительного регламента не распространяется, и которые не подлежат приватизации; </w:t>
      </w:r>
    </w:p>
    <w:p w:rsidR="0052750B" w:rsidRPr="00AC3F3A" w:rsidRDefault="0052750B" w:rsidP="00C22003">
      <w:pPr>
        <w:numPr>
          <w:ilvl w:val="0"/>
          <w:numId w:val="32"/>
        </w:numPr>
        <w:tabs>
          <w:tab w:val="left" w:pos="1080"/>
        </w:tabs>
        <w:autoSpaceDE w:val="0"/>
        <w:autoSpaceDN w:val="0"/>
        <w:adjustRightInd w:val="0"/>
        <w:spacing w:after="40" w:line="240" w:lineRule="auto"/>
        <w:ind w:left="714" w:hanging="357"/>
        <w:rPr>
          <w:rFonts w:ascii="Arial" w:hAnsi="Arial" w:cs="Arial"/>
          <w:sz w:val="24"/>
          <w:szCs w:val="24"/>
        </w:rPr>
      </w:pPr>
      <w:r w:rsidRPr="00AC3F3A">
        <w:rPr>
          <w:rFonts w:ascii="Arial" w:hAnsi="Arial" w:cs="Arial"/>
          <w:sz w:val="24"/>
          <w:szCs w:val="24"/>
        </w:rPr>
        <w:t xml:space="preserve">линейные и точечные объекты инженерной и транспортной инфраструктур; </w:t>
      </w:r>
    </w:p>
    <w:p w:rsidR="0052750B" w:rsidRPr="00AC3F3A" w:rsidRDefault="0052750B" w:rsidP="00C22003">
      <w:pPr>
        <w:numPr>
          <w:ilvl w:val="0"/>
          <w:numId w:val="32"/>
        </w:numPr>
        <w:tabs>
          <w:tab w:val="left" w:pos="1080"/>
        </w:tabs>
        <w:autoSpaceDE w:val="0"/>
        <w:autoSpaceDN w:val="0"/>
        <w:adjustRightInd w:val="0"/>
        <w:spacing w:after="240" w:line="240" w:lineRule="auto"/>
        <w:ind w:left="714" w:hanging="357"/>
        <w:rPr>
          <w:rFonts w:ascii="Arial" w:hAnsi="Arial" w:cs="Arial"/>
          <w:sz w:val="24"/>
          <w:szCs w:val="24"/>
          <w:lang w:eastAsia="ru-RU"/>
        </w:rPr>
      </w:pPr>
      <w:r w:rsidRPr="00AC3F3A">
        <w:rPr>
          <w:rFonts w:ascii="Arial" w:hAnsi="Arial" w:cs="Arial"/>
          <w:sz w:val="24"/>
          <w:szCs w:val="24"/>
        </w:rPr>
        <w:t>участки выявленных</w:t>
      </w:r>
      <w:r w:rsidRPr="00AC3F3A">
        <w:rPr>
          <w:rFonts w:ascii="Arial" w:hAnsi="Arial" w:cs="Arial"/>
          <w:sz w:val="24"/>
          <w:szCs w:val="24"/>
          <w:lang w:eastAsia="ru-RU"/>
        </w:rPr>
        <w:t xml:space="preserve"> объектов культурного наследия (памятники истории и </w:t>
      </w:r>
      <w:r w:rsidRPr="00AC3F3A">
        <w:rPr>
          <w:rFonts w:ascii="Arial" w:hAnsi="Arial" w:cs="Arial"/>
          <w:sz w:val="24"/>
          <w:szCs w:val="24"/>
        </w:rPr>
        <w:t>культуры</w:t>
      </w:r>
      <w:r w:rsidRPr="00AC3F3A">
        <w:rPr>
          <w:rFonts w:ascii="Arial" w:hAnsi="Arial" w:cs="Arial"/>
          <w:sz w:val="24"/>
          <w:szCs w:val="24"/>
          <w:lang w:eastAsia="ru-RU"/>
        </w:rPr>
        <w:t>).</w:t>
      </w:r>
    </w:p>
    <w:p w:rsidR="0052750B" w:rsidRPr="00A2113F" w:rsidRDefault="0052750B" w:rsidP="002C1620">
      <w:pPr>
        <w:autoSpaceDE w:val="0"/>
        <w:autoSpaceDN w:val="0"/>
        <w:adjustRightInd w:val="0"/>
        <w:spacing w:before="120" w:line="240" w:lineRule="auto"/>
        <w:ind w:left="0" w:firstLine="0"/>
        <w:rPr>
          <w:rFonts w:ascii="Arial" w:hAnsi="Arial" w:cs="Arial"/>
          <w:b/>
          <w:bCs/>
          <w:sz w:val="24"/>
          <w:szCs w:val="24"/>
        </w:rPr>
      </w:pPr>
      <w:r w:rsidRPr="00A2113F">
        <w:rPr>
          <w:rFonts w:ascii="Arial" w:hAnsi="Arial" w:cs="Arial"/>
          <w:b/>
          <w:bCs/>
          <w:sz w:val="24"/>
          <w:szCs w:val="24"/>
        </w:rPr>
        <w:t>Статья 13. Градостроительные регламенты</w:t>
      </w:r>
    </w:p>
    <w:p w:rsidR="0052750B" w:rsidRPr="00A2113F" w:rsidRDefault="0052750B" w:rsidP="002C1620">
      <w:pPr>
        <w:tabs>
          <w:tab w:val="left" w:pos="1080"/>
        </w:tabs>
        <w:autoSpaceDE w:val="0"/>
        <w:autoSpaceDN w:val="0"/>
        <w:adjustRightInd w:val="0"/>
        <w:spacing w:before="120" w:after="120" w:line="240" w:lineRule="auto"/>
        <w:ind w:left="0"/>
        <w:rPr>
          <w:rFonts w:ascii="Arial" w:hAnsi="Arial" w:cs="Arial"/>
          <w:sz w:val="24"/>
          <w:szCs w:val="24"/>
        </w:rPr>
      </w:pPr>
      <w:r w:rsidRPr="00A2113F">
        <w:rPr>
          <w:rFonts w:ascii="Arial" w:hAnsi="Arial" w:cs="Arial"/>
          <w:sz w:val="24"/>
          <w:szCs w:val="24"/>
        </w:rPr>
        <w:t>1.</w:t>
      </w:r>
      <w:r>
        <w:rPr>
          <w:rFonts w:ascii="Arial" w:hAnsi="Arial" w:cs="Arial"/>
          <w:sz w:val="24"/>
          <w:szCs w:val="24"/>
        </w:rPr>
        <w:t xml:space="preserve"> </w:t>
      </w:r>
      <w:r w:rsidRPr="00A2113F">
        <w:rPr>
          <w:rFonts w:ascii="Arial" w:hAnsi="Arial" w:cs="Arial"/>
          <w:sz w:val="24"/>
          <w:szCs w:val="24"/>
        </w:rPr>
        <w:t xml:space="preserve">Градостроительным регламентом </w:t>
      </w:r>
      <w:r w:rsidRPr="00D42F2B">
        <w:rPr>
          <w:rFonts w:ascii="Arial" w:hAnsi="Arial" w:cs="Arial"/>
          <w:sz w:val="24"/>
          <w:szCs w:val="24"/>
          <w:u w:val="single"/>
        </w:rPr>
        <w:t>определяется правовой режим земельных участков,</w:t>
      </w:r>
      <w:r w:rsidRPr="00A2113F">
        <w:rPr>
          <w:rFonts w:ascii="Arial" w:hAnsi="Arial" w:cs="Arial"/>
          <w:sz w:val="24"/>
          <w:szCs w:val="24"/>
        </w:rPr>
        <w:t xml:space="preserve">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52750B" w:rsidRPr="00D42F2B" w:rsidRDefault="0052750B" w:rsidP="002C1620">
      <w:pPr>
        <w:tabs>
          <w:tab w:val="left" w:pos="1080"/>
        </w:tabs>
        <w:autoSpaceDE w:val="0"/>
        <w:autoSpaceDN w:val="0"/>
        <w:adjustRightInd w:val="0"/>
        <w:spacing w:after="40" w:line="240" w:lineRule="auto"/>
        <w:ind w:left="0"/>
        <w:rPr>
          <w:rFonts w:ascii="Arial" w:hAnsi="Arial" w:cs="Arial"/>
          <w:sz w:val="24"/>
          <w:szCs w:val="24"/>
          <w:u w:val="single"/>
        </w:rPr>
      </w:pPr>
      <w:r w:rsidRPr="00A2113F">
        <w:rPr>
          <w:rFonts w:ascii="Arial" w:hAnsi="Arial" w:cs="Arial"/>
          <w:sz w:val="24"/>
          <w:szCs w:val="24"/>
        </w:rPr>
        <w:t>2.</w:t>
      </w:r>
      <w:r>
        <w:rPr>
          <w:rFonts w:ascii="Arial" w:hAnsi="Arial" w:cs="Arial"/>
          <w:sz w:val="24"/>
          <w:szCs w:val="24"/>
        </w:rPr>
        <w:t xml:space="preserve"> </w:t>
      </w:r>
      <w:r w:rsidRPr="00A2113F">
        <w:rPr>
          <w:rFonts w:ascii="Arial" w:hAnsi="Arial" w:cs="Arial"/>
          <w:sz w:val="24"/>
          <w:szCs w:val="24"/>
        </w:rPr>
        <w:t xml:space="preserve">Градостроительные регламенты </w:t>
      </w:r>
      <w:r w:rsidRPr="00D42F2B">
        <w:rPr>
          <w:rFonts w:ascii="Arial" w:hAnsi="Arial" w:cs="Arial"/>
          <w:sz w:val="24"/>
          <w:szCs w:val="24"/>
          <w:u w:val="single"/>
        </w:rPr>
        <w:t>установлены с учетом:</w:t>
      </w:r>
    </w:p>
    <w:p w:rsidR="0052750B" w:rsidRPr="00A2113F" w:rsidRDefault="0052750B" w:rsidP="00C22003">
      <w:pPr>
        <w:numPr>
          <w:ilvl w:val="0"/>
          <w:numId w:val="32"/>
        </w:numPr>
        <w:tabs>
          <w:tab w:val="left" w:pos="1080"/>
        </w:tabs>
        <w:autoSpaceDE w:val="0"/>
        <w:autoSpaceDN w:val="0"/>
        <w:adjustRightInd w:val="0"/>
        <w:spacing w:after="40" w:line="240" w:lineRule="auto"/>
        <w:ind w:left="714" w:hanging="357"/>
        <w:rPr>
          <w:rFonts w:ascii="Arial" w:hAnsi="Arial" w:cs="Arial"/>
          <w:sz w:val="24"/>
          <w:szCs w:val="24"/>
        </w:rPr>
      </w:pPr>
      <w:r w:rsidRPr="00A2113F">
        <w:rPr>
          <w:rFonts w:ascii="Arial" w:hAnsi="Arial" w:cs="Arial"/>
          <w:sz w:val="24"/>
          <w:szCs w:val="24"/>
        </w:rPr>
        <w:t>фактического использования земельных участков и объектов капитального строительства в границах территориальной зоны;</w:t>
      </w:r>
    </w:p>
    <w:p w:rsidR="0052750B" w:rsidRPr="00A2113F" w:rsidRDefault="0052750B" w:rsidP="00C22003">
      <w:pPr>
        <w:numPr>
          <w:ilvl w:val="0"/>
          <w:numId w:val="32"/>
        </w:numPr>
        <w:tabs>
          <w:tab w:val="left" w:pos="1080"/>
        </w:tabs>
        <w:autoSpaceDE w:val="0"/>
        <w:autoSpaceDN w:val="0"/>
        <w:adjustRightInd w:val="0"/>
        <w:spacing w:after="40" w:line="240" w:lineRule="auto"/>
        <w:ind w:left="714" w:hanging="357"/>
        <w:rPr>
          <w:rFonts w:ascii="Arial" w:hAnsi="Arial" w:cs="Arial"/>
          <w:sz w:val="24"/>
          <w:szCs w:val="24"/>
        </w:rPr>
      </w:pPr>
      <w:r w:rsidRPr="00A2113F">
        <w:rPr>
          <w:rFonts w:ascii="Arial" w:hAnsi="Arial" w:cs="Arial"/>
          <w:sz w:val="24"/>
          <w:szCs w:val="24"/>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52750B" w:rsidRPr="00A2113F" w:rsidRDefault="0052750B" w:rsidP="00C22003">
      <w:pPr>
        <w:numPr>
          <w:ilvl w:val="0"/>
          <w:numId w:val="32"/>
        </w:numPr>
        <w:tabs>
          <w:tab w:val="left" w:pos="1080"/>
        </w:tabs>
        <w:autoSpaceDE w:val="0"/>
        <w:autoSpaceDN w:val="0"/>
        <w:adjustRightInd w:val="0"/>
        <w:spacing w:after="40" w:line="240" w:lineRule="auto"/>
        <w:ind w:left="714" w:hanging="357"/>
        <w:rPr>
          <w:rFonts w:ascii="Arial" w:hAnsi="Arial" w:cs="Arial"/>
          <w:sz w:val="24"/>
          <w:szCs w:val="24"/>
        </w:rPr>
      </w:pPr>
      <w:r w:rsidRPr="00A2113F">
        <w:rPr>
          <w:rFonts w:ascii="Arial" w:hAnsi="Arial" w:cs="Arial"/>
          <w:sz w:val="24"/>
          <w:szCs w:val="24"/>
        </w:rPr>
        <w:t>функциональных зон и характеристик их планируемого развития, определенных Генеральным планом поселения;</w:t>
      </w:r>
    </w:p>
    <w:p w:rsidR="0052750B" w:rsidRPr="00A2113F" w:rsidRDefault="0052750B" w:rsidP="00C22003">
      <w:pPr>
        <w:numPr>
          <w:ilvl w:val="0"/>
          <w:numId w:val="32"/>
        </w:numPr>
        <w:tabs>
          <w:tab w:val="left" w:pos="1080"/>
        </w:tabs>
        <w:autoSpaceDE w:val="0"/>
        <w:autoSpaceDN w:val="0"/>
        <w:adjustRightInd w:val="0"/>
        <w:spacing w:after="40" w:line="240" w:lineRule="auto"/>
        <w:ind w:left="714" w:hanging="357"/>
        <w:rPr>
          <w:rFonts w:ascii="Arial" w:hAnsi="Arial" w:cs="Arial"/>
          <w:sz w:val="24"/>
          <w:szCs w:val="24"/>
        </w:rPr>
      </w:pPr>
      <w:r w:rsidRPr="00A2113F">
        <w:rPr>
          <w:rFonts w:ascii="Arial" w:hAnsi="Arial" w:cs="Arial"/>
          <w:sz w:val="24"/>
          <w:szCs w:val="24"/>
        </w:rPr>
        <w:t>видов территориальных зон;</w:t>
      </w:r>
    </w:p>
    <w:p w:rsidR="0052750B" w:rsidRPr="00A2113F" w:rsidRDefault="0052750B" w:rsidP="00C22003">
      <w:pPr>
        <w:numPr>
          <w:ilvl w:val="0"/>
          <w:numId w:val="32"/>
        </w:numPr>
        <w:tabs>
          <w:tab w:val="left" w:pos="1080"/>
        </w:tabs>
        <w:autoSpaceDE w:val="0"/>
        <w:autoSpaceDN w:val="0"/>
        <w:adjustRightInd w:val="0"/>
        <w:spacing w:after="240" w:line="240" w:lineRule="auto"/>
        <w:ind w:left="714" w:hanging="357"/>
        <w:rPr>
          <w:rFonts w:ascii="Arial" w:hAnsi="Arial" w:cs="Arial"/>
          <w:sz w:val="24"/>
          <w:szCs w:val="24"/>
        </w:rPr>
      </w:pPr>
      <w:r w:rsidRPr="00A2113F">
        <w:rPr>
          <w:rFonts w:ascii="Arial" w:hAnsi="Arial" w:cs="Arial"/>
          <w:sz w:val="24"/>
          <w:szCs w:val="24"/>
        </w:rPr>
        <w:t>требований охраны объектов культурного наследия, а также особо охраняемых</w:t>
      </w:r>
      <w:r w:rsidRPr="00A2113F">
        <w:rPr>
          <w:rFonts w:ascii="Arial" w:hAnsi="Arial" w:cs="Arial"/>
          <w:sz w:val="24"/>
          <w:szCs w:val="24"/>
          <w:lang w:eastAsia="ru-RU"/>
        </w:rPr>
        <w:t xml:space="preserve"> природных территорий, </w:t>
      </w:r>
      <w:r w:rsidRPr="00A2113F">
        <w:rPr>
          <w:rFonts w:ascii="Arial" w:hAnsi="Arial" w:cs="Arial"/>
          <w:sz w:val="24"/>
          <w:szCs w:val="24"/>
        </w:rPr>
        <w:t>иных природных объектов.</w:t>
      </w:r>
    </w:p>
    <w:p w:rsidR="00AD02B6" w:rsidRDefault="0052750B" w:rsidP="002C1620">
      <w:pPr>
        <w:pStyle w:val="tekstob"/>
        <w:tabs>
          <w:tab w:val="left" w:pos="1080"/>
        </w:tabs>
        <w:suppressAutoHyphens/>
        <w:spacing w:before="0" w:beforeAutospacing="0" w:after="120" w:afterAutospacing="0"/>
        <w:ind w:firstLine="709"/>
        <w:jc w:val="both"/>
        <w:rPr>
          <w:rFonts w:ascii="Arial" w:hAnsi="Arial" w:cs="Arial"/>
        </w:rPr>
      </w:pPr>
      <w:r w:rsidRPr="00A2113F">
        <w:rPr>
          <w:rFonts w:ascii="Arial" w:hAnsi="Arial" w:cs="Arial"/>
        </w:rPr>
        <w:t>3.</w:t>
      </w:r>
      <w:r>
        <w:rPr>
          <w:rFonts w:ascii="Arial" w:hAnsi="Arial" w:cs="Arial"/>
        </w:rPr>
        <w:t xml:space="preserve"> </w:t>
      </w:r>
      <w:r w:rsidRPr="00A2113F">
        <w:rPr>
          <w:rFonts w:ascii="Arial" w:hAnsi="Arial" w:cs="Arial"/>
        </w:rPr>
        <w:t>Градостроительные регламенты обязательны для исполнения правообладателями земельных участков и объектов капитального строительства (их частей)</w:t>
      </w:r>
      <w:r w:rsidR="00333794">
        <w:rPr>
          <w:rFonts w:ascii="Arial" w:hAnsi="Arial" w:cs="Arial"/>
        </w:rPr>
        <w:t>,</w:t>
      </w:r>
      <w:r w:rsidRPr="00A2113F">
        <w:rPr>
          <w:rFonts w:ascii="Arial" w:hAnsi="Arial" w:cs="Arial"/>
        </w:rPr>
        <w:t xml:space="preserve"> независимо от форм собственности и иных прав на такие объекты недвижимого имущества, иными физическими и юридическими лицами</w:t>
      </w:r>
      <w:r w:rsidR="00AD02B6">
        <w:rPr>
          <w:rFonts w:ascii="Arial" w:hAnsi="Arial" w:cs="Arial"/>
        </w:rPr>
        <w:t>.</w:t>
      </w:r>
    </w:p>
    <w:p w:rsidR="0052750B" w:rsidRPr="00A2113F" w:rsidRDefault="0052750B" w:rsidP="002C1620">
      <w:pPr>
        <w:pStyle w:val="tekstob"/>
        <w:tabs>
          <w:tab w:val="left" w:pos="1080"/>
        </w:tabs>
        <w:suppressAutoHyphens/>
        <w:spacing w:before="0" w:beforeAutospacing="0" w:after="120" w:afterAutospacing="0"/>
        <w:ind w:firstLine="709"/>
        <w:jc w:val="both"/>
        <w:rPr>
          <w:rFonts w:ascii="Arial" w:hAnsi="Arial" w:cs="Arial"/>
        </w:rPr>
      </w:pPr>
      <w:r w:rsidRPr="00A2113F">
        <w:rPr>
          <w:rFonts w:ascii="Arial" w:hAnsi="Arial" w:cs="Arial"/>
        </w:rPr>
        <w:t>4.</w:t>
      </w:r>
      <w:r>
        <w:rPr>
          <w:rFonts w:ascii="Arial" w:hAnsi="Arial" w:cs="Arial"/>
        </w:rPr>
        <w:t xml:space="preserve"> </w:t>
      </w:r>
      <w:r w:rsidRPr="00A2113F">
        <w:rPr>
          <w:rFonts w:ascii="Arial" w:hAnsi="Arial" w:cs="Arial"/>
        </w:rPr>
        <w:t xml:space="preserve">Действие установленных настоящими Правилами </w:t>
      </w:r>
      <w:r w:rsidRPr="00D42F2B">
        <w:rPr>
          <w:rFonts w:ascii="Arial" w:hAnsi="Arial" w:cs="Arial"/>
          <w:u w:val="single"/>
        </w:rPr>
        <w:t>градостроительных регламентов распространяется</w:t>
      </w:r>
      <w:r w:rsidRPr="00A2113F">
        <w:rPr>
          <w:rFonts w:ascii="Arial" w:hAnsi="Arial" w:cs="Arial"/>
        </w:rPr>
        <w:t xml:space="preserve"> в равной мере на все земельные участки и объекты капитального строительства, расположенные в пределах  границ территориальной зоны</w:t>
      </w:r>
      <w:r w:rsidR="009975B1">
        <w:rPr>
          <w:rFonts w:ascii="Arial" w:hAnsi="Arial" w:cs="Arial"/>
        </w:rPr>
        <w:t>.</w:t>
      </w:r>
    </w:p>
    <w:p w:rsidR="0052750B" w:rsidRPr="00E83711" w:rsidRDefault="0052750B" w:rsidP="002C1620">
      <w:pPr>
        <w:pStyle w:val="tekstob"/>
        <w:tabs>
          <w:tab w:val="left" w:pos="1080"/>
        </w:tabs>
        <w:suppressAutoHyphens/>
        <w:spacing w:before="0" w:beforeAutospacing="0" w:after="40" w:afterAutospacing="0"/>
        <w:ind w:firstLine="709"/>
        <w:jc w:val="both"/>
        <w:rPr>
          <w:rFonts w:ascii="Arial" w:hAnsi="Arial" w:cs="Arial"/>
        </w:rPr>
      </w:pPr>
      <w:r w:rsidRPr="00A2113F">
        <w:rPr>
          <w:rFonts w:ascii="Arial" w:hAnsi="Arial" w:cs="Arial"/>
        </w:rPr>
        <w:t>5.</w:t>
      </w:r>
      <w:r>
        <w:rPr>
          <w:rFonts w:ascii="Arial" w:hAnsi="Arial" w:cs="Arial"/>
        </w:rPr>
        <w:t xml:space="preserve"> </w:t>
      </w:r>
      <w:r w:rsidRPr="00E83711">
        <w:rPr>
          <w:rFonts w:ascii="Arial" w:hAnsi="Arial" w:cs="Arial"/>
        </w:rPr>
        <w:t xml:space="preserve">Действие градостроительных регламентов </w:t>
      </w:r>
      <w:r w:rsidRPr="00E83711">
        <w:rPr>
          <w:rFonts w:ascii="Arial" w:hAnsi="Arial" w:cs="Arial"/>
          <w:u w:val="single"/>
        </w:rPr>
        <w:t>не распространяется на следующие земельные участки</w:t>
      </w:r>
      <w:r w:rsidR="009975B1">
        <w:rPr>
          <w:rFonts w:ascii="Arial" w:hAnsi="Arial" w:cs="Arial"/>
          <w:u w:val="single"/>
        </w:rPr>
        <w:t>:</w:t>
      </w:r>
    </w:p>
    <w:p w:rsidR="0052750B" w:rsidRPr="000D5C99" w:rsidRDefault="0052750B" w:rsidP="00C22003">
      <w:pPr>
        <w:numPr>
          <w:ilvl w:val="0"/>
          <w:numId w:val="32"/>
        </w:numPr>
        <w:tabs>
          <w:tab w:val="left" w:pos="1080"/>
        </w:tabs>
        <w:autoSpaceDE w:val="0"/>
        <w:autoSpaceDN w:val="0"/>
        <w:adjustRightInd w:val="0"/>
        <w:spacing w:after="40" w:line="240" w:lineRule="auto"/>
        <w:ind w:left="714" w:hanging="357"/>
        <w:rPr>
          <w:rFonts w:ascii="Arial" w:hAnsi="Arial" w:cs="Arial"/>
          <w:sz w:val="24"/>
          <w:szCs w:val="24"/>
        </w:rPr>
      </w:pPr>
      <w:r w:rsidRPr="000D5C99">
        <w:rPr>
          <w:rFonts w:ascii="Arial" w:hAnsi="Arial" w:cs="Arial"/>
          <w:sz w:val="24"/>
          <w:szCs w:val="24"/>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52750B" w:rsidRPr="00E51DCB" w:rsidRDefault="0052750B" w:rsidP="00C22003">
      <w:pPr>
        <w:numPr>
          <w:ilvl w:val="0"/>
          <w:numId w:val="32"/>
        </w:numPr>
        <w:tabs>
          <w:tab w:val="left" w:pos="1080"/>
        </w:tabs>
        <w:autoSpaceDE w:val="0"/>
        <w:autoSpaceDN w:val="0"/>
        <w:adjustRightInd w:val="0"/>
        <w:spacing w:after="40" w:line="240" w:lineRule="auto"/>
        <w:ind w:left="714" w:hanging="357"/>
        <w:rPr>
          <w:rFonts w:ascii="Arial" w:hAnsi="Arial" w:cs="Arial"/>
          <w:sz w:val="24"/>
          <w:szCs w:val="24"/>
        </w:rPr>
      </w:pPr>
      <w:r w:rsidRPr="00E51DCB">
        <w:rPr>
          <w:rFonts w:ascii="Arial" w:hAnsi="Arial" w:cs="Arial"/>
          <w:sz w:val="24"/>
          <w:szCs w:val="24"/>
        </w:rPr>
        <w:t>в границах территорий общего пользования;</w:t>
      </w:r>
    </w:p>
    <w:p w:rsidR="0052750B" w:rsidRPr="00E51DCB" w:rsidRDefault="0052750B" w:rsidP="00C22003">
      <w:pPr>
        <w:numPr>
          <w:ilvl w:val="0"/>
          <w:numId w:val="32"/>
        </w:numPr>
        <w:tabs>
          <w:tab w:val="left" w:pos="1080"/>
        </w:tabs>
        <w:autoSpaceDE w:val="0"/>
        <w:autoSpaceDN w:val="0"/>
        <w:adjustRightInd w:val="0"/>
        <w:spacing w:after="40" w:line="240" w:lineRule="auto"/>
        <w:ind w:left="714" w:hanging="357"/>
        <w:rPr>
          <w:rFonts w:ascii="Arial" w:hAnsi="Arial" w:cs="Arial"/>
          <w:sz w:val="24"/>
          <w:szCs w:val="24"/>
        </w:rPr>
      </w:pPr>
      <w:r w:rsidRPr="00E51DCB">
        <w:rPr>
          <w:rFonts w:ascii="Arial" w:hAnsi="Arial" w:cs="Arial"/>
          <w:sz w:val="24"/>
          <w:szCs w:val="24"/>
        </w:rPr>
        <w:lastRenderedPageBreak/>
        <w:t>предназначенны</w:t>
      </w:r>
      <w:r>
        <w:rPr>
          <w:rFonts w:ascii="Arial" w:hAnsi="Arial" w:cs="Arial"/>
          <w:sz w:val="24"/>
          <w:szCs w:val="24"/>
        </w:rPr>
        <w:t>х</w:t>
      </w:r>
      <w:r w:rsidRPr="00E51DCB">
        <w:rPr>
          <w:rFonts w:ascii="Arial" w:hAnsi="Arial" w:cs="Arial"/>
          <w:sz w:val="24"/>
          <w:szCs w:val="24"/>
        </w:rPr>
        <w:t xml:space="preserve"> для размещения линейных объектов и (или) заняты</w:t>
      </w:r>
      <w:r>
        <w:rPr>
          <w:rFonts w:ascii="Arial" w:hAnsi="Arial" w:cs="Arial"/>
          <w:sz w:val="24"/>
          <w:szCs w:val="24"/>
        </w:rPr>
        <w:t>х</w:t>
      </w:r>
      <w:r w:rsidRPr="00E51DCB">
        <w:rPr>
          <w:rFonts w:ascii="Arial" w:hAnsi="Arial" w:cs="Arial"/>
          <w:sz w:val="24"/>
          <w:szCs w:val="24"/>
        </w:rPr>
        <w:t xml:space="preserve"> линейными объектами;</w:t>
      </w:r>
    </w:p>
    <w:p w:rsidR="0052750B" w:rsidRPr="00E83711" w:rsidRDefault="0052750B" w:rsidP="00C22003">
      <w:pPr>
        <w:numPr>
          <w:ilvl w:val="0"/>
          <w:numId w:val="32"/>
        </w:numPr>
        <w:tabs>
          <w:tab w:val="left" w:pos="1080"/>
        </w:tabs>
        <w:autoSpaceDE w:val="0"/>
        <w:autoSpaceDN w:val="0"/>
        <w:adjustRightInd w:val="0"/>
        <w:spacing w:after="240" w:line="240" w:lineRule="auto"/>
        <w:ind w:left="714" w:hanging="357"/>
        <w:rPr>
          <w:rFonts w:ascii="Arial" w:hAnsi="Arial" w:cs="Arial"/>
          <w:sz w:val="24"/>
          <w:szCs w:val="24"/>
        </w:rPr>
      </w:pPr>
      <w:r w:rsidRPr="00E83711">
        <w:rPr>
          <w:rFonts w:ascii="Arial" w:hAnsi="Arial" w:cs="Arial"/>
          <w:sz w:val="24"/>
          <w:szCs w:val="24"/>
        </w:rPr>
        <w:t>предоставленных для добычи полезных ископаемых.</w:t>
      </w:r>
    </w:p>
    <w:p w:rsidR="0052750B" w:rsidRPr="00A2113F" w:rsidRDefault="0052750B" w:rsidP="002C1620">
      <w:pPr>
        <w:tabs>
          <w:tab w:val="left" w:pos="1080"/>
        </w:tabs>
        <w:autoSpaceDE w:val="0"/>
        <w:autoSpaceDN w:val="0"/>
        <w:adjustRightInd w:val="0"/>
        <w:spacing w:after="120" w:line="240" w:lineRule="auto"/>
        <w:ind w:left="0"/>
        <w:rPr>
          <w:rFonts w:ascii="Arial" w:hAnsi="Arial" w:cs="Arial"/>
          <w:sz w:val="24"/>
          <w:szCs w:val="24"/>
          <w:lang w:eastAsia="ru-RU"/>
        </w:rPr>
      </w:pPr>
      <w:r w:rsidRPr="00E83711">
        <w:rPr>
          <w:rFonts w:ascii="Arial" w:hAnsi="Arial" w:cs="Arial"/>
          <w:sz w:val="24"/>
          <w:szCs w:val="24"/>
        </w:rPr>
        <w:t xml:space="preserve">6. </w:t>
      </w:r>
      <w:r w:rsidRPr="00E83711">
        <w:rPr>
          <w:rFonts w:ascii="Arial" w:hAnsi="Arial" w:cs="Arial"/>
          <w:sz w:val="24"/>
          <w:szCs w:val="24"/>
          <w:lang w:eastAsia="ru-RU"/>
        </w:rPr>
        <w:t>Применительно к территориям достопримечательных мест,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 и Республики Дагестан.</w:t>
      </w:r>
    </w:p>
    <w:p w:rsidR="0052750B" w:rsidRPr="00AD02B6" w:rsidRDefault="0052750B" w:rsidP="002C1620">
      <w:pPr>
        <w:spacing w:after="240" w:line="240" w:lineRule="auto"/>
        <w:ind w:left="0"/>
        <w:rPr>
          <w:rFonts w:ascii="Arial" w:hAnsi="Arial" w:cs="Arial"/>
          <w:sz w:val="24"/>
          <w:szCs w:val="24"/>
          <w:lang w:eastAsia="ru-RU"/>
        </w:rPr>
      </w:pPr>
      <w:r w:rsidRPr="005F1F76">
        <w:rPr>
          <w:rFonts w:ascii="Arial" w:hAnsi="Arial" w:cs="Arial"/>
          <w:sz w:val="24"/>
          <w:szCs w:val="24"/>
          <w:lang w:eastAsia="ru-RU"/>
        </w:rPr>
        <w:t>7</w:t>
      </w:r>
      <w:r w:rsidRPr="00AD02B6">
        <w:rPr>
          <w:rFonts w:ascii="Arial" w:hAnsi="Arial" w:cs="Arial"/>
          <w:sz w:val="24"/>
          <w:szCs w:val="24"/>
          <w:lang w:eastAsia="ru-RU"/>
        </w:rPr>
        <w:t>.</w:t>
      </w:r>
      <w:r w:rsidRPr="00AD02B6">
        <w:rPr>
          <w:rFonts w:ascii="Arial" w:hAnsi="Arial" w:cs="Arial"/>
          <w:b/>
          <w:bCs/>
          <w:sz w:val="24"/>
          <w:szCs w:val="24"/>
          <w:lang w:eastAsia="ru-RU"/>
        </w:rPr>
        <w:t xml:space="preserve"> </w:t>
      </w:r>
      <w:r w:rsidRPr="00AD02B6">
        <w:rPr>
          <w:rFonts w:ascii="Arial" w:hAnsi="Arial" w:cs="Arial"/>
          <w:sz w:val="24"/>
          <w:szCs w:val="24"/>
          <w:lang w:eastAsia="ru-RU"/>
        </w:rPr>
        <w:t xml:space="preserve">Градостроительные регламенты </w:t>
      </w:r>
      <w:r w:rsidRPr="00AD02B6">
        <w:rPr>
          <w:rFonts w:ascii="Arial" w:hAnsi="Arial" w:cs="Arial"/>
          <w:sz w:val="24"/>
          <w:szCs w:val="24"/>
          <w:u w:val="single"/>
          <w:lang w:eastAsia="ru-RU"/>
        </w:rPr>
        <w:t>не устанавливаются</w:t>
      </w:r>
      <w:r w:rsidRPr="00AD02B6">
        <w:rPr>
          <w:rFonts w:ascii="Arial" w:hAnsi="Arial" w:cs="Arial"/>
          <w:sz w:val="24"/>
          <w:szCs w:val="24"/>
          <w:lang w:eastAsia="ru-RU"/>
        </w:rPr>
        <w:t xml:space="preserve">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52750B" w:rsidRPr="00AD02B6" w:rsidRDefault="0052750B" w:rsidP="002C1620">
      <w:pPr>
        <w:pStyle w:val="tekstob"/>
        <w:suppressAutoHyphens/>
        <w:spacing w:before="120" w:beforeAutospacing="0" w:after="120" w:afterAutospacing="0"/>
        <w:rPr>
          <w:rFonts w:ascii="Arial" w:hAnsi="Arial" w:cs="Arial"/>
          <w:b/>
          <w:bCs/>
        </w:rPr>
      </w:pPr>
      <w:r w:rsidRPr="00AD02B6">
        <w:rPr>
          <w:rFonts w:ascii="Arial" w:hAnsi="Arial" w:cs="Arial"/>
          <w:b/>
          <w:bCs/>
        </w:rPr>
        <w:t>Статья 14. Состав градостроительных регламентов</w:t>
      </w:r>
      <w:r w:rsidR="00AD02B6" w:rsidRPr="00AD02B6">
        <w:rPr>
          <w:rFonts w:ascii="Arial" w:hAnsi="Arial" w:cs="Arial"/>
        </w:rPr>
        <w:t xml:space="preserve"> </w:t>
      </w:r>
    </w:p>
    <w:p w:rsidR="0052750B" w:rsidRPr="00AD02B6" w:rsidRDefault="0052750B" w:rsidP="002C1620">
      <w:pPr>
        <w:pStyle w:val="tekstob"/>
        <w:tabs>
          <w:tab w:val="left" w:pos="1080"/>
        </w:tabs>
        <w:suppressAutoHyphens/>
        <w:spacing w:before="0" w:beforeAutospacing="0" w:after="120" w:afterAutospacing="0"/>
        <w:ind w:firstLine="540"/>
        <w:jc w:val="both"/>
        <w:rPr>
          <w:rFonts w:ascii="Arial" w:hAnsi="Arial" w:cs="Arial"/>
        </w:rPr>
      </w:pPr>
      <w:r w:rsidRPr="00AD02B6">
        <w:rPr>
          <w:rFonts w:ascii="Arial" w:hAnsi="Arial" w:cs="Arial"/>
        </w:rPr>
        <w:t>1.</w:t>
      </w:r>
      <w:r w:rsidRPr="00AD02B6">
        <w:rPr>
          <w:rFonts w:ascii="Arial" w:hAnsi="Arial" w:cs="Arial"/>
        </w:rPr>
        <w:tab/>
        <w:t xml:space="preserve">Градостроительный регламент в отношении земельных участков и объектов капитального строительства, расположенных в границах соответствующей территориальной зоны, установленной </w:t>
      </w:r>
      <w:r w:rsidR="00AD02B6">
        <w:rPr>
          <w:rFonts w:ascii="Arial" w:hAnsi="Arial" w:cs="Arial"/>
        </w:rPr>
        <w:t>в проекте</w:t>
      </w:r>
      <w:r w:rsidR="00710F6A" w:rsidRPr="00AD02B6">
        <w:rPr>
          <w:rFonts w:ascii="Arial" w:hAnsi="Arial" w:cs="Arial"/>
        </w:rPr>
        <w:t xml:space="preserve"> </w:t>
      </w:r>
      <w:r w:rsidRPr="00AD02B6">
        <w:rPr>
          <w:rFonts w:ascii="Arial" w:hAnsi="Arial" w:cs="Arial"/>
        </w:rPr>
        <w:t xml:space="preserve"> включает:</w:t>
      </w:r>
    </w:p>
    <w:p w:rsidR="0052750B" w:rsidRPr="00AD02B6" w:rsidRDefault="0052750B" w:rsidP="00AC3F3A">
      <w:pPr>
        <w:pStyle w:val="tekstob"/>
        <w:tabs>
          <w:tab w:val="left" w:pos="1080"/>
        </w:tabs>
        <w:suppressAutoHyphens/>
        <w:spacing w:before="0" w:beforeAutospacing="0" w:after="120" w:afterAutospacing="0"/>
        <w:ind w:firstLine="540"/>
        <w:jc w:val="both"/>
        <w:rPr>
          <w:rFonts w:ascii="Arial" w:hAnsi="Arial" w:cs="Arial"/>
        </w:rPr>
      </w:pPr>
      <w:r w:rsidRPr="00AD02B6">
        <w:rPr>
          <w:rFonts w:ascii="Arial" w:hAnsi="Arial" w:cs="Arial"/>
        </w:rPr>
        <w:t xml:space="preserve">1) </w:t>
      </w:r>
      <w:r w:rsidR="00AD02B6" w:rsidRPr="00AD02B6">
        <w:rPr>
          <w:rFonts w:ascii="Arial" w:hAnsi="Arial" w:cs="Arial"/>
        </w:rPr>
        <w:t xml:space="preserve">на основании ст. 37 ГК РФ </w:t>
      </w:r>
      <w:r w:rsidRPr="00AD02B6">
        <w:rPr>
          <w:rFonts w:ascii="Arial" w:hAnsi="Arial" w:cs="Arial"/>
        </w:rPr>
        <w:t>виды разрешенного использования земельных участков и объектов капитального строительства (основные, условно разрешенные, вспомогательные);</w:t>
      </w:r>
    </w:p>
    <w:p w:rsidR="0052750B" w:rsidRPr="00AD02B6" w:rsidRDefault="0052750B" w:rsidP="005C1F70">
      <w:pPr>
        <w:pStyle w:val="tekstob"/>
        <w:tabs>
          <w:tab w:val="left" w:pos="1080"/>
        </w:tabs>
        <w:suppressAutoHyphens/>
        <w:spacing w:before="0" w:beforeAutospacing="0" w:after="40" w:afterAutospacing="0"/>
        <w:ind w:firstLine="540"/>
        <w:jc w:val="both"/>
        <w:rPr>
          <w:rFonts w:ascii="Arial" w:hAnsi="Arial" w:cs="Arial"/>
          <w:u w:val="single"/>
        </w:rPr>
      </w:pPr>
      <w:r w:rsidRPr="00AD02B6">
        <w:rPr>
          <w:rFonts w:ascii="Arial" w:hAnsi="Arial" w:cs="Arial"/>
        </w:rPr>
        <w:t xml:space="preserve">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AD02B6">
        <w:rPr>
          <w:rFonts w:ascii="Arial" w:hAnsi="Arial" w:cs="Arial"/>
          <w:u w:val="single"/>
        </w:rPr>
        <w:t>которые могут включать:</w:t>
      </w:r>
    </w:p>
    <w:p w:rsidR="0052750B" w:rsidRPr="00AD02B6" w:rsidRDefault="0052750B" w:rsidP="00C22003">
      <w:pPr>
        <w:numPr>
          <w:ilvl w:val="0"/>
          <w:numId w:val="32"/>
        </w:numPr>
        <w:tabs>
          <w:tab w:val="left" w:pos="1080"/>
        </w:tabs>
        <w:autoSpaceDE w:val="0"/>
        <w:autoSpaceDN w:val="0"/>
        <w:adjustRightInd w:val="0"/>
        <w:spacing w:after="40" w:line="240" w:lineRule="auto"/>
        <w:ind w:left="714" w:hanging="357"/>
        <w:rPr>
          <w:rFonts w:ascii="Arial" w:hAnsi="Arial" w:cs="Arial"/>
          <w:sz w:val="24"/>
          <w:szCs w:val="24"/>
        </w:rPr>
      </w:pPr>
      <w:r w:rsidRPr="00AD02B6">
        <w:rPr>
          <w:rFonts w:ascii="Arial" w:hAnsi="Arial" w:cs="Arial"/>
          <w:sz w:val="24"/>
          <w:szCs w:val="24"/>
        </w:rPr>
        <w:t>предельные (минимальные и (или) максимальные) размеры земельных участков, (площадь);</w:t>
      </w:r>
    </w:p>
    <w:p w:rsidR="0052750B" w:rsidRPr="00AD02B6" w:rsidRDefault="0052750B" w:rsidP="00C22003">
      <w:pPr>
        <w:numPr>
          <w:ilvl w:val="0"/>
          <w:numId w:val="32"/>
        </w:numPr>
        <w:tabs>
          <w:tab w:val="left" w:pos="1080"/>
        </w:tabs>
        <w:autoSpaceDE w:val="0"/>
        <w:autoSpaceDN w:val="0"/>
        <w:adjustRightInd w:val="0"/>
        <w:spacing w:after="40" w:line="240" w:lineRule="auto"/>
        <w:ind w:left="714" w:hanging="357"/>
        <w:rPr>
          <w:rFonts w:ascii="Arial" w:hAnsi="Arial" w:cs="Arial"/>
          <w:sz w:val="24"/>
          <w:szCs w:val="24"/>
        </w:rPr>
      </w:pPr>
      <w:r w:rsidRPr="00AD02B6">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2750B" w:rsidRPr="00AD02B6" w:rsidRDefault="0052750B" w:rsidP="00C22003">
      <w:pPr>
        <w:numPr>
          <w:ilvl w:val="0"/>
          <w:numId w:val="32"/>
        </w:numPr>
        <w:tabs>
          <w:tab w:val="left" w:pos="1080"/>
        </w:tabs>
        <w:autoSpaceDE w:val="0"/>
        <w:autoSpaceDN w:val="0"/>
        <w:adjustRightInd w:val="0"/>
        <w:spacing w:after="40" w:line="240" w:lineRule="auto"/>
        <w:ind w:left="714" w:hanging="357"/>
        <w:rPr>
          <w:rFonts w:ascii="Arial" w:hAnsi="Arial" w:cs="Arial"/>
          <w:sz w:val="24"/>
          <w:szCs w:val="24"/>
        </w:rPr>
      </w:pPr>
      <w:r w:rsidRPr="00AD02B6">
        <w:rPr>
          <w:rFonts w:ascii="Arial" w:hAnsi="Arial" w:cs="Arial"/>
          <w:sz w:val="24"/>
          <w:szCs w:val="24"/>
        </w:rPr>
        <w:t>предельную высоту зданий, строений, сооружений;</w:t>
      </w:r>
    </w:p>
    <w:p w:rsidR="0052750B" w:rsidRPr="00AD02B6" w:rsidRDefault="0052750B" w:rsidP="00C22003">
      <w:pPr>
        <w:numPr>
          <w:ilvl w:val="0"/>
          <w:numId w:val="32"/>
        </w:numPr>
        <w:tabs>
          <w:tab w:val="left" w:pos="1080"/>
        </w:tabs>
        <w:autoSpaceDE w:val="0"/>
        <w:autoSpaceDN w:val="0"/>
        <w:adjustRightInd w:val="0"/>
        <w:spacing w:after="40" w:line="240" w:lineRule="auto"/>
        <w:ind w:left="714" w:hanging="357"/>
        <w:rPr>
          <w:rFonts w:ascii="Arial" w:hAnsi="Arial" w:cs="Arial"/>
          <w:sz w:val="24"/>
          <w:szCs w:val="24"/>
        </w:rPr>
      </w:pPr>
      <w:r w:rsidRPr="00AD02B6">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2750B" w:rsidRPr="00AD02B6" w:rsidRDefault="0052750B" w:rsidP="00C22003">
      <w:pPr>
        <w:numPr>
          <w:ilvl w:val="0"/>
          <w:numId w:val="32"/>
        </w:numPr>
        <w:tabs>
          <w:tab w:val="left" w:pos="1080"/>
        </w:tabs>
        <w:autoSpaceDE w:val="0"/>
        <w:autoSpaceDN w:val="0"/>
        <w:adjustRightInd w:val="0"/>
        <w:spacing w:after="240" w:line="240" w:lineRule="auto"/>
        <w:ind w:left="714" w:hanging="357"/>
        <w:rPr>
          <w:rFonts w:ascii="Arial" w:hAnsi="Arial" w:cs="Arial"/>
        </w:rPr>
      </w:pPr>
      <w:r w:rsidRPr="00AD02B6">
        <w:rPr>
          <w:rFonts w:ascii="Arial" w:hAnsi="Arial" w:cs="Arial"/>
          <w:sz w:val="24"/>
          <w:szCs w:val="24"/>
        </w:rPr>
        <w:t>иные показатели</w:t>
      </w:r>
      <w:r w:rsidRPr="00AD02B6">
        <w:rPr>
          <w:rFonts w:ascii="Arial" w:hAnsi="Arial" w:cs="Arial"/>
        </w:rPr>
        <w:t>.</w:t>
      </w:r>
    </w:p>
    <w:p w:rsidR="0052750B" w:rsidRPr="00A2113F" w:rsidRDefault="0052750B" w:rsidP="002C1620">
      <w:pPr>
        <w:pStyle w:val="tekstob"/>
        <w:suppressAutoHyphens/>
        <w:spacing w:before="0" w:beforeAutospacing="0" w:after="120" w:afterAutospacing="0"/>
        <w:ind w:firstLine="540"/>
        <w:jc w:val="both"/>
        <w:rPr>
          <w:rFonts w:ascii="Arial" w:hAnsi="Arial" w:cs="Arial"/>
        </w:rPr>
      </w:pPr>
      <w:r w:rsidRPr="00A2113F">
        <w:rPr>
          <w:rFonts w:ascii="Arial" w:hAnsi="Arial" w:cs="Arial"/>
        </w:rPr>
        <w:t>Применительно к каждой территориальной зоне могут устанавливаться указанные в настоящем подпункте размеры и параметры, их сочетания.</w:t>
      </w:r>
    </w:p>
    <w:p w:rsidR="0052750B" w:rsidRPr="00A2113F" w:rsidRDefault="0052750B" w:rsidP="002C1620">
      <w:pPr>
        <w:tabs>
          <w:tab w:val="left" w:pos="1080"/>
        </w:tabs>
        <w:autoSpaceDE w:val="0"/>
        <w:autoSpaceDN w:val="0"/>
        <w:adjustRightInd w:val="0"/>
        <w:spacing w:after="120" w:line="240" w:lineRule="auto"/>
        <w:ind w:left="0"/>
        <w:rPr>
          <w:rFonts w:ascii="Arial" w:hAnsi="Arial" w:cs="Arial"/>
          <w:sz w:val="24"/>
          <w:szCs w:val="24"/>
        </w:rPr>
      </w:pPr>
      <w:r>
        <w:rPr>
          <w:rFonts w:ascii="Arial" w:hAnsi="Arial" w:cs="Arial"/>
          <w:sz w:val="24"/>
          <w:szCs w:val="24"/>
        </w:rPr>
        <w:t xml:space="preserve">3) </w:t>
      </w:r>
      <w:r w:rsidRPr="00A2113F">
        <w:rPr>
          <w:rFonts w:ascii="Arial" w:hAnsi="Arial" w:cs="Arial"/>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52750B" w:rsidRPr="00A2113F" w:rsidRDefault="0052750B" w:rsidP="002C1620">
      <w:pPr>
        <w:pStyle w:val="tekstob"/>
        <w:tabs>
          <w:tab w:val="left" w:pos="1080"/>
        </w:tabs>
        <w:suppressAutoHyphens/>
        <w:spacing w:before="0" w:beforeAutospacing="0" w:after="120" w:afterAutospacing="0"/>
        <w:ind w:firstLine="709"/>
        <w:jc w:val="both"/>
        <w:rPr>
          <w:rFonts w:ascii="Arial" w:hAnsi="Arial" w:cs="Arial"/>
        </w:rPr>
      </w:pPr>
      <w:r>
        <w:rPr>
          <w:rFonts w:ascii="Arial" w:hAnsi="Arial" w:cs="Arial"/>
        </w:rPr>
        <w:t xml:space="preserve">2. </w:t>
      </w:r>
      <w:r w:rsidRPr="00A2113F">
        <w:rPr>
          <w:rFonts w:ascii="Arial" w:hAnsi="Arial" w:cs="Arial"/>
        </w:rPr>
        <w:t xml:space="preserve">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w:t>
      </w:r>
      <w:r w:rsidR="000054F6" w:rsidRPr="00534970">
        <w:rPr>
          <w:rFonts w:ascii="Arial" w:hAnsi="Arial" w:cs="Arial"/>
        </w:rPr>
        <w:t>(</w:t>
      </w:r>
      <w:r w:rsidRPr="00534970">
        <w:rPr>
          <w:rFonts w:ascii="Arial" w:hAnsi="Arial" w:cs="Arial"/>
        </w:rPr>
        <w:t xml:space="preserve">за исключением органов государственной власти, органов местного </w:t>
      </w:r>
      <w:r w:rsidRPr="00534970">
        <w:rPr>
          <w:rFonts w:ascii="Arial" w:hAnsi="Arial" w:cs="Arial"/>
        </w:rPr>
        <w:lastRenderedPageBreak/>
        <w:t>самоуправления, государственных и муниципальных учреждений, государственных и муниципальных унитарных предприятий</w:t>
      </w:r>
      <w:r w:rsidR="000054F6" w:rsidRPr="00534970">
        <w:rPr>
          <w:rFonts w:ascii="Arial" w:hAnsi="Arial" w:cs="Arial"/>
        </w:rPr>
        <w:t>)</w:t>
      </w:r>
      <w:r w:rsidRPr="00534970">
        <w:rPr>
          <w:rFonts w:ascii="Arial" w:hAnsi="Arial" w:cs="Arial"/>
        </w:rPr>
        <w:t xml:space="preserve">, </w:t>
      </w:r>
      <w:r w:rsidRPr="000054F6">
        <w:rPr>
          <w:rFonts w:ascii="Arial" w:hAnsi="Arial" w:cs="Arial"/>
        </w:rPr>
        <w:t>самостоятельно</w:t>
      </w:r>
      <w:r w:rsidRPr="00A2113F">
        <w:rPr>
          <w:rFonts w:ascii="Arial" w:hAnsi="Arial" w:cs="Arial"/>
        </w:rPr>
        <w:t xml:space="preserve"> без дополнительных разрешений и согласования при условии соблюдения требований технических регламентов.</w:t>
      </w:r>
    </w:p>
    <w:p w:rsidR="0052750B" w:rsidRPr="00A2113F" w:rsidRDefault="0052750B" w:rsidP="002C1620">
      <w:pPr>
        <w:pStyle w:val="tekstob"/>
        <w:tabs>
          <w:tab w:val="left" w:pos="1080"/>
        </w:tabs>
        <w:suppressAutoHyphens/>
        <w:spacing w:before="0" w:beforeAutospacing="0" w:after="120" w:afterAutospacing="0"/>
        <w:ind w:firstLine="709"/>
        <w:jc w:val="both"/>
        <w:rPr>
          <w:rFonts w:ascii="Arial" w:hAnsi="Arial" w:cs="Arial"/>
        </w:rPr>
      </w:pPr>
      <w:r>
        <w:rPr>
          <w:rFonts w:ascii="Arial" w:hAnsi="Arial" w:cs="Arial"/>
        </w:rPr>
        <w:t xml:space="preserve">3. </w:t>
      </w:r>
      <w:r w:rsidRPr="00A2113F">
        <w:rPr>
          <w:rFonts w:ascii="Arial" w:hAnsi="Arial" w:cs="Arial"/>
        </w:rPr>
        <w:t>Вспомогательные виды разрешенного использования земельных участков и объектов капитального строительства допускаются только в качестве дополнительных по отношению к основным видам разрешенного использования и условно разрешенным видам использования земельных участков и объектов капитального строительства и осуществляются совместно с ними.</w:t>
      </w:r>
    </w:p>
    <w:p w:rsidR="0052750B" w:rsidRPr="00333794" w:rsidRDefault="0052750B" w:rsidP="002C1620">
      <w:pPr>
        <w:pStyle w:val="tekstob"/>
        <w:tabs>
          <w:tab w:val="left" w:pos="1080"/>
        </w:tabs>
        <w:suppressAutoHyphens/>
        <w:spacing w:before="0" w:beforeAutospacing="0" w:after="120" w:afterAutospacing="0"/>
        <w:ind w:firstLine="709"/>
        <w:jc w:val="both"/>
        <w:rPr>
          <w:rFonts w:ascii="Arial" w:hAnsi="Arial" w:cs="Arial"/>
          <w:u w:val="single"/>
        </w:rPr>
      </w:pPr>
      <w:r>
        <w:rPr>
          <w:rFonts w:ascii="Arial" w:hAnsi="Arial" w:cs="Arial"/>
        </w:rPr>
        <w:t xml:space="preserve">4. </w:t>
      </w:r>
      <w:r w:rsidRPr="00A2113F">
        <w:rPr>
          <w:rFonts w:ascii="Arial" w:hAnsi="Arial" w:cs="Arial"/>
        </w:rPr>
        <w:t xml:space="preserve">Изменение одного вида разрешенного использования земельных участков и объектов капитального строительства на другой вид использования осуществляется в соответствии с градостроительным регламентом при условии соблюдения требований технических регламентов в порядке, установленном </w:t>
      </w:r>
      <w:r w:rsidRPr="00333794">
        <w:rPr>
          <w:rFonts w:ascii="Arial" w:hAnsi="Arial" w:cs="Arial"/>
          <w:u w:val="single"/>
        </w:rPr>
        <w:t>статьей 16 настоящих Правил.</w:t>
      </w:r>
    </w:p>
    <w:p w:rsidR="0052750B" w:rsidRPr="00A2113F" w:rsidRDefault="0052750B" w:rsidP="002C1620">
      <w:pPr>
        <w:pStyle w:val="tekstob"/>
        <w:tabs>
          <w:tab w:val="left" w:pos="1080"/>
        </w:tabs>
        <w:suppressAutoHyphens/>
        <w:spacing w:before="0" w:beforeAutospacing="0" w:after="120" w:afterAutospacing="0"/>
        <w:ind w:firstLine="709"/>
        <w:jc w:val="both"/>
        <w:rPr>
          <w:rFonts w:ascii="Arial" w:hAnsi="Arial" w:cs="Arial"/>
        </w:rPr>
      </w:pPr>
      <w:r>
        <w:rPr>
          <w:rFonts w:ascii="Arial" w:hAnsi="Arial" w:cs="Arial"/>
        </w:rPr>
        <w:t xml:space="preserve">5. </w:t>
      </w:r>
      <w:r w:rsidRPr="00A2113F">
        <w:rPr>
          <w:rFonts w:ascii="Arial" w:hAnsi="Arial" w:cs="Arial"/>
        </w:rPr>
        <w:t xml:space="preserve">Предоставление разрешения на </w:t>
      </w:r>
      <w:r w:rsidRPr="00D3463B">
        <w:rPr>
          <w:rFonts w:ascii="Arial" w:hAnsi="Arial" w:cs="Arial"/>
          <w:u w:val="single"/>
        </w:rPr>
        <w:t>условно разрешенный вид</w:t>
      </w:r>
      <w:r w:rsidRPr="00A2113F">
        <w:rPr>
          <w:rFonts w:ascii="Arial" w:hAnsi="Arial" w:cs="Arial"/>
        </w:rPr>
        <w:t xml:space="preserve"> использования земельного участка или объекта капитального строительства осуществляется в порядке, установленном </w:t>
      </w:r>
      <w:r w:rsidRPr="00626A8B">
        <w:rPr>
          <w:rFonts w:ascii="Arial" w:hAnsi="Arial" w:cs="Arial"/>
          <w:u w:val="single"/>
        </w:rPr>
        <w:t>статьей 17</w:t>
      </w:r>
      <w:r w:rsidRPr="00136654">
        <w:rPr>
          <w:rFonts w:ascii="Arial" w:hAnsi="Arial" w:cs="Arial"/>
          <w:u w:val="single"/>
        </w:rPr>
        <w:t xml:space="preserve"> настоящих Правил.</w:t>
      </w:r>
    </w:p>
    <w:p w:rsidR="0052750B" w:rsidRPr="00136654" w:rsidRDefault="0052750B" w:rsidP="002C1620">
      <w:pPr>
        <w:pStyle w:val="tekstob"/>
        <w:tabs>
          <w:tab w:val="left" w:pos="1080"/>
        </w:tabs>
        <w:suppressAutoHyphens/>
        <w:spacing w:before="0" w:beforeAutospacing="0" w:after="240" w:afterAutospacing="0"/>
        <w:ind w:firstLine="709"/>
        <w:jc w:val="both"/>
        <w:rPr>
          <w:rFonts w:ascii="Arial" w:hAnsi="Arial" w:cs="Arial"/>
          <w:u w:val="single"/>
        </w:rPr>
      </w:pPr>
      <w:r>
        <w:rPr>
          <w:rFonts w:ascii="Arial" w:hAnsi="Arial" w:cs="Arial"/>
        </w:rPr>
        <w:t xml:space="preserve">6. </w:t>
      </w:r>
      <w:r w:rsidRPr="00A2113F">
        <w:rPr>
          <w:rFonts w:ascii="Arial" w:hAnsi="Arial" w:cs="Arial"/>
        </w:rPr>
        <w:t xml:space="preserve">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w:t>
      </w:r>
      <w:r w:rsidRPr="00D3463B">
        <w:rPr>
          <w:rFonts w:ascii="Arial" w:hAnsi="Arial" w:cs="Arial"/>
          <w:u w:val="single"/>
        </w:rPr>
        <w:t>при условии соблюдения требований технических регламентов</w:t>
      </w:r>
      <w:r w:rsidRPr="00A2113F">
        <w:rPr>
          <w:rFonts w:ascii="Arial" w:hAnsi="Arial" w:cs="Arial"/>
        </w:rPr>
        <w:t xml:space="preserve"> в порядке, </w:t>
      </w:r>
      <w:r w:rsidRPr="00136654">
        <w:rPr>
          <w:rFonts w:ascii="Arial" w:hAnsi="Arial" w:cs="Arial"/>
          <w:u w:val="single"/>
        </w:rPr>
        <w:t xml:space="preserve">установленном </w:t>
      </w:r>
      <w:r w:rsidRPr="00626A8B">
        <w:rPr>
          <w:rFonts w:ascii="Arial" w:hAnsi="Arial" w:cs="Arial"/>
          <w:u w:val="single"/>
        </w:rPr>
        <w:t>статьей 18</w:t>
      </w:r>
      <w:r w:rsidRPr="00136654">
        <w:rPr>
          <w:rFonts w:ascii="Arial" w:hAnsi="Arial" w:cs="Arial"/>
          <w:u w:val="single"/>
        </w:rPr>
        <w:t xml:space="preserve"> настоящих Правил.</w:t>
      </w:r>
    </w:p>
    <w:p w:rsidR="0052750B" w:rsidRPr="00A2113F" w:rsidRDefault="0052750B" w:rsidP="002C1620">
      <w:pPr>
        <w:pStyle w:val="tekstob"/>
        <w:suppressAutoHyphens/>
        <w:spacing w:before="0" w:beforeAutospacing="0" w:after="120" w:afterAutospacing="0"/>
        <w:rPr>
          <w:rFonts w:ascii="Arial" w:hAnsi="Arial" w:cs="Arial"/>
          <w:b/>
          <w:bCs/>
        </w:rPr>
      </w:pPr>
      <w:r w:rsidRPr="00A2113F">
        <w:rPr>
          <w:rFonts w:ascii="Arial" w:hAnsi="Arial" w:cs="Arial"/>
          <w:b/>
          <w:bCs/>
        </w:rPr>
        <w:t>Статья 15. Использование земельных участков и объектов капитального строительства в соответствии с градостроительными регламентами</w:t>
      </w:r>
    </w:p>
    <w:p w:rsidR="0052750B" w:rsidRPr="00534970" w:rsidRDefault="0052750B" w:rsidP="00AC3F3A">
      <w:pPr>
        <w:pStyle w:val="tekstob"/>
        <w:tabs>
          <w:tab w:val="left" w:pos="1080"/>
        </w:tabs>
        <w:suppressAutoHyphens/>
        <w:spacing w:before="0" w:beforeAutospacing="0" w:after="40" w:afterAutospacing="0"/>
        <w:ind w:firstLine="540"/>
        <w:jc w:val="both"/>
        <w:rPr>
          <w:rFonts w:ascii="Arial" w:hAnsi="Arial" w:cs="Arial"/>
        </w:rPr>
      </w:pPr>
      <w:r w:rsidRPr="00A2113F">
        <w:rPr>
          <w:rFonts w:ascii="Arial" w:hAnsi="Arial" w:cs="Arial"/>
        </w:rPr>
        <w:t>1.</w:t>
      </w:r>
      <w:r>
        <w:rPr>
          <w:rFonts w:ascii="Arial" w:hAnsi="Arial" w:cs="Arial"/>
        </w:rPr>
        <w:t xml:space="preserve"> </w:t>
      </w:r>
      <w:r w:rsidRPr="00A2113F">
        <w:rPr>
          <w:rFonts w:ascii="Arial" w:hAnsi="Arial" w:cs="Arial"/>
        </w:rPr>
        <w:t xml:space="preserve">Земельные участки или объекты капитального строительства (их части), расположенные на территории сельского поселения </w:t>
      </w:r>
      <w:r w:rsidR="00710F6A" w:rsidRPr="00710F6A">
        <w:rPr>
          <w:rFonts w:ascii="Arial" w:hAnsi="Arial" w:cs="Arial"/>
        </w:rPr>
        <w:t>«</w:t>
      </w:r>
      <w:r w:rsidR="000802BD">
        <w:rPr>
          <w:rFonts w:ascii="Arial" w:hAnsi="Arial" w:cs="Arial"/>
        </w:rPr>
        <w:t>село Леваши</w:t>
      </w:r>
      <w:r w:rsidR="00710F6A" w:rsidRPr="00710F6A">
        <w:rPr>
          <w:rFonts w:ascii="Arial" w:hAnsi="Arial" w:cs="Arial"/>
        </w:rPr>
        <w:t>»</w:t>
      </w:r>
      <w:r w:rsidR="00710F6A">
        <w:rPr>
          <w:rFonts w:ascii="Arial" w:hAnsi="Arial" w:cs="Arial"/>
        </w:rPr>
        <w:t xml:space="preserve"> </w:t>
      </w:r>
      <w:r w:rsidRPr="00A2113F">
        <w:rPr>
          <w:rFonts w:ascii="Arial" w:hAnsi="Arial" w:cs="Arial"/>
        </w:rPr>
        <w:t xml:space="preserve"> не соответствуют </w:t>
      </w:r>
      <w:r w:rsidRPr="00534970">
        <w:rPr>
          <w:rFonts w:ascii="Arial" w:hAnsi="Arial" w:cs="Arial"/>
        </w:rPr>
        <w:t xml:space="preserve">установленным настоящими Правилами градостроительным регламентам соответствующих территориальных зон </w:t>
      </w:r>
      <w:r w:rsidRPr="00534970">
        <w:rPr>
          <w:rFonts w:ascii="Arial" w:hAnsi="Arial" w:cs="Arial"/>
          <w:u w:val="single"/>
        </w:rPr>
        <w:t>в случае, если:</w:t>
      </w:r>
    </w:p>
    <w:p w:rsidR="0052750B" w:rsidRPr="001C1436" w:rsidRDefault="0052750B" w:rsidP="00C22003">
      <w:pPr>
        <w:numPr>
          <w:ilvl w:val="0"/>
          <w:numId w:val="32"/>
        </w:numPr>
        <w:tabs>
          <w:tab w:val="left" w:pos="1080"/>
        </w:tabs>
        <w:autoSpaceDE w:val="0"/>
        <w:autoSpaceDN w:val="0"/>
        <w:adjustRightInd w:val="0"/>
        <w:spacing w:after="40" w:line="240" w:lineRule="auto"/>
        <w:ind w:left="714" w:hanging="357"/>
        <w:rPr>
          <w:rFonts w:ascii="Arial" w:hAnsi="Arial" w:cs="Arial"/>
          <w:sz w:val="24"/>
          <w:szCs w:val="24"/>
        </w:rPr>
      </w:pPr>
      <w:r w:rsidRPr="001C1436">
        <w:rPr>
          <w:rFonts w:ascii="Arial" w:hAnsi="Arial" w:cs="Arial"/>
          <w:sz w:val="24"/>
          <w:szCs w:val="24"/>
        </w:rPr>
        <w:t>виды их использования не входят в перечень видов разрешенного использования земельных участков и объе</w:t>
      </w:r>
      <w:r w:rsidR="00534970" w:rsidRPr="001C1436">
        <w:rPr>
          <w:rFonts w:ascii="Arial" w:hAnsi="Arial" w:cs="Arial"/>
          <w:sz w:val="24"/>
          <w:szCs w:val="24"/>
        </w:rPr>
        <w:t>ктов капитального строительства</w:t>
      </w:r>
      <w:r w:rsidRPr="001C1436">
        <w:rPr>
          <w:rFonts w:ascii="Arial" w:hAnsi="Arial" w:cs="Arial"/>
          <w:sz w:val="24"/>
          <w:szCs w:val="24"/>
        </w:rPr>
        <w:t>;</w:t>
      </w:r>
    </w:p>
    <w:p w:rsidR="0052750B" w:rsidRPr="001C1436" w:rsidRDefault="0052750B" w:rsidP="00C22003">
      <w:pPr>
        <w:numPr>
          <w:ilvl w:val="0"/>
          <w:numId w:val="32"/>
        </w:numPr>
        <w:tabs>
          <w:tab w:val="left" w:pos="1080"/>
        </w:tabs>
        <w:autoSpaceDE w:val="0"/>
        <w:autoSpaceDN w:val="0"/>
        <w:adjustRightInd w:val="0"/>
        <w:spacing w:after="40" w:line="240" w:lineRule="auto"/>
        <w:ind w:left="714" w:hanging="357"/>
        <w:rPr>
          <w:rFonts w:ascii="Arial" w:hAnsi="Arial" w:cs="Arial"/>
          <w:sz w:val="24"/>
          <w:szCs w:val="24"/>
        </w:rPr>
      </w:pPr>
      <w:r w:rsidRPr="001C1436">
        <w:rPr>
          <w:rFonts w:ascii="Arial" w:hAnsi="Arial" w:cs="Arial"/>
          <w:sz w:val="24"/>
          <w:szCs w:val="24"/>
        </w:rPr>
        <w:t xml:space="preserve">их размеры и параметры не соответствуют предельным (минимальным </w:t>
      </w:r>
      <w:r w:rsidR="00534970" w:rsidRPr="001C1436">
        <w:rPr>
          <w:rFonts w:ascii="Arial" w:hAnsi="Arial" w:cs="Arial"/>
          <w:sz w:val="24"/>
          <w:szCs w:val="24"/>
        </w:rPr>
        <w:t>и (или) максимальным) значениям</w:t>
      </w:r>
      <w:r w:rsidRPr="001C1436">
        <w:rPr>
          <w:rFonts w:ascii="Arial" w:hAnsi="Arial" w:cs="Arial"/>
          <w:sz w:val="24"/>
          <w:szCs w:val="24"/>
        </w:rPr>
        <w:t>;</w:t>
      </w:r>
    </w:p>
    <w:p w:rsidR="0052750B" w:rsidRPr="001C1436" w:rsidRDefault="0052750B" w:rsidP="00C22003">
      <w:pPr>
        <w:numPr>
          <w:ilvl w:val="0"/>
          <w:numId w:val="32"/>
        </w:numPr>
        <w:tabs>
          <w:tab w:val="left" w:pos="1080"/>
        </w:tabs>
        <w:autoSpaceDE w:val="0"/>
        <w:autoSpaceDN w:val="0"/>
        <w:adjustRightInd w:val="0"/>
        <w:spacing w:after="240" w:line="240" w:lineRule="auto"/>
        <w:ind w:left="714" w:hanging="357"/>
        <w:rPr>
          <w:rFonts w:ascii="Arial" w:hAnsi="Arial" w:cs="Arial"/>
          <w:sz w:val="24"/>
          <w:szCs w:val="24"/>
        </w:rPr>
      </w:pPr>
      <w:r w:rsidRPr="001C1436">
        <w:rPr>
          <w:rFonts w:ascii="Arial" w:hAnsi="Arial" w:cs="Arial"/>
          <w:sz w:val="24"/>
          <w:szCs w:val="24"/>
        </w:rPr>
        <w:t xml:space="preserve">виды их использования, размеры и параметры не соответствуют ограничениям использования земельных участков и объектов капитального строительства в границах зон с особыми условиями использования территорий, предусмотренным частью </w:t>
      </w:r>
      <w:r w:rsidRPr="001C1436">
        <w:rPr>
          <w:rFonts w:ascii="Arial" w:hAnsi="Arial" w:cs="Arial"/>
          <w:sz w:val="24"/>
          <w:szCs w:val="24"/>
          <w:lang w:val="en-US"/>
        </w:rPr>
        <w:t>III</w:t>
      </w:r>
      <w:r w:rsidRPr="001C1436">
        <w:rPr>
          <w:rFonts w:ascii="Arial" w:hAnsi="Arial" w:cs="Arial"/>
          <w:sz w:val="24"/>
          <w:szCs w:val="24"/>
        </w:rPr>
        <w:t xml:space="preserve"> настоящих Правил.</w:t>
      </w:r>
    </w:p>
    <w:p w:rsidR="0052750B" w:rsidRPr="00534970" w:rsidRDefault="0052750B" w:rsidP="002C1620">
      <w:pPr>
        <w:pStyle w:val="tekstob"/>
        <w:tabs>
          <w:tab w:val="left" w:pos="1080"/>
        </w:tabs>
        <w:suppressAutoHyphens/>
        <w:spacing w:before="0" w:beforeAutospacing="0" w:after="120" w:afterAutospacing="0"/>
        <w:ind w:firstLine="540"/>
        <w:jc w:val="both"/>
        <w:rPr>
          <w:rFonts w:ascii="Arial" w:hAnsi="Arial" w:cs="Arial"/>
        </w:rPr>
      </w:pPr>
      <w:r w:rsidRPr="00A2113F">
        <w:rPr>
          <w:rFonts w:ascii="Arial" w:hAnsi="Arial" w:cs="Arial"/>
        </w:rPr>
        <w:t>2.</w:t>
      </w:r>
      <w:r>
        <w:rPr>
          <w:rFonts w:ascii="Arial" w:hAnsi="Arial" w:cs="Arial"/>
        </w:rPr>
        <w:t xml:space="preserve"> </w:t>
      </w:r>
      <w:r w:rsidRPr="003A25CF">
        <w:rPr>
          <w:rFonts w:ascii="Arial" w:hAnsi="Arial" w:cs="Arial"/>
        </w:rPr>
        <w:t>Земельные участки или объекты капитального строительства (их части),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установленному настоящими Правилами</w:t>
      </w:r>
      <w:r w:rsidRPr="00534970">
        <w:rPr>
          <w:rFonts w:ascii="Arial" w:hAnsi="Arial" w:cs="Arial"/>
        </w:rPr>
        <w:t>, могут использоваться без установления срока приведения их в соответствие с градостроительным регламентом, за исключением случаев  использования таких земельных участков и объектов капитального строительства, представляющих  опасность для жизни или здоровья человека, для окружающей среды, объектов культурного наследия.</w:t>
      </w:r>
    </w:p>
    <w:p w:rsidR="0052750B" w:rsidRPr="00534970" w:rsidRDefault="0052750B" w:rsidP="002C1620">
      <w:pPr>
        <w:pStyle w:val="tekstob"/>
        <w:tabs>
          <w:tab w:val="left" w:pos="1080"/>
        </w:tabs>
        <w:suppressAutoHyphens/>
        <w:spacing w:before="0" w:beforeAutospacing="0" w:after="120" w:afterAutospacing="0"/>
        <w:ind w:firstLine="540"/>
        <w:jc w:val="both"/>
        <w:rPr>
          <w:rFonts w:ascii="Arial" w:hAnsi="Arial" w:cs="Arial"/>
        </w:rPr>
      </w:pPr>
      <w:r w:rsidRPr="00534970">
        <w:rPr>
          <w:rFonts w:ascii="Arial" w:hAnsi="Arial" w:cs="Arial"/>
        </w:rPr>
        <w:lastRenderedPageBreak/>
        <w:t xml:space="preserve">3. Реконструкция указанных в </w:t>
      </w:r>
      <w:r w:rsidRPr="00534970">
        <w:rPr>
          <w:rFonts w:ascii="Arial" w:hAnsi="Arial" w:cs="Arial"/>
          <w:u w:val="single"/>
        </w:rPr>
        <w:t>части 2 настоящей статьи</w:t>
      </w:r>
      <w:r w:rsidRPr="00534970">
        <w:rPr>
          <w:rFonts w:ascii="Arial" w:hAnsi="Arial" w:cs="Arial"/>
        </w:rPr>
        <w:t xml:space="preserve"> объектов капитального строительства (их частей)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объектов капитального строительства.</w:t>
      </w:r>
    </w:p>
    <w:p w:rsidR="0052750B" w:rsidRPr="00534970" w:rsidRDefault="0052750B" w:rsidP="002C1620">
      <w:pPr>
        <w:pStyle w:val="tekstob"/>
        <w:tabs>
          <w:tab w:val="left" w:pos="1080"/>
        </w:tabs>
        <w:suppressAutoHyphens/>
        <w:spacing w:before="0" w:beforeAutospacing="0" w:after="120" w:afterAutospacing="0"/>
        <w:ind w:firstLine="540"/>
        <w:jc w:val="both"/>
        <w:rPr>
          <w:rFonts w:ascii="Arial" w:hAnsi="Arial" w:cs="Arial"/>
        </w:rPr>
      </w:pPr>
      <w:r w:rsidRPr="00534970">
        <w:rPr>
          <w:rFonts w:ascii="Arial" w:hAnsi="Arial" w:cs="Arial"/>
        </w:rPr>
        <w:t>4. Изменение видов разрешенного использования таких земельных участков и объектов капитального строительства (их частей) может осуществляться только путем приведения видов их использования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52750B" w:rsidRPr="00A2113F" w:rsidRDefault="0052750B" w:rsidP="002C1620">
      <w:pPr>
        <w:pStyle w:val="tekstob"/>
        <w:tabs>
          <w:tab w:val="left" w:pos="1080"/>
        </w:tabs>
        <w:suppressAutoHyphens/>
        <w:spacing w:before="0" w:beforeAutospacing="0" w:after="240" w:afterAutospacing="0"/>
        <w:ind w:firstLine="540"/>
        <w:jc w:val="both"/>
        <w:rPr>
          <w:rFonts w:ascii="Arial" w:hAnsi="Arial" w:cs="Arial"/>
        </w:rPr>
      </w:pPr>
      <w:r w:rsidRPr="003A25CF">
        <w:rPr>
          <w:rFonts w:ascii="Arial" w:hAnsi="Arial" w:cs="Arial"/>
        </w:rPr>
        <w:t xml:space="preserve">5. В случае если использование указанных в </w:t>
      </w:r>
      <w:r w:rsidRPr="003A25CF">
        <w:rPr>
          <w:rFonts w:ascii="Arial" w:hAnsi="Arial" w:cs="Arial"/>
          <w:u w:val="single"/>
        </w:rPr>
        <w:t>части 2 настоящей статьи</w:t>
      </w:r>
      <w:r w:rsidRPr="003A25CF">
        <w:rPr>
          <w:rFonts w:ascii="Arial" w:hAnsi="Arial" w:cs="Arial"/>
        </w:rPr>
        <w:t xml:space="preserve"> земельных участков или объектов капитального строительства (их частей) продолжается и опасно для жизни или здоровья человека, для окружающей среды, объектов культурного наследия, может быть наложен запрет на использование таких земельных участков и объектов в соответствии с федеральными законами.</w:t>
      </w:r>
    </w:p>
    <w:p w:rsidR="0052750B" w:rsidRPr="00534970" w:rsidRDefault="0052750B" w:rsidP="002C1620">
      <w:pPr>
        <w:pStyle w:val="tekstob"/>
        <w:suppressAutoHyphens/>
        <w:spacing w:before="0" w:beforeAutospacing="0" w:after="120" w:afterAutospacing="0"/>
        <w:rPr>
          <w:rFonts w:ascii="Arial" w:hAnsi="Arial" w:cs="Arial"/>
          <w:b/>
          <w:bCs/>
        </w:rPr>
      </w:pPr>
      <w:r w:rsidRPr="00534970">
        <w:rPr>
          <w:rFonts w:ascii="Arial" w:hAnsi="Arial" w:cs="Arial"/>
          <w:b/>
          <w:bCs/>
        </w:rPr>
        <w:t>Статья 16. Порядок изменения одного вида разрешенного использования земельных участков и объектов капитального строительства на другой вид использования</w:t>
      </w:r>
    </w:p>
    <w:p w:rsidR="0052750B" w:rsidRPr="00A2113F" w:rsidRDefault="0052750B" w:rsidP="002C1620">
      <w:pPr>
        <w:pStyle w:val="tekstob"/>
        <w:tabs>
          <w:tab w:val="left" w:pos="1080"/>
        </w:tabs>
        <w:suppressAutoHyphens/>
        <w:spacing w:before="0" w:beforeAutospacing="0" w:after="120" w:afterAutospacing="0"/>
        <w:ind w:firstLine="709"/>
        <w:jc w:val="both"/>
        <w:rPr>
          <w:rFonts w:ascii="Arial" w:hAnsi="Arial" w:cs="Arial"/>
        </w:rPr>
      </w:pPr>
      <w:r w:rsidRPr="00534970">
        <w:rPr>
          <w:rFonts w:ascii="Arial" w:hAnsi="Arial" w:cs="Arial"/>
        </w:rPr>
        <w:t>1. В случае изменени</w:t>
      </w:r>
      <w:r w:rsidR="00966AE5" w:rsidRPr="00534970">
        <w:rPr>
          <w:rFonts w:ascii="Arial" w:hAnsi="Arial" w:cs="Arial"/>
        </w:rPr>
        <w:t>я</w:t>
      </w:r>
      <w:r w:rsidRPr="00534970">
        <w:rPr>
          <w:rFonts w:ascii="Arial" w:hAnsi="Arial" w:cs="Arial"/>
        </w:rPr>
        <w:t xml:space="preserve"> видов разрешенного использования земельных участков и объектов капитального строительства на основной и (или) вспомогательный виды,</w:t>
      </w:r>
      <w:r>
        <w:rPr>
          <w:rFonts w:ascii="Arial" w:hAnsi="Arial" w:cs="Arial"/>
        </w:rPr>
        <w:t xml:space="preserve"> то эти</w:t>
      </w:r>
      <w:r w:rsidRPr="00A2113F">
        <w:rPr>
          <w:rFonts w:ascii="Arial" w:hAnsi="Arial" w:cs="Arial"/>
        </w:rPr>
        <w:t xml:space="preserve"> виды разрешенного использования</w:t>
      </w:r>
      <w:r>
        <w:rPr>
          <w:rFonts w:ascii="Arial" w:hAnsi="Arial" w:cs="Arial"/>
        </w:rPr>
        <w:t>,</w:t>
      </w:r>
      <w:r w:rsidRPr="00A2113F">
        <w:rPr>
          <w:rFonts w:ascii="Arial" w:hAnsi="Arial" w:cs="Arial"/>
        </w:rPr>
        <w:t xml:space="preserve">  </w:t>
      </w:r>
      <w:r>
        <w:rPr>
          <w:rFonts w:ascii="Arial" w:hAnsi="Arial" w:cs="Arial"/>
        </w:rPr>
        <w:t>(</w:t>
      </w:r>
      <w:r w:rsidRPr="00A2113F">
        <w:rPr>
          <w:rFonts w:ascii="Arial" w:hAnsi="Arial" w:cs="Arial"/>
        </w:rPr>
        <w:t>предусмотренные в составе градостроительного регламента, установленного настоящими Правилами</w:t>
      </w:r>
      <w:r>
        <w:rPr>
          <w:rFonts w:ascii="Arial" w:hAnsi="Arial" w:cs="Arial"/>
        </w:rPr>
        <w:t>)</w:t>
      </w:r>
      <w:r w:rsidRPr="00A2113F">
        <w:rPr>
          <w:rFonts w:ascii="Arial" w:hAnsi="Arial" w:cs="Arial"/>
        </w:rPr>
        <w:t xml:space="preserve">, </w:t>
      </w:r>
      <w:r>
        <w:rPr>
          <w:rFonts w:ascii="Arial" w:hAnsi="Arial" w:cs="Arial"/>
        </w:rPr>
        <w:t xml:space="preserve"> </w:t>
      </w:r>
      <w:r w:rsidRPr="00A2113F">
        <w:rPr>
          <w:rFonts w:ascii="Arial" w:hAnsi="Arial" w:cs="Arial"/>
        </w:rPr>
        <w:t xml:space="preserve">выбираются правообладателями земельных участков и объектов капитального строительства </w:t>
      </w:r>
      <w:r w:rsidRPr="00D056A2">
        <w:rPr>
          <w:rFonts w:ascii="Arial" w:hAnsi="Arial" w:cs="Arial"/>
          <w:u w:val="single"/>
        </w:rPr>
        <w:t xml:space="preserve">самостоятельно </w:t>
      </w:r>
      <w:r w:rsidRPr="00A2113F">
        <w:rPr>
          <w:rFonts w:ascii="Arial" w:hAnsi="Arial" w:cs="Arial"/>
        </w:rPr>
        <w:t>(за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без дополнительных разрешений и согласовани</w:t>
      </w:r>
      <w:r>
        <w:rPr>
          <w:rFonts w:ascii="Arial" w:hAnsi="Arial" w:cs="Arial"/>
        </w:rPr>
        <w:t>й</w:t>
      </w:r>
      <w:r w:rsidRPr="00A2113F">
        <w:rPr>
          <w:rFonts w:ascii="Arial" w:hAnsi="Arial" w:cs="Arial"/>
        </w:rPr>
        <w:t>.</w:t>
      </w:r>
    </w:p>
    <w:p w:rsidR="0052750B" w:rsidRPr="00E9122A" w:rsidRDefault="0052750B" w:rsidP="002C1620">
      <w:pPr>
        <w:pStyle w:val="tekstob"/>
        <w:tabs>
          <w:tab w:val="left" w:pos="1080"/>
        </w:tabs>
        <w:suppressAutoHyphens/>
        <w:spacing w:before="0" w:beforeAutospacing="0" w:after="120" w:afterAutospacing="0"/>
        <w:ind w:firstLine="709"/>
        <w:jc w:val="both"/>
        <w:rPr>
          <w:rFonts w:ascii="Arial" w:hAnsi="Arial" w:cs="Arial"/>
          <w:u w:val="single"/>
        </w:rPr>
      </w:pPr>
      <w:r>
        <w:rPr>
          <w:rFonts w:ascii="Arial" w:hAnsi="Arial" w:cs="Arial"/>
        </w:rPr>
        <w:t xml:space="preserve">2. </w:t>
      </w:r>
      <w:r w:rsidRPr="00966AE5">
        <w:rPr>
          <w:rFonts w:ascii="Arial" w:hAnsi="Arial" w:cs="Arial"/>
        </w:rPr>
        <w:t xml:space="preserve">Изменение видов разрешенного использования земельных участков и объектов капитального строительства  на основной и (или) вспомогательный виды разрешенного использования земельных участков и объектов капитального строительства </w:t>
      </w:r>
      <w:r w:rsidRPr="00966AE5">
        <w:rPr>
          <w:rFonts w:ascii="Arial" w:hAnsi="Arial" w:cs="Arial"/>
          <w:u w:val="single"/>
        </w:rPr>
        <w:t>без проведения реконструкции объектов капитального</w:t>
      </w:r>
      <w:r w:rsidRPr="00966AE5">
        <w:rPr>
          <w:rFonts w:ascii="Arial" w:hAnsi="Arial" w:cs="Arial"/>
        </w:rPr>
        <w:t xml:space="preserve"> строительства осуществляется правообладателями земельных участков и объектов капитального строительства в соответствии с градостроительным регламентом, при условии соблюдения требований технических регламентов и, в порядке, установленном </w:t>
      </w:r>
      <w:r w:rsidRPr="00966AE5">
        <w:rPr>
          <w:rFonts w:ascii="Arial" w:hAnsi="Arial" w:cs="Arial"/>
          <w:u w:val="single"/>
        </w:rPr>
        <w:t>пунктом 3 настоящей статьи.</w:t>
      </w:r>
    </w:p>
    <w:p w:rsidR="0052750B" w:rsidRPr="00A2113F" w:rsidRDefault="0052750B" w:rsidP="002C1620">
      <w:pPr>
        <w:pStyle w:val="tekstob"/>
        <w:tabs>
          <w:tab w:val="left" w:pos="1080"/>
        </w:tabs>
        <w:suppressAutoHyphens/>
        <w:spacing w:before="0" w:beforeAutospacing="0" w:after="120" w:afterAutospacing="0"/>
        <w:ind w:firstLine="709"/>
        <w:jc w:val="both"/>
        <w:rPr>
          <w:rFonts w:ascii="Arial" w:hAnsi="Arial" w:cs="Arial"/>
        </w:rPr>
      </w:pPr>
      <w:r>
        <w:rPr>
          <w:rFonts w:ascii="Arial" w:hAnsi="Arial" w:cs="Arial"/>
        </w:rPr>
        <w:t xml:space="preserve">3. </w:t>
      </w:r>
      <w:r w:rsidRPr="00A2113F">
        <w:rPr>
          <w:rFonts w:ascii="Arial" w:hAnsi="Arial" w:cs="Arial"/>
        </w:rPr>
        <w:t>Правообладатели земельных участков и объектов капитального строительства, заинтересованные в изменении видов разрешенного использования земельных участков и объектов капитального строительства на основной и (или) вспомогательный виды разрешенного использования земельных участков и объектов капитального строительства без проведения реконструкции объектов капитального строительства, в целях подтверждения соблюдения требований технических регламентов направляют в Комиссию по подготовке проекта Правил уведомление об изменении вида разрешенного использования земельных участков или объектов капитального строительства с приложением документов, подтверждающих соблюдение требований технических регламентов.</w:t>
      </w:r>
    </w:p>
    <w:p w:rsidR="0052750B" w:rsidRPr="00E9122A" w:rsidRDefault="0052750B" w:rsidP="002C1620">
      <w:pPr>
        <w:pStyle w:val="tekstob"/>
        <w:tabs>
          <w:tab w:val="left" w:pos="1080"/>
        </w:tabs>
        <w:suppressAutoHyphens/>
        <w:spacing w:before="0" w:beforeAutospacing="0" w:after="120" w:afterAutospacing="0"/>
        <w:ind w:firstLine="709"/>
        <w:jc w:val="both"/>
        <w:rPr>
          <w:rFonts w:ascii="Arial" w:hAnsi="Arial" w:cs="Arial"/>
          <w:u w:val="single"/>
        </w:rPr>
      </w:pPr>
      <w:r>
        <w:rPr>
          <w:rFonts w:ascii="Arial" w:hAnsi="Arial" w:cs="Arial"/>
        </w:rPr>
        <w:lastRenderedPageBreak/>
        <w:t xml:space="preserve">4. </w:t>
      </w:r>
      <w:r w:rsidRPr="00FF3693">
        <w:rPr>
          <w:rFonts w:ascii="Arial" w:hAnsi="Arial" w:cs="Arial"/>
          <w:u w:val="single"/>
        </w:rPr>
        <w:t>Изменение видов разрешенного использования</w:t>
      </w:r>
      <w:r w:rsidRPr="00A2113F">
        <w:rPr>
          <w:rFonts w:ascii="Arial" w:hAnsi="Arial" w:cs="Arial"/>
        </w:rPr>
        <w:t xml:space="preserve"> земельных участков и объектов капитального строительства </w:t>
      </w:r>
      <w:r w:rsidRPr="00FF3693">
        <w:rPr>
          <w:rFonts w:ascii="Arial" w:hAnsi="Arial" w:cs="Arial"/>
          <w:u w:val="single"/>
        </w:rPr>
        <w:t>на условно разрешенный</w:t>
      </w:r>
      <w:r w:rsidRPr="00A2113F">
        <w:rPr>
          <w:rFonts w:ascii="Arial" w:hAnsi="Arial" w:cs="Arial"/>
        </w:rPr>
        <w:t xml:space="preserve"> вид использования земельных участков и объектов капитального строительства, предусмотренный в составе градостроительного регламента, установленного частью </w:t>
      </w:r>
      <w:r w:rsidRPr="00A2113F">
        <w:rPr>
          <w:rFonts w:ascii="Arial" w:hAnsi="Arial" w:cs="Arial"/>
          <w:lang w:val="en-US"/>
        </w:rPr>
        <w:t>III</w:t>
      </w:r>
      <w:r w:rsidRPr="00A2113F">
        <w:rPr>
          <w:rFonts w:ascii="Arial" w:hAnsi="Arial" w:cs="Arial"/>
        </w:rPr>
        <w:t xml:space="preserve"> настоящих Правил, осуществляется правообладателями земельных участков и объектов капитального строительства в порядке, установленном </w:t>
      </w:r>
      <w:r w:rsidRPr="00E9122A">
        <w:rPr>
          <w:rFonts w:ascii="Arial" w:hAnsi="Arial" w:cs="Arial"/>
          <w:u w:val="single"/>
        </w:rPr>
        <w:t>статьей 17 настоящих Правил.</w:t>
      </w:r>
    </w:p>
    <w:p w:rsidR="0052750B" w:rsidRPr="00A2113F" w:rsidRDefault="0052750B" w:rsidP="002C1620">
      <w:pPr>
        <w:pStyle w:val="tekstob"/>
        <w:tabs>
          <w:tab w:val="left" w:pos="1080"/>
        </w:tabs>
        <w:suppressAutoHyphens/>
        <w:spacing w:before="0" w:beforeAutospacing="0" w:after="120" w:afterAutospacing="0"/>
        <w:ind w:firstLine="709"/>
        <w:jc w:val="both"/>
        <w:rPr>
          <w:rFonts w:ascii="Arial" w:hAnsi="Arial" w:cs="Arial"/>
        </w:rPr>
      </w:pPr>
      <w:r>
        <w:rPr>
          <w:rFonts w:ascii="Arial" w:hAnsi="Arial" w:cs="Arial"/>
        </w:rPr>
        <w:t xml:space="preserve">5. </w:t>
      </w:r>
      <w:r w:rsidRPr="00A2113F">
        <w:rPr>
          <w:rFonts w:ascii="Arial" w:hAnsi="Arial" w:cs="Arial"/>
        </w:rPr>
        <w:t xml:space="preserve">Изменение одного вида разрешенного использования земельных участков и объектов капитального строительства на любой другой вид разрешенного использования с </w:t>
      </w:r>
      <w:r w:rsidRPr="00D056A2">
        <w:rPr>
          <w:rFonts w:ascii="Arial" w:hAnsi="Arial" w:cs="Arial"/>
          <w:u w:val="single"/>
        </w:rPr>
        <w:t>выполнением реконструкции объектов</w:t>
      </w:r>
      <w:r w:rsidRPr="00A2113F">
        <w:rPr>
          <w:rFonts w:ascii="Arial" w:hAnsi="Arial" w:cs="Arial"/>
        </w:rPr>
        <w:t xml:space="preserve"> капитального строительства, изменение вида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на основании разрешения на строительство в соответствии с градостроительным планом земельного участка, подготовленной в соответствии с ним проектной документацией. </w:t>
      </w:r>
    </w:p>
    <w:p w:rsidR="0052750B" w:rsidRPr="00A2113F" w:rsidRDefault="0052750B" w:rsidP="002C1620">
      <w:pPr>
        <w:pStyle w:val="tekstob"/>
        <w:tabs>
          <w:tab w:val="left" w:pos="1080"/>
        </w:tabs>
        <w:suppressAutoHyphens/>
        <w:spacing w:before="0" w:beforeAutospacing="0" w:after="120" w:afterAutospacing="0"/>
        <w:ind w:firstLine="709"/>
        <w:jc w:val="both"/>
        <w:rPr>
          <w:rFonts w:ascii="Arial" w:hAnsi="Arial" w:cs="Arial"/>
        </w:rPr>
      </w:pPr>
      <w:r>
        <w:rPr>
          <w:rFonts w:ascii="Arial" w:hAnsi="Arial" w:cs="Arial"/>
        </w:rPr>
        <w:t xml:space="preserve">6. </w:t>
      </w:r>
      <w:r w:rsidRPr="00A2113F">
        <w:rPr>
          <w:rFonts w:ascii="Arial" w:hAnsi="Arial" w:cs="Arial"/>
        </w:rPr>
        <w:t xml:space="preserve">Изменение собственниками жилых или нежилых помещений назначения таких помещений на виды разрешенного использования нежилого или жилого назначения, предусмотренные в составе градостроительного регламента соответствующей территориальной зоны, установленного </w:t>
      </w:r>
      <w:r w:rsidRPr="00136654">
        <w:rPr>
          <w:rFonts w:ascii="Arial" w:hAnsi="Arial" w:cs="Arial"/>
          <w:u w:val="single"/>
        </w:rPr>
        <w:t xml:space="preserve">частью </w:t>
      </w:r>
      <w:r w:rsidRPr="00136654">
        <w:rPr>
          <w:rFonts w:ascii="Arial" w:hAnsi="Arial" w:cs="Arial"/>
          <w:u w:val="single"/>
          <w:lang w:val="en-US"/>
        </w:rPr>
        <w:t>III</w:t>
      </w:r>
      <w:r w:rsidRPr="00136654">
        <w:rPr>
          <w:rFonts w:ascii="Arial" w:hAnsi="Arial" w:cs="Arial"/>
          <w:u w:val="single"/>
        </w:rPr>
        <w:t xml:space="preserve"> настоящих</w:t>
      </w:r>
      <w:r w:rsidRPr="00A2113F">
        <w:rPr>
          <w:rFonts w:ascii="Arial" w:hAnsi="Arial" w:cs="Arial"/>
        </w:rPr>
        <w:t xml:space="preserve"> Правил, осуществляется путем перевода жилого помещения в нежилое и нежилого помещения в жилое помещение в порядке, установленном жилищным законодательством, и с учетом требований, предусмотренных настоящей статьей.</w:t>
      </w:r>
    </w:p>
    <w:p w:rsidR="00534970" w:rsidRDefault="0052750B" w:rsidP="00534970">
      <w:pPr>
        <w:pStyle w:val="tekstob"/>
        <w:tabs>
          <w:tab w:val="left" w:pos="1080"/>
        </w:tabs>
        <w:suppressAutoHyphens/>
        <w:spacing w:before="0" w:beforeAutospacing="0" w:after="240" w:afterAutospacing="0"/>
        <w:ind w:firstLine="709"/>
        <w:jc w:val="both"/>
        <w:rPr>
          <w:rFonts w:ascii="Arial" w:hAnsi="Arial" w:cs="Arial"/>
          <w:color w:val="000000"/>
        </w:rPr>
      </w:pPr>
      <w:r>
        <w:rPr>
          <w:rFonts w:ascii="Arial" w:hAnsi="Arial" w:cs="Arial"/>
        </w:rPr>
        <w:t xml:space="preserve">7. </w:t>
      </w:r>
      <w:r w:rsidRPr="00A2113F">
        <w:rPr>
          <w:rFonts w:ascii="Arial" w:hAnsi="Arial" w:cs="Arial"/>
        </w:rPr>
        <w:t xml:space="preserve">Решения об изменении одного вида разрешенного использования земельных участков и объектов капитального строительства, расположенных на земельных участках,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w:t>
      </w:r>
      <w:r w:rsidR="00534970" w:rsidRPr="00534970">
        <w:rPr>
          <w:rFonts w:ascii="Arial" w:hAnsi="Arial" w:cs="Arial"/>
          <w:color w:val="000000"/>
        </w:rPr>
        <w:t>принимаются в соответствии с фед</w:t>
      </w:r>
      <w:r w:rsidR="00534970">
        <w:rPr>
          <w:rFonts w:ascii="Arial" w:hAnsi="Arial" w:cs="Arial"/>
          <w:color w:val="000000"/>
        </w:rPr>
        <w:t>еральными законами (п.5, ст.37, гл.4</w:t>
      </w:r>
      <w:r w:rsidR="00534970" w:rsidRPr="00534970">
        <w:rPr>
          <w:rFonts w:ascii="Arial" w:hAnsi="Arial" w:cs="Arial"/>
          <w:color w:val="000000"/>
        </w:rPr>
        <w:t>,</w:t>
      </w:r>
      <w:r w:rsidR="00534970">
        <w:rPr>
          <w:rFonts w:ascii="Arial" w:hAnsi="Arial" w:cs="Arial"/>
          <w:color w:val="000000"/>
        </w:rPr>
        <w:t xml:space="preserve"> ГК </w:t>
      </w:r>
      <w:r w:rsidR="00534970" w:rsidRPr="00534970">
        <w:rPr>
          <w:rFonts w:ascii="Arial" w:hAnsi="Arial" w:cs="Arial"/>
          <w:color w:val="000000"/>
        </w:rPr>
        <w:t>РФ)</w:t>
      </w:r>
      <w:r w:rsidR="00534970">
        <w:rPr>
          <w:rFonts w:ascii="Arial" w:hAnsi="Arial" w:cs="Arial"/>
          <w:color w:val="000000"/>
        </w:rPr>
        <w:t>.</w:t>
      </w:r>
    </w:p>
    <w:p w:rsidR="0052750B" w:rsidRPr="00A2113F" w:rsidRDefault="0052750B" w:rsidP="00A14B6D">
      <w:pPr>
        <w:pStyle w:val="tekstob"/>
        <w:tabs>
          <w:tab w:val="left" w:pos="1080"/>
        </w:tabs>
        <w:suppressAutoHyphens/>
        <w:spacing w:before="0" w:beforeAutospacing="0" w:after="120" w:afterAutospacing="0"/>
        <w:rPr>
          <w:rFonts w:ascii="Arial" w:hAnsi="Arial" w:cs="Arial"/>
          <w:b/>
          <w:bCs/>
        </w:rPr>
      </w:pPr>
      <w:r w:rsidRPr="00A2113F">
        <w:rPr>
          <w:rFonts w:ascii="Arial" w:hAnsi="Arial" w:cs="Arial"/>
          <w:b/>
          <w:bCs/>
        </w:rPr>
        <w:t>Статья 17. Порядок предоставления разрешения на условно разрешенный вид использования земельного участка или объекта капитального строительства</w:t>
      </w:r>
    </w:p>
    <w:p w:rsidR="0052750B" w:rsidRPr="00A2113F" w:rsidRDefault="0052750B" w:rsidP="002C1620">
      <w:pPr>
        <w:pStyle w:val="tekstob"/>
        <w:tabs>
          <w:tab w:val="left" w:pos="1080"/>
        </w:tabs>
        <w:suppressAutoHyphens/>
        <w:spacing w:before="0" w:beforeAutospacing="0" w:after="120" w:afterAutospacing="0"/>
        <w:ind w:firstLine="709"/>
        <w:jc w:val="both"/>
        <w:rPr>
          <w:rFonts w:ascii="Arial" w:hAnsi="Arial" w:cs="Arial"/>
        </w:rPr>
      </w:pPr>
      <w:r w:rsidRPr="00A2113F">
        <w:rPr>
          <w:rFonts w:ascii="Arial" w:hAnsi="Arial" w:cs="Arial"/>
        </w:rPr>
        <w:t>1.</w:t>
      </w:r>
      <w:r>
        <w:rPr>
          <w:rFonts w:ascii="Arial" w:hAnsi="Arial" w:cs="Arial"/>
        </w:rPr>
        <w:t xml:space="preserve"> </w:t>
      </w:r>
      <w:r w:rsidRPr="00A2113F">
        <w:rPr>
          <w:rFonts w:ascii="Arial" w:hAnsi="Arial" w:cs="Arial"/>
        </w:rPr>
        <w:t>Физические или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направляют заявление о предоставлении такого разрешения в Комиссию по подготовке проекта Правил (далее – Комиссия).</w:t>
      </w:r>
    </w:p>
    <w:p w:rsidR="0052750B" w:rsidRPr="004F06C1" w:rsidRDefault="0052750B" w:rsidP="004F06C1">
      <w:pPr>
        <w:tabs>
          <w:tab w:val="left" w:pos="1080"/>
        </w:tabs>
        <w:autoSpaceDE w:val="0"/>
        <w:autoSpaceDN w:val="0"/>
        <w:adjustRightInd w:val="0"/>
        <w:spacing w:after="40" w:line="240" w:lineRule="auto"/>
        <w:ind w:left="720" w:firstLine="0"/>
        <w:rPr>
          <w:rFonts w:ascii="Arial" w:hAnsi="Arial" w:cs="Arial"/>
          <w:sz w:val="24"/>
          <w:szCs w:val="24"/>
          <w:u w:val="single"/>
        </w:rPr>
      </w:pPr>
      <w:r w:rsidRPr="004F06C1">
        <w:rPr>
          <w:rFonts w:ascii="Arial" w:hAnsi="Arial" w:cs="Arial"/>
          <w:sz w:val="24"/>
          <w:szCs w:val="24"/>
          <w:u w:val="single"/>
        </w:rPr>
        <w:t>К данному заявлению заинтересованным лицом прилагаются:</w:t>
      </w:r>
    </w:p>
    <w:p w:rsidR="0052750B" w:rsidRPr="00A2113F" w:rsidRDefault="0052750B" w:rsidP="00C22003">
      <w:pPr>
        <w:pStyle w:val="a9"/>
        <w:widowControl/>
        <w:numPr>
          <w:ilvl w:val="0"/>
          <w:numId w:val="47"/>
        </w:numPr>
        <w:suppressAutoHyphens w:val="0"/>
        <w:overflowPunct w:val="0"/>
        <w:autoSpaceDE w:val="0"/>
        <w:autoSpaceDN w:val="0"/>
        <w:adjustRightInd w:val="0"/>
        <w:spacing w:after="40" w:line="240" w:lineRule="auto"/>
        <w:rPr>
          <w:rFonts w:ascii="Arial" w:hAnsi="Arial" w:cs="Arial"/>
        </w:rPr>
      </w:pPr>
      <w:r w:rsidRPr="00A2113F">
        <w:rPr>
          <w:rFonts w:ascii="Arial" w:hAnsi="Arial" w:cs="Arial"/>
        </w:rPr>
        <w:t xml:space="preserve">правоустанавливающие (правоудостоверяющие) документы на земельный участок; </w:t>
      </w:r>
    </w:p>
    <w:p w:rsidR="0052750B" w:rsidRPr="00A2113F" w:rsidRDefault="0052750B" w:rsidP="00C22003">
      <w:pPr>
        <w:pStyle w:val="a9"/>
        <w:widowControl/>
        <w:numPr>
          <w:ilvl w:val="0"/>
          <w:numId w:val="47"/>
        </w:numPr>
        <w:suppressAutoHyphens w:val="0"/>
        <w:overflowPunct w:val="0"/>
        <w:autoSpaceDE w:val="0"/>
        <w:autoSpaceDN w:val="0"/>
        <w:adjustRightInd w:val="0"/>
        <w:spacing w:after="40" w:line="240" w:lineRule="auto"/>
        <w:rPr>
          <w:rFonts w:ascii="Arial" w:hAnsi="Arial" w:cs="Arial"/>
        </w:rPr>
      </w:pPr>
      <w:r w:rsidRPr="00A2113F">
        <w:rPr>
          <w:rFonts w:ascii="Arial" w:hAnsi="Arial" w:cs="Arial"/>
        </w:rPr>
        <w:t>кадастровый паспорт земельного участка и объекта капитального строительства (его части), расположенного на данном земельном участке;</w:t>
      </w:r>
    </w:p>
    <w:p w:rsidR="0052750B" w:rsidRPr="00A2113F" w:rsidRDefault="0052750B" w:rsidP="00C22003">
      <w:pPr>
        <w:pStyle w:val="a9"/>
        <w:widowControl/>
        <w:numPr>
          <w:ilvl w:val="0"/>
          <w:numId w:val="47"/>
        </w:numPr>
        <w:suppressAutoHyphens w:val="0"/>
        <w:overflowPunct w:val="0"/>
        <w:autoSpaceDE w:val="0"/>
        <w:autoSpaceDN w:val="0"/>
        <w:adjustRightInd w:val="0"/>
        <w:spacing w:after="40" w:line="240" w:lineRule="auto"/>
        <w:rPr>
          <w:rFonts w:ascii="Arial" w:hAnsi="Arial" w:cs="Arial"/>
        </w:rPr>
      </w:pPr>
      <w:r w:rsidRPr="00A2113F">
        <w:rPr>
          <w:rFonts w:ascii="Arial" w:hAnsi="Arial" w:cs="Arial"/>
        </w:rPr>
        <w:t xml:space="preserve">документы технического учета на объект капитального строительства (его часть) (кадастровый (технический) паспорт объекта); </w:t>
      </w:r>
    </w:p>
    <w:p w:rsidR="0052750B" w:rsidRPr="00A2113F" w:rsidRDefault="0052750B" w:rsidP="00C22003">
      <w:pPr>
        <w:pStyle w:val="a9"/>
        <w:widowControl/>
        <w:numPr>
          <w:ilvl w:val="0"/>
          <w:numId w:val="47"/>
        </w:numPr>
        <w:suppressAutoHyphens w:val="0"/>
        <w:overflowPunct w:val="0"/>
        <w:autoSpaceDE w:val="0"/>
        <w:autoSpaceDN w:val="0"/>
        <w:adjustRightInd w:val="0"/>
        <w:spacing w:after="40" w:line="240" w:lineRule="auto"/>
        <w:rPr>
          <w:rFonts w:ascii="Arial" w:hAnsi="Arial" w:cs="Arial"/>
        </w:rPr>
      </w:pPr>
      <w:r w:rsidRPr="00A2113F">
        <w:rPr>
          <w:rFonts w:ascii="Arial" w:hAnsi="Arial" w:cs="Arial"/>
        </w:rPr>
        <w:t>свидетельство о праве собственности на объект капитального строительства (его часть);</w:t>
      </w:r>
    </w:p>
    <w:p w:rsidR="0052750B" w:rsidRPr="00A2113F" w:rsidRDefault="0052750B" w:rsidP="00C22003">
      <w:pPr>
        <w:pStyle w:val="a9"/>
        <w:widowControl/>
        <w:numPr>
          <w:ilvl w:val="0"/>
          <w:numId w:val="47"/>
        </w:numPr>
        <w:suppressAutoHyphens w:val="0"/>
        <w:overflowPunct w:val="0"/>
        <w:autoSpaceDE w:val="0"/>
        <w:autoSpaceDN w:val="0"/>
        <w:adjustRightInd w:val="0"/>
        <w:spacing w:after="40" w:line="240" w:lineRule="auto"/>
        <w:rPr>
          <w:rFonts w:ascii="Arial" w:hAnsi="Arial" w:cs="Arial"/>
        </w:rPr>
      </w:pPr>
      <w:r w:rsidRPr="00A2113F">
        <w:rPr>
          <w:rFonts w:ascii="Arial" w:hAnsi="Arial" w:cs="Arial"/>
        </w:rPr>
        <w:lastRenderedPageBreak/>
        <w:t>копию документа, удостоверяющего личность (при обращении физического лица);</w:t>
      </w:r>
    </w:p>
    <w:p w:rsidR="0052750B" w:rsidRPr="00A2113F" w:rsidRDefault="0052750B" w:rsidP="00C22003">
      <w:pPr>
        <w:pStyle w:val="a9"/>
        <w:widowControl/>
        <w:numPr>
          <w:ilvl w:val="0"/>
          <w:numId w:val="47"/>
        </w:numPr>
        <w:suppressAutoHyphens w:val="0"/>
        <w:overflowPunct w:val="0"/>
        <w:autoSpaceDE w:val="0"/>
        <w:autoSpaceDN w:val="0"/>
        <w:adjustRightInd w:val="0"/>
        <w:spacing w:after="40" w:line="240" w:lineRule="auto"/>
        <w:rPr>
          <w:rFonts w:ascii="Arial" w:hAnsi="Arial" w:cs="Arial"/>
        </w:rPr>
      </w:pPr>
      <w:r w:rsidRPr="00A2113F">
        <w:rPr>
          <w:rFonts w:ascii="Arial" w:hAnsi="Arial" w:cs="Arial"/>
        </w:rPr>
        <w:t xml:space="preserve">копий учредительных документов юридического лица (при обращении юридического лица); </w:t>
      </w:r>
    </w:p>
    <w:p w:rsidR="0052750B" w:rsidRPr="00A2113F" w:rsidRDefault="0052750B" w:rsidP="00C22003">
      <w:pPr>
        <w:pStyle w:val="a9"/>
        <w:widowControl/>
        <w:numPr>
          <w:ilvl w:val="0"/>
          <w:numId w:val="47"/>
        </w:numPr>
        <w:suppressAutoHyphens w:val="0"/>
        <w:overflowPunct w:val="0"/>
        <w:autoSpaceDE w:val="0"/>
        <w:autoSpaceDN w:val="0"/>
        <w:adjustRightInd w:val="0"/>
        <w:spacing w:after="240" w:line="240" w:lineRule="auto"/>
        <w:rPr>
          <w:rFonts w:ascii="Arial" w:hAnsi="Arial" w:cs="Arial"/>
        </w:rPr>
      </w:pPr>
      <w:r w:rsidRPr="00A2113F">
        <w:rPr>
          <w:rFonts w:ascii="Arial" w:hAnsi="Arial" w:cs="Arial"/>
        </w:rPr>
        <w:t>документ, подтверждающий полномочия представителя заявителя (в случае обращения представителя заявителя).</w:t>
      </w:r>
    </w:p>
    <w:p w:rsidR="0052750B" w:rsidRPr="00D3463B" w:rsidRDefault="0052750B" w:rsidP="002C1620">
      <w:pPr>
        <w:pStyle w:val="tekstob"/>
        <w:tabs>
          <w:tab w:val="left" w:pos="1080"/>
        </w:tabs>
        <w:suppressAutoHyphens/>
        <w:spacing w:before="0" w:beforeAutospacing="0" w:after="120" w:afterAutospacing="0"/>
        <w:ind w:firstLine="709"/>
        <w:jc w:val="both"/>
        <w:rPr>
          <w:rFonts w:ascii="Arial" w:hAnsi="Arial" w:cs="Arial"/>
          <w:u w:val="single"/>
        </w:rPr>
      </w:pPr>
      <w:r w:rsidRPr="00A2113F">
        <w:rPr>
          <w:rFonts w:ascii="Arial" w:hAnsi="Arial" w:cs="Arial"/>
        </w:rPr>
        <w:t>2.</w:t>
      </w:r>
      <w:r>
        <w:rPr>
          <w:rFonts w:ascii="Arial" w:hAnsi="Arial" w:cs="Arial"/>
        </w:rPr>
        <w:t xml:space="preserve"> </w:t>
      </w:r>
      <w:r w:rsidRPr="00A2113F">
        <w:rPr>
          <w:rFonts w:ascii="Arial" w:hAnsi="Arial" w:cs="Arial"/>
        </w:rPr>
        <w:t xml:space="preserve">Вопрос о предоставлении разрешения </w:t>
      </w:r>
      <w:r w:rsidRPr="00FF3693">
        <w:rPr>
          <w:rFonts w:ascii="Arial" w:hAnsi="Arial" w:cs="Arial"/>
          <w:u w:val="single"/>
        </w:rPr>
        <w:t>на условно разрешенный вид</w:t>
      </w:r>
      <w:r w:rsidRPr="00A2113F">
        <w:rPr>
          <w:rFonts w:ascii="Arial" w:hAnsi="Arial" w:cs="Arial"/>
        </w:rPr>
        <w:t xml:space="preserve"> использования подлежит обсуждению </w:t>
      </w:r>
      <w:r w:rsidRPr="00FF3693">
        <w:rPr>
          <w:rFonts w:ascii="Arial" w:hAnsi="Arial" w:cs="Arial"/>
          <w:u w:val="single"/>
        </w:rPr>
        <w:t>на публичных слушаниях</w:t>
      </w:r>
      <w:r w:rsidRPr="00A2113F">
        <w:rPr>
          <w:rFonts w:ascii="Arial" w:hAnsi="Arial" w:cs="Arial"/>
        </w:rPr>
        <w:t xml:space="preserve">, проводимых в порядке, </w:t>
      </w:r>
      <w:r w:rsidRPr="00D3463B">
        <w:rPr>
          <w:rFonts w:ascii="Arial" w:hAnsi="Arial" w:cs="Arial"/>
          <w:u w:val="single"/>
        </w:rPr>
        <w:t xml:space="preserve">предусмотренном </w:t>
      </w:r>
      <w:r w:rsidRPr="00FF3693">
        <w:rPr>
          <w:rFonts w:ascii="Arial" w:hAnsi="Arial" w:cs="Arial"/>
          <w:u w:val="single"/>
        </w:rPr>
        <w:t>статьей 33</w:t>
      </w:r>
      <w:r w:rsidRPr="00D3463B">
        <w:rPr>
          <w:rFonts w:ascii="Arial" w:hAnsi="Arial" w:cs="Arial"/>
          <w:u w:val="single"/>
        </w:rPr>
        <w:t xml:space="preserve"> настоящих Правил.</w:t>
      </w:r>
    </w:p>
    <w:p w:rsidR="0052750B" w:rsidRDefault="0052750B" w:rsidP="002C1620">
      <w:pPr>
        <w:pStyle w:val="tekstob"/>
        <w:tabs>
          <w:tab w:val="left" w:pos="1080"/>
        </w:tabs>
        <w:suppressAutoHyphens/>
        <w:spacing w:before="0" w:beforeAutospacing="0" w:after="120" w:afterAutospacing="0"/>
        <w:ind w:firstLine="709"/>
        <w:jc w:val="both"/>
        <w:rPr>
          <w:rFonts w:ascii="Arial" w:hAnsi="Arial" w:cs="Arial"/>
        </w:rPr>
      </w:pPr>
      <w:r>
        <w:rPr>
          <w:rFonts w:ascii="Arial" w:hAnsi="Arial" w:cs="Arial"/>
        </w:rPr>
        <w:t xml:space="preserve">3. </w:t>
      </w:r>
      <w:r w:rsidRPr="00A2113F">
        <w:rPr>
          <w:rFonts w:ascii="Arial" w:hAnsi="Arial" w:cs="Arial"/>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w:t>
      </w:r>
    </w:p>
    <w:p w:rsidR="0052750B" w:rsidRPr="00A2113F" w:rsidRDefault="0052750B" w:rsidP="002C1620">
      <w:pPr>
        <w:pStyle w:val="tekstob"/>
        <w:tabs>
          <w:tab w:val="left" w:pos="1080"/>
        </w:tabs>
        <w:suppressAutoHyphens/>
        <w:spacing w:before="0" w:beforeAutospacing="0" w:after="120" w:afterAutospacing="0"/>
        <w:ind w:firstLine="709"/>
        <w:jc w:val="both"/>
        <w:rPr>
          <w:rFonts w:ascii="Arial" w:hAnsi="Arial" w:cs="Arial"/>
        </w:rPr>
      </w:pPr>
      <w:r w:rsidRPr="00A2113F">
        <w:rPr>
          <w:rFonts w:ascii="Arial" w:hAnsi="Arial" w:cs="Arial"/>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2750B" w:rsidRPr="00A2113F" w:rsidRDefault="0052750B" w:rsidP="002C1620">
      <w:pPr>
        <w:pStyle w:val="tekstob"/>
        <w:tabs>
          <w:tab w:val="left" w:pos="1080"/>
        </w:tabs>
        <w:suppressAutoHyphens/>
        <w:spacing w:before="0" w:beforeAutospacing="0" w:after="120" w:afterAutospacing="0"/>
        <w:ind w:firstLine="709"/>
        <w:jc w:val="both"/>
        <w:rPr>
          <w:rFonts w:ascii="Arial" w:hAnsi="Arial" w:cs="Arial"/>
        </w:rPr>
      </w:pPr>
      <w:r w:rsidRPr="00A2113F">
        <w:rPr>
          <w:rFonts w:ascii="Arial" w:hAnsi="Arial" w:cs="Arial"/>
        </w:rPr>
        <w:t>4.</w:t>
      </w:r>
      <w:r>
        <w:rPr>
          <w:rFonts w:ascii="Arial" w:hAnsi="Arial" w:cs="Arial"/>
        </w:rPr>
        <w:t xml:space="preserve"> </w:t>
      </w:r>
      <w:r w:rsidRPr="00A2113F">
        <w:rPr>
          <w:rFonts w:ascii="Arial" w:hAnsi="Arial" w:cs="Arial"/>
        </w:rPr>
        <w:t>Комиссия направляет сообщения о проведении публичных слушаний</w:t>
      </w:r>
      <w:r>
        <w:rPr>
          <w:rFonts w:ascii="Arial" w:hAnsi="Arial" w:cs="Arial"/>
        </w:rPr>
        <w:t>,</w:t>
      </w:r>
      <w:r w:rsidRPr="00A2113F">
        <w:rPr>
          <w:rFonts w:ascii="Arial" w:hAnsi="Arial" w:cs="Arial"/>
        </w:rPr>
        <w:t xml:space="preserve"> по вопросу предоставления разрешения на условно разрешенный вид использования</w:t>
      </w:r>
      <w:r>
        <w:rPr>
          <w:rFonts w:ascii="Arial" w:hAnsi="Arial" w:cs="Arial"/>
        </w:rPr>
        <w:t>,</w:t>
      </w:r>
      <w:r w:rsidRPr="00A2113F">
        <w:rPr>
          <w:rFonts w:ascii="Arial" w:hAnsi="Arial" w:cs="Arial"/>
        </w:rPr>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52750B" w:rsidRPr="00A2113F" w:rsidRDefault="0052750B" w:rsidP="002C1620">
      <w:pPr>
        <w:pStyle w:val="u"/>
        <w:tabs>
          <w:tab w:val="left" w:pos="1080"/>
        </w:tabs>
        <w:suppressAutoHyphens/>
        <w:spacing w:before="0" w:beforeAutospacing="0" w:after="120" w:afterAutospacing="0"/>
        <w:ind w:firstLine="709"/>
        <w:jc w:val="both"/>
        <w:rPr>
          <w:rFonts w:ascii="Arial" w:hAnsi="Arial" w:cs="Arial"/>
        </w:rPr>
      </w:pPr>
      <w:r w:rsidRPr="00A2113F">
        <w:rPr>
          <w:rFonts w:ascii="Arial" w:hAnsi="Arial" w:cs="Arial"/>
        </w:rPr>
        <w:t>5.</w:t>
      </w:r>
      <w:r>
        <w:rPr>
          <w:rFonts w:ascii="Arial" w:hAnsi="Arial" w:cs="Arial"/>
        </w:rPr>
        <w:t xml:space="preserve"> </w:t>
      </w:r>
      <w:r w:rsidRPr="00A2113F">
        <w:rPr>
          <w:rFonts w:ascii="Arial" w:hAnsi="Arial" w:cs="Arial"/>
        </w:rPr>
        <w:t>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545AD4" w:rsidRDefault="0052750B" w:rsidP="002C1620">
      <w:pPr>
        <w:pStyle w:val="tekstob"/>
        <w:tabs>
          <w:tab w:val="left" w:pos="1080"/>
        </w:tabs>
        <w:suppressAutoHyphens/>
        <w:spacing w:before="0" w:beforeAutospacing="0" w:after="120" w:afterAutospacing="0"/>
        <w:ind w:firstLine="709"/>
        <w:jc w:val="both"/>
        <w:rPr>
          <w:rFonts w:ascii="Arial" w:hAnsi="Arial" w:cs="Arial"/>
          <w:color w:val="000000"/>
        </w:rPr>
      </w:pPr>
      <w:bookmarkStart w:id="28" w:name="p1071"/>
      <w:bookmarkEnd w:id="28"/>
      <w:r w:rsidRPr="00A2113F">
        <w:rPr>
          <w:rFonts w:ascii="Arial" w:hAnsi="Arial" w:cs="Arial"/>
        </w:rPr>
        <w:t>6.</w:t>
      </w:r>
      <w:r>
        <w:rPr>
          <w:rFonts w:ascii="Arial" w:hAnsi="Arial" w:cs="Arial"/>
        </w:rPr>
        <w:t xml:space="preserve"> </w:t>
      </w:r>
      <w:r w:rsidRPr="00A2113F">
        <w:rPr>
          <w:rFonts w:ascii="Arial" w:hAnsi="Arial" w:cs="Arial"/>
        </w:rPr>
        <w:t xml:space="preserve">Заключение о результатах публичных слушаний по вопросу предоставления разрешения на условно разрешенный вид использования подлежит опубликованию в местных СМИ и размещению </w:t>
      </w:r>
      <w:bookmarkStart w:id="29" w:name="p1075"/>
      <w:bookmarkEnd w:id="29"/>
      <w:r w:rsidR="00545AD4" w:rsidRPr="00545AD4">
        <w:rPr>
          <w:rFonts w:ascii="Arial" w:hAnsi="Arial" w:cs="Arial"/>
          <w:color w:val="000000"/>
        </w:rPr>
        <w:t>на официальном сайте муниципального образования (при наличии официального сайта муниципального образования) в сети "Интернет"  (п.6, ст.39).</w:t>
      </w:r>
    </w:p>
    <w:p w:rsidR="0052750B" w:rsidRPr="00A2113F" w:rsidRDefault="0052750B" w:rsidP="002C1620">
      <w:pPr>
        <w:pStyle w:val="tekstob"/>
        <w:tabs>
          <w:tab w:val="left" w:pos="1080"/>
        </w:tabs>
        <w:suppressAutoHyphens/>
        <w:spacing w:before="0" w:beforeAutospacing="0" w:after="120" w:afterAutospacing="0"/>
        <w:ind w:firstLine="709"/>
        <w:jc w:val="both"/>
        <w:rPr>
          <w:rFonts w:ascii="Arial" w:hAnsi="Arial" w:cs="Arial"/>
        </w:rPr>
      </w:pPr>
      <w:r w:rsidRPr="00A2113F">
        <w:rPr>
          <w:rFonts w:ascii="Arial" w:hAnsi="Arial" w:cs="Arial"/>
        </w:rPr>
        <w:t>7.</w:t>
      </w:r>
      <w:r>
        <w:rPr>
          <w:rFonts w:ascii="Arial" w:hAnsi="Arial" w:cs="Arial"/>
        </w:rPr>
        <w:t xml:space="preserve"> </w:t>
      </w:r>
      <w:r w:rsidRPr="00A2113F">
        <w:rPr>
          <w:rFonts w:ascii="Arial" w:hAnsi="Arial" w:cs="Arial"/>
        </w:rPr>
        <w:t xml:space="preserve">На основании заключения о результатах публичных слушаний по вопросу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w:t>
      </w:r>
      <w:r w:rsidRPr="00A2113F">
        <w:rPr>
          <w:rFonts w:ascii="Arial" w:hAnsi="Arial" w:cs="Arial"/>
        </w:rPr>
        <w:lastRenderedPageBreak/>
        <w:t>такого разрешения с указанием причин принятого решения и направляет их главе сельского поселения</w:t>
      </w:r>
      <w:r>
        <w:rPr>
          <w:rFonts w:ascii="Arial" w:hAnsi="Arial" w:cs="Arial"/>
        </w:rPr>
        <w:t>.</w:t>
      </w:r>
    </w:p>
    <w:p w:rsidR="0052750B" w:rsidRPr="00A2113F" w:rsidRDefault="0052750B" w:rsidP="002C1620">
      <w:pPr>
        <w:pStyle w:val="tekstob"/>
        <w:tabs>
          <w:tab w:val="left" w:pos="1080"/>
        </w:tabs>
        <w:suppressAutoHyphens/>
        <w:spacing w:before="0" w:beforeAutospacing="0" w:after="120" w:afterAutospacing="0"/>
        <w:ind w:firstLine="709"/>
        <w:jc w:val="both"/>
        <w:rPr>
          <w:rFonts w:ascii="Arial" w:hAnsi="Arial" w:cs="Arial"/>
        </w:rPr>
      </w:pPr>
      <w:bookmarkStart w:id="30" w:name="p1076"/>
      <w:bookmarkEnd w:id="30"/>
      <w:r>
        <w:rPr>
          <w:rFonts w:ascii="Arial" w:hAnsi="Arial" w:cs="Arial"/>
        </w:rPr>
        <w:t xml:space="preserve">8. </w:t>
      </w:r>
      <w:r w:rsidRPr="00A2113F">
        <w:rPr>
          <w:rFonts w:ascii="Arial" w:hAnsi="Arial" w:cs="Arial"/>
        </w:rPr>
        <w:t xml:space="preserve">На основании указанных в </w:t>
      </w:r>
      <w:r w:rsidRPr="007E3DC5">
        <w:rPr>
          <w:rFonts w:ascii="Arial" w:hAnsi="Arial" w:cs="Arial"/>
          <w:u w:val="single"/>
        </w:rPr>
        <w:t>пункте 7 настоящей статьи</w:t>
      </w:r>
      <w:r w:rsidRPr="00A2113F">
        <w:rPr>
          <w:rFonts w:ascii="Arial" w:hAnsi="Arial" w:cs="Arial"/>
        </w:rPr>
        <w:t xml:space="preserve"> рекомендаций глава сельского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w:t>
      </w:r>
      <w:r w:rsidR="00545AD4">
        <w:rPr>
          <w:rFonts w:ascii="Arial" w:hAnsi="Arial" w:cs="Arial"/>
        </w:rPr>
        <w:t xml:space="preserve">о разрешения. Указанное решение </w:t>
      </w:r>
      <w:r w:rsidR="00545AD4" w:rsidRPr="00545AD4">
        <w:rPr>
          <w:rFonts w:ascii="Arial" w:hAnsi="Arial" w:cs="Arial"/>
        </w:rPr>
        <w:t>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"Интернет".(п.9, ст.39)</w:t>
      </w:r>
      <w:r w:rsidR="00545AD4">
        <w:rPr>
          <w:rFonts w:ascii="Arial" w:hAnsi="Arial" w:cs="Arial"/>
        </w:rPr>
        <w:t>.</w:t>
      </w:r>
    </w:p>
    <w:p w:rsidR="0052750B" w:rsidRPr="00A2113F" w:rsidRDefault="0052750B" w:rsidP="002C1620">
      <w:pPr>
        <w:pStyle w:val="u"/>
        <w:tabs>
          <w:tab w:val="left" w:pos="1080"/>
        </w:tabs>
        <w:suppressAutoHyphens/>
        <w:spacing w:before="0" w:beforeAutospacing="0" w:after="120" w:afterAutospacing="0"/>
        <w:ind w:firstLine="709"/>
        <w:jc w:val="both"/>
        <w:rPr>
          <w:rFonts w:ascii="Arial" w:hAnsi="Arial" w:cs="Arial"/>
        </w:rPr>
      </w:pPr>
      <w:r>
        <w:rPr>
          <w:rFonts w:ascii="Arial" w:hAnsi="Arial" w:cs="Arial"/>
        </w:rPr>
        <w:t xml:space="preserve">9. </w:t>
      </w:r>
      <w:r w:rsidRPr="00A2113F">
        <w:rPr>
          <w:rFonts w:ascii="Arial" w:hAnsi="Arial" w:cs="Arial"/>
        </w:rPr>
        <w:t>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52750B" w:rsidRPr="00A2113F" w:rsidRDefault="0052750B" w:rsidP="002C1620">
      <w:pPr>
        <w:pStyle w:val="u"/>
        <w:tabs>
          <w:tab w:val="left" w:pos="1080"/>
        </w:tabs>
        <w:suppressAutoHyphens/>
        <w:spacing w:before="0" w:beforeAutospacing="0" w:after="120" w:afterAutospacing="0"/>
        <w:ind w:firstLine="709"/>
        <w:jc w:val="both"/>
        <w:rPr>
          <w:rFonts w:ascii="Arial" w:hAnsi="Arial" w:cs="Arial"/>
        </w:rPr>
      </w:pPr>
      <w:r>
        <w:rPr>
          <w:rFonts w:ascii="Arial" w:hAnsi="Arial" w:cs="Arial"/>
        </w:rPr>
        <w:t xml:space="preserve">10. </w:t>
      </w:r>
      <w:r w:rsidRPr="00A2113F">
        <w:rPr>
          <w:rFonts w:ascii="Arial" w:hAnsi="Arial" w:cs="Arial"/>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52750B" w:rsidRPr="00A2113F" w:rsidRDefault="0052750B" w:rsidP="002C1620">
      <w:pPr>
        <w:pStyle w:val="u"/>
        <w:tabs>
          <w:tab w:val="left" w:pos="1080"/>
        </w:tabs>
        <w:suppressAutoHyphens/>
        <w:spacing w:before="0" w:beforeAutospacing="0" w:after="240" w:afterAutospacing="0"/>
        <w:ind w:firstLine="709"/>
        <w:jc w:val="both"/>
        <w:rPr>
          <w:rFonts w:ascii="Arial" w:hAnsi="Arial" w:cs="Arial"/>
        </w:rPr>
      </w:pPr>
      <w:bookmarkStart w:id="31" w:name="p1081"/>
      <w:bookmarkEnd w:id="31"/>
      <w:r>
        <w:rPr>
          <w:rFonts w:ascii="Arial" w:hAnsi="Arial" w:cs="Arial"/>
        </w:rPr>
        <w:t xml:space="preserve">11. </w:t>
      </w:r>
      <w:r w:rsidRPr="00A2113F">
        <w:rPr>
          <w:rFonts w:ascii="Arial" w:hAnsi="Arial" w:cs="Arial"/>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52750B" w:rsidRPr="00A2113F" w:rsidRDefault="0052750B" w:rsidP="002C1620">
      <w:pPr>
        <w:autoSpaceDE w:val="0"/>
        <w:autoSpaceDN w:val="0"/>
        <w:adjustRightInd w:val="0"/>
        <w:spacing w:after="120" w:line="240" w:lineRule="auto"/>
        <w:ind w:left="0" w:firstLine="0"/>
        <w:jc w:val="left"/>
        <w:rPr>
          <w:rFonts w:ascii="Arial" w:hAnsi="Arial" w:cs="Arial"/>
          <w:b/>
          <w:bCs/>
          <w:sz w:val="24"/>
          <w:szCs w:val="24"/>
        </w:rPr>
      </w:pPr>
      <w:r w:rsidRPr="00A2113F">
        <w:rPr>
          <w:rFonts w:ascii="Arial" w:hAnsi="Arial" w:cs="Arial"/>
          <w:b/>
          <w:bCs/>
          <w:sz w:val="24"/>
          <w:szCs w:val="24"/>
        </w:rPr>
        <w:t>Статья 18.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52750B" w:rsidRPr="00A2113F" w:rsidRDefault="0052750B" w:rsidP="002C1620">
      <w:pPr>
        <w:tabs>
          <w:tab w:val="left" w:pos="1080"/>
        </w:tabs>
        <w:autoSpaceDE w:val="0"/>
        <w:autoSpaceDN w:val="0"/>
        <w:adjustRightInd w:val="0"/>
        <w:spacing w:after="120" w:line="240" w:lineRule="auto"/>
        <w:ind w:left="0"/>
        <w:rPr>
          <w:rFonts w:ascii="Arial" w:hAnsi="Arial" w:cs="Arial"/>
          <w:sz w:val="24"/>
          <w:szCs w:val="24"/>
        </w:rPr>
      </w:pPr>
      <w:r w:rsidRPr="00A2113F">
        <w:rPr>
          <w:rFonts w:ascii="Arial" w:hAnsi="Arial" w:cs="Arial"/>
          <w:sz w:val="24"/>
          <w:szCs w:val="24"/>
        </w:rPr>
        <w:t>1.</w:t>
      </w:r>
      <w:r>
        <w:rPr>
          <w:rFonts w:ascii="Arial" w:hAnsi="Arial" w:cs="Arial"/>
          <w:sz w:val="24"/>
          <w:szCs w:val="24"/>
        </w:rPr>
        <w:t xml:space="preserve"> </w:t>
      </w:r>
      <w:r w:rsidRPr="00A2113F">
        <w:rPr>
          <w:rFonts w:ascii="Arial" w:hAnsi="Arial" w:cs="Arial"/>
          <w:sz w:val="24"/>
          <w:szCs w:val="24"/>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w:t>
      </w:r>
      <w:r w:rsidRPr="00FF3693">
        <w:rPr>
          <w:rFonts w:ascii="Arial" w:hAnsi="Arial" w:cs="Arial"/>
          <w:sz w:val="24"/>
          <w:szCs w:val="24"/>
          <w:u w:val="single"/>
        </w:rPr>
        <w:t>разрешениями на отклонение от предельных параметров</w:t>
      </w:r>
      <w:r w:rsidRPr="00A2113F">
        <w:rPr>
          <w:rFonts w:ascii="Arial" w:hAnsi="Arial" w:cs="Arial"/>
          <w:sz w:val="24"/>
          <w:szCs w:val="24"/>
        </w:rPr>
        <w:t xml:space="preserve"> разрешенного строительства, реконструкции объектов капитального строительства (далее – Разрешение на отклонение).</w:t>
      </w:r>
    </w:p>
    <w:p w:rsidR="0052750B" w:rsidRPr="00626A8B" w:rsidRDefault="0052750B" w:rsidP="002C1620">
      <w:pPr>
        <w:tabs>
          <w:tab w:val="left" w:pos="1080"/>
        </w:tabs>
        <w:autoSpaceDE w:val="0"/>
        <w:autoSpaceDN w:val="0"/>
        <w:adjustRightInd w:val="0"/>
        <w:spacing w:after="120" w:line="240" w:lineRule="auto"/>
        <w:ind w:left="0"/>
        <w:rPr>
          <w:rFonts w:ascii="Arial" w:hAnsi="Arial" w:cs="Arial"/>
          <w:sz w:val="24"/>
          <w:szCs w:val="24"/>
          <w:u w:val="single"/>
        </w:rPr>
      </w:pPr>
      <w:r w:rsidRPr="00A2113F">
        <w:rPr>
          <w:rFonts w:ascii="Arial" w:hAnsi="Arial" w:cs="Arial"/>
          <w:sz w:val="24"/>
          <w:szCs w:val="24"/>
        </w:rPr>
        <w:t>2.</w:t>
      </w:r>
      <w:r>
        <w:rPr>
          <w:rFonts w:ascii="Arial" w:hAnsi="Arial" w:cs="Arial"/>
          <w:sz w:val="24"/>
          <w:szCs w:val="24"/>
        </w:rPr>
        <w:t xml:space="preserve"> </w:t>
      </w:r>
      <w:r w:rsidRPr="00A2113F">
        <w:rPr>
          <w:rFonts w:ascii="Arial" w:hAnsi="Arial" w:cs="Arial"/>
          <w:sz w:val="24"/>
          <w:szCs w:val="24"/>
        </w:rPr>
        <w:t xml:space="preserve">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w:t>
      </w:r>
      <w:r w:rsidRPr="00626A8B">
        <w:rPr>
          <w:rFonts w:ascii="Arial" w:hAnsi="Arial" w:cs="Arial"/>
          <w:sz w:val="24"/>
          <w:szCs w:val="24"/>
          <w:u w:val="single"/>
        </w:rPr>
        <w:t>при соблюдении требований технических регламентов.</w:t>
      </w:r>
    </w:p>
    <w:p w:rsidR="0052750B" w:rsidRPr="00A2113F" w:rsidRDefault="0052750B" w:rsidP="002C1620">
      <w:pPr>
        <w:tabs>
          <w:tab w:val="left" w:pos="1080"/>
        </w:tabs>
        <w:autoSpaceDE w:val="0"/>
        <w:autoSpaceDN w:val="0"/>
        <w:adjustRightInd w:val="0"/>
        <w:spacing w:after="120" w:line="240" w:lineRule="auto"/>
        <w:ind w:left="0"/>
        <w:rPr>
          <w:rFonts w:ascii="Arial" w:hAnsi="Arial" w:cs="Arial"/>
          <w:sz w:val="24"/>
          <w:szCs w:val="24"/>
        </w:rPr>
      </w:pPr>
      <w:r w:rsidRPr="00A2113F">
        <w:rPr>
          <w:rFonts w:ascii="Arial" w:hAnsi="Arial" w:cs="Arial"/>
          <w:sz w:val="24"/>
          <w:szCs w:val="24"/>
        </w:rPr>
        <w:t>3</w:t>
      </w:r>
      <w:r>
        <w:rPr>
          <w:rFonts w:ascii="Arial" w:hAnsi="Arial" w:cs="Arial"/>
          <w:sz w:val="24"/>
          <w:szCs w:val="24"/>
        </w:rPr>
        <w:t>.</w:t>
      </w:r>
      <w:r w:rsidRPr="00A2113F">
        <w:rPr>
          <w:rFonts w:ascii="Arial" w:hAnsi="Arial" w:cs="Arial"/>
          <w:sz w:val="24"/>
          <w:szCs w:val="24"/>
        </w:rPr>
        <w:t xml:space="preserve"> Заинтересованное в получении Разрешения на отклонение лицо направляет в Комиссию по подготовке проекта Правил (далее – Комиссия) заявление о предоставлении такого разрешения.</w:t>
      </w:r>
    </w:p>
    <w:p w:rsidR="0052750B" w:rsidRPr="00A2113F" w:rsidRDefault="0052750B" w:rsidP="002C1620">
      <w:pPr>
        <w:autoSpaceDE w:val="0"/>
        <w:autoSpaceDN w:val="0"/>
        <w:adjustRightInd w:val="0"/>
        <w:spacing w:after="40" w:line="240" w:lineRule="auto"/>
        <w:ind w:left="0"/>
        <w:rPr>
          <w:rFonts w:ascii="Arial" w:hAnsi="Arial" w:cs="Arial"/>
          <w:sz w:val="24"/>
          <w:szCs w:val="24"/>
        </w:rPr>
      </w:pPr>
      <w:r w:rsidRPr="00A2113F">
        <w:rPr>
          <w:rFonts w:ascii="Arial" w:hAnsi="Arial" w:cs="Arial"/>
          <w:sz w:val="24"/>
          <w:szCs w:val="24"/>
        </w:rPr>
        <w:t>К данному заявлению заинтересованным лицом прилагаются:</w:t>
      </w:r>
    </w:p>
    <w:p w:rsidR="0052750B" w:rsidRPr="00A2113F" w:rsidRDefault="0052750B" w:rsidP="00C22003">
      <w:pPr>
        <w:pStyle w:val="a9"/>
        <w:widowControl/>
        <w:numPr>
          <w:ilvl w:val="0"/>
          <w:numId w:val="47"/>
        </w:numPr>
        <w:suppressAutoHyphens w:val="0"/>
        <w:overflowPunct w:val="0"/>
        <w:autoSpaceDE w:val="0"/>
        <w:autoSpaceDN w:val="0"/>
        <w:adjustRightInd w:val="0"/>
        <w:spacing w:after="40" w:line="240" w:lineRule="auto"/>
        <w:rPr>
          <w:rFonts w:ascii="Arial" w:hAnsi="Arial" w:cs="Arial"/>
        </w:rPr>
      </w:pPr>
      <w:r w:rsidRPr="00A2113F">
        <w:rPr>
          <w:rFonts w:ascii="Arial" w:hAnsi="Arial" w:cs="Arial"/>
        </w:rPr>
        <w:t>правоустанавливающие (правоудостоверяющие) документы на земельный участок;</w:t>
      </w:r>
    </w:p>
    <w:p w:rsidR="0052750B" w:rsidRPr="00A2113F" w:rsidRDefault="0052750B" w:rsidP="00C22003">
      <w:pPr>
        <w:pStyle w:val="a9"/>
        <w:widowControl/>
        <w:numPr>
          <w:ilvl w:val="0"/>
          <w:numId w:val="47"/>
        </w:numPr>
        <w:suppressAutoHyphens w:val="0"/>
        <w:overflowPunct w:val="0"/>
        <w:autoSpaceDE w:val="0"/>
        <w:autoSpaceDN w:val="0"/>
        <w:adjustRightInd w:val="0"/>
        <w:spacing w:after="40" w:line="240" w:lineRule="auto"/>
        <w:rPr>
          <w:rFonts w:ascii="Arial" w:hAnsi="Arial" w:cs="Arial"/>
        </w:rPr>
      </w:pPr>
      <w:r w:rsidRPr="00A2113F">
        <w:rPr>
          <w:rFonts w:ascii="Arial" w:hAnsi="Arial" w:cs="Arial"/>
        </w:rPr>
        <w:lastRenderedPageBreak/>
        <w:t>кадастровый паспорт земельного участка и объекта капитального строительства (его части), расположенного на данном земельном участке;</w:t>
      </w:r>
    </w:p>
    <w:p w:rsidR="0052750B" w:rsidRPr="00A2113F" w:rsidRDefault="0052750B" w:rsidP="00C22003">
      <w:pPr>
        <w:pStyle w:val="a9"/>
        <w:widowControl/>
        <w:numPr>
          <w:ilvl w:val="0"/>
          <w:numId w:val="47"/>
        </w:numPr>
        <w:suppressAutoHyphens w:val="0"/>
        <w:overflowPunct w:val="0"/>
        <w:autoSpaceDE w:val="0"/>
        <w:autoSpaceDN w:val="0"/>
        <w:adjustRightInd w:val="0"/>
        <w:spacing w:after="40" w:line="240" w:lineRule="auto"/>
        <w:rPr>
          <w:rFonts w:ascii="Arial" w:hAnsi="Arial" w:cs="Arial"/>
        </w:rPr>
      </w:pPr>
      <w:r w:rsidRPr="00A2113F">
        <w:rPr>
          <w:rFonts w:ascii="Arial" w:hAnsi="Arial" w:cs="Arial"/>
        </w:rPr>
        <w:t xml:space="preserve">документы технического учета на объект капитального строительства (его часть) (кадастровый (технический) паспорт объекта); </w:t>
      </w:r>
    </w:p>
    <w:p w:rsidR="0052750B" w:rsidRPr="00A2113F" w:rsidRDefault="0052750B" w:rsidP="00C22003">
      <w:pPr>
        <w:pStyle w:val="a9"/>
        <w:widowControl/>
        <w:numPr>
          <w:ilvl w:val="0"/>
          <w:numId w:val="47"/>
        </w:numPr>
        <w:suppressAutoHyphens w:val="0"/>
        <w:overflowPunct w:val="0"/>
        <w:autoSpaceDE w:val="0"/>
        <w:autoSpaceDN w:val="0"/>
        <w:adjustRightInd w:val="0"/>
        <w:spacing w:after="40" w:line="240" w:lineRule="auto"/>
        <w:rPr>
          <w:rFonts w:ascii="Arial" w:hAnsi="Arial" w:cs="Arial"/>
        </w:rPr>
      </w:pPr>
      <w:r w:rsidRPr="00A2113F">
        <w:rPr>
          <w:rFonts w:ascii="Arial" w:hAnsi="Arial" w:cs="Arial"/>
        </w:rPr>
        <w:t>свидетельство о праве собственности на объект капитального строительства (его часть);</w:t>
      </w:r>
    </w:p>
    <w:p w:rsidR="0052750B" w:rsidRPr="00A2113F" w:rsidRDefault="0052750B" w:rsidP="00C22003">
      <w:pPr>
        <w:pStyle w:val="a9"/>
        <w:widowControl/>
        <w:numPr>
          <w:ilvl w:val="0"/>
          <w:numId w:val="47"/>
        </w:numPr>
        <w:suppressAutoHyphens w:val="0"/>
        <w:overflowPunct w:val="0"/>
        <w:autoSpaceDE w:val="0"/>
        <w:autoSpaceDN w:val="0"/>
        <w:adjustRightInd w:val="0"/>
        <w:spacing w:after="40" w:line="240" w:lineRule="auto"/>
        <w:rPr>
          <w:rFonts w:ascii="Arial" w:hAnsi="Arial" w:cs="Arial"/>
        </w:rPr>
      </w:pPr>
      <w:r w:rsidRPr="00A2113F">
        <w:rPr>
          <w:rFonts w:ascii="Arial" w:hAnsi="Arial" w:cs="Arial"/>
        </w:rPr>
        <w:t>документы, подтверждающие необходимость отклонения от предельных параметров строительства, реконструкции объекта капитального строительства.</w:t>
      </w:r>
    </w:p>
    <w:p w:rsidR="0052750B" w:rsidRPr="00A2113F" w:rsidRDefault="0052750B" w:rsidP="00C22003">
      <w:pPr>
        <w:pStyle w:val="a9"/>
        <w:widowControl/>
        <w:numPr>
          <w:ilvl w:val="0"/>
          <w:numId w:val="47"/>
        </w:numPr>
        <w:suppressAutoHyphens w:val="0"/>
        <w:overflowPunct w:val="0"/>
        <w:autoSpaceDE w:val="0"/>
        <w:autoSpaceDN w:val="0"/>
        <w:adjustRightInd w:val="0"/>
        <w:spacing w:after="40" w:line="240" w:lineRule="auto"/>
        <w:rPr>
          <w:rFonts w:ascii="Arial" w:hAnsi="Arial" w:cs="Arial"/>
        </w:rPr>
      </w:pPr>
      <w:r w:rsidRPr="00A2113F">
        <w:rPr>
          <w:rFonts w:ascii="Arial" w:hAnsi="Arial" w:cs="Arial"/>
        </w:rPr>
        <w:t>документы, подтверждающие соблюдение требований технических регламентов при отклонении от предельных параметров строительства, реконструкции объекта капитального строительства.</w:t>
      </w:r>
    </w:p>
    <w:p w:rsidR="0052750B" w:rsidRPr="00A2113F" w:rsidRDefault="0052750B" w:rsidP="00C22003">
      <w:pPr>
        <w:pStyle w:val="a9"/>
        <w:widowControl/>
        <w:numPr>
          <w:ilvl w:val="0"/>
          <w:numId w:val="47"/>
        </w:numPr>
        <w:suppressAutoHyphens w:val="0"/>
        <w:overflowPunct w:val="0"/>
        <w:autoSpaceDE w:val="0"/>
        <w:autoSpaceDN w:val="0"/>
        <w:adjustRightInd w:val="0"/>
        <w:spacing w:after="40" w:line="240" w:lineRule="auto"/>
        <w:rPr>
          <w:rFonts w:ascii="Arial" w:hAnsi="Arial" w:cs="Arial"/>
        </w:rPr>
      </w:pPr>
      <w:r w:rsidRPr="00A2113F">
        <w:rPr>
          <w:rFonts w:ascii="Arial" w:hAnsi="Arial" w:cs="Arial"/>
        </w:rPr>
        <w:t>копию документа, удостоверяющего личность (при обращении физического лица);</w:t>
      </w:r>
    </w:p>
    <w:p w:rsidR="0052750B" w:rsidRPr="00A2113F" w:rsidRDefault="0052750B" w:rsidP="00C22003">
      <w:pPr>
        <w:pStyle w:val="a9"/>
        <w:widowControl/>
        <w:numPr>
          <w:ilvl w:val="0"/>
          <w:numId w:val="47"/>
        </w:numPr>
        <w:suppressAutoHyphens w:val="0"/>
        <w:overflowPunct w:val="0"/>
        <w:autoSpaceDE w:val="0"/>
        <w:autoSpaceDN w:val="0"/>
        <w:adjustRightInd w:val="0"/>
        <w:spacing w:after="40" w:line="240" w:lineRule="auto"/>
        <w:rPr>
          <w:rFonts w:ascii="Arial" w:hAnsi="Arial" w:cs="Arial"/>
        </w:rPr>
      </w:pPr>
      <w:r w:rsidRPr="00A2113F">
        <w:rPr>
          <w:rFonts w:ascii="Arial" w:hAnsi="Arial" w:cs="Arial"/>
        </w:rPr>
        <w:t xml:space="preserve">копий учредительных документов юридического лица (при обращении юридического лица); </w:t>
      </w:r>
    </w:p>
    <w:p w:rsidR="0052750B" w:rsidRPr="00A2113F" w:rsidRDefault="0052750B" w:rsidP="00C22003">
      <w:pPr>
        <w:pStyle w:val="a9"/>
        <w:widowControl/>
        <w:numPr>
          <w:ilvl w:val="0"/>
          <w:numId w:val="47"/>
        </w:numPr>
        <w:suppressAutoHyphens w:val="0"/>
        <w:overflowPunct w:val="0"/>
        <w:autoSpaceDE w:val="0"/>
        <w:autoSpaceDN w:val="0"/>
        <w:adjustRightInd w:val="0"/>
        <w:spacing w:after="240" w:line="240" w:lineRule="auto"/>
        <w:rPr>
          <w:rFonts w:ascii="Arial" w:hAnsi="Arial" w:cs="Arial"/>
        </w:rPr>
      </w:pPr>
      <w:r w:rsidRPr="00A2113F">
        <w:rPr>
          <w:rFonts w:ascii="Arial" w:hAnsi="Arial" w:cs="Arial"/>
        </w:rPr>
        <w:t>документ, подтверждающий полномочия представителя заявителя (в случае обращения представителя заявителя).</w:t>
      </w:r>
    </w:p>
    <w:p w:rsidR="0052750B" w:rsidRPr="00A2113F" w:rsidRDefault="0052750B" w:rsidP="002C1620">
      <w:pPr>
        <w:tabs>
          <w:tab w:val="left" w:pos="1080"/>
        </w:tabs>
        <w:autoSpaceDE w:val="0"/>
        <w:autoSpaceDN w:val="0"/>
        <w:adjustRightInd w:val="0"/>
        <w:spacing w:after="120" w:line="240" w:lineRule="auto"/>
        <w:ind w:left="0"/>
        <w:rPr>
          <w:rFonts w:ascii="Arial" w:hAnsi="Arial" w:cs="Arial"/>
          <w:sz w:val="24"/>
          <w:szCs w:val="24"/>
        </w:rPr>
      </w:pPr>
      <w:r>
        <w:rPr>
          <w:rFonts w:ascii="Arial" w:hAnsi="Arial" w:cs="Arial"/>
          <w:sz w:val="24"/>
          <w:szCs w:val="24"/>
        </w:rPr>
        <w:t xml:space="preserve">4. </w:t>
      </w:r>
      <w:r w:rsidRPr="00A2113F">
        <w:rPr>
          <w:rFonts w:ascii="Arial" w:hAnsi="Arial" w:cs="Arial"/>
          <w:sz w:val="24"/>
          <w:szCs w:val="24"/>
        </w:rPr>
        <w:t xml:space="preserve">Вопрос о предоставлении </w:t>
      </w:r>
      <w:r w:rsidRPr="00A2113F">
        <w:rPr>
          <w:rFonts w:ascii="Arial" w:hAnsi="Arial" w:cs="Arial"/>
          <w:sz w:val="24"/>
          <w:szCs w:val="24"/>
          <w:u w:val="single"/>
        </w:rPr>
        <w:t>Разрешения на отклонение</w:t>
      </w:r>
      <w:r w:rsidRPr="00A2113F">
        <w:rPr>
          <w:rFonts w:ascii="Arial" w:hAnsi="Arial" w:cs="Arial"/>
          <w:sz w:val="24"/>
          <w:szCs w:val="24"/>
        </w:rPr>
        <w:t xml:space="preserve"> подлежит обсуждению на публичных слушаниях, проводимых в порядке, определенном </w:t>
      </w:r>
      <w:r w:rsidRPr="00FF3693">
        <w:rPr>
          <w:rFonts w:ascii="Arial" w:hAnsi="Arial" w:cs="Arial"/>
          <w:sz w:val="24"/>
          <w:szCs w:val="24"/>
          <w:u w:val="single"/>
        </w:rPr>
        <w:t xml:space="preserve">статьей </w:t>
      </w:r>
      <w:r>
        <w:rPr>
          <w:rFonts w:ascii="Arial" w:hAnsi="Arial" w:cs="Arial"/>
          <w:sz w:val="24"/>
          <w:szCs w:val="24"/>
          <w:u w:val="single"/>
        </w:rPr>
        <w:t xml:space="preserve"> </w:t>
      </w:r>
      <w:r w:rsidRPr="00FF3693">
        <w:rPr>
          <w:rFonts w:ascii="Arial" w:hAnsi="Arial" w:cs="Arial"/>
          <w:sz w:val="24"/>
          <w:szCs w:val="24"/>
          <w:u w:val="single"/>
        </w:rPr>
        <w:t>34</w:t>
      </w:r>
      <w:r w:rsidRPr="00136654">
        <w:rPr>
          <w:rFonts w:ascii="Arial" w:hAnsi="Arial" w:cs="Arial"/>
          <w:sz w:val="24"/>
          <w:szCs w:val="24"/>
          <w:u w:val="single"/>
        </w:rPr>
        <w:t xml:space="preserve"> настоящих Правил</w:t>
      </w:r>
      <w:r w:rsidRPr="00A2113F">
        <w:rPr>
          <w:rFonts w:ascii="Arial" w:hAnsi="Arial" w:cs="Arial"/>
          <w:sz w:val="24"/>
          <w:szCs w:val="24"/>
        </w:rPr>
        <w:t>.</w:t>
      </w:r>
    </w:p>
    <w:p w:rsidR="0052750B" w:rsidRPr="00A2113F" w:rsidRDefault="0052750B" w:rsidP="002C1620">
      <w:pPr>
        <w:autoSpaceDE w:val="0"/>
        <w:autoSpaceDN w:val="0"/>
        <w:adjustRightInd w:val="0"/>
        <w:spacing w:after="120" w:line="240" w:lineRule="auto"/>
        <w:ind w:left="0"/>
        <w:rPr>
          <w:rFonts w:ascii="Arial" w:hAnsi="Arial" w:cs="Arial"/>
          <w:sz w:val="24"/>
          <w:szCs w:val="24"/>
        </w:rPr>
      </w:pPr>
      <w:r w:rsidRPr="00A2113F">
        <w:rPr>
          <w:rFonts w:ascii="Arial" w:hAnsi="Arial" w:cs="Arial"/>
          <w:sz w:val="24"/>
          <w:szCs w:val="24"/>
        </w:rPr>
        <w:t>Расходы, связанные с организацией и проведением публичных слушаний по вопросу отклонения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2750B" w:rsidRPr="00A2113F" w:rsidRDefault="0052750B" w:rsidP="002C1620">
      <w:pPr>
        <w:tabs>
          <w:tab w:val="left" w:pos="1080"/>
        </w:tabs>
        <w:autoSpaceDE w:val="0"/>
        <w:autoSpaceDN w:val="0"/>
        <w:adjustRightInd w:val="0"/>
        <w:spacing w:after="120" w:line="240" w:lineRule="auto"/>
        <w:ind w:left="0"/>
        <w:rPr>
          <w:rFonts w:ascii="Arial" w:hAnsi="Arial" w:cs="Arial"/>
          <w:sz w:val="24"/>
          <w:szCs w:val="24"/>
        </w:rPr>
      </w:pPr>
      <w:r>
        <w:rPr>
          <w:rFonts w:ascii="Arial" w:hAnsi="Arial" w:cs="Arial"/>
          <w:sz w:val="24"/>
          <w:szCs w:val="24"/>
        </w:rPr>
        <w:t xml:space="preserve">5. </w:t>
      </w:r>
      <w:r w:rsidRPr="00A2113F">
        <w:rPr>
          <w:rFonts w:ascii="Arial" w:hAnsi="Arial" w:cs="Arial"/>
          <w:sz w:val="24"/>
          <w:szCs w:val="24"/>
        </w:rPr>
        <w:t>На основании заключения о результатах публичных слушаний по вопросу отклонения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Разрешения на отклонение или об отказе в предоставлении такого разрешения с указанием причин принятого решения и направляет указанные рекомендации главе сельского поселения</w:t>
      </w:r>
      <w:r w:rsidR="007E3DC5">
        <w:rPr>
          <w:rFonts w:ascii="Arial" w:hAnsi="Arial" w:cs="Arial"/>
          <w:sz w:val="24"/>
          <w:szCs w:val="24"/>
        </w:rPr>
        <w:t xml:space="preserve"> </w:t>
      </w:r>
      <w:r w:rsidR="00710F6A" w:rsidRPr="00710F6A">
        <w:rPr>
          <w:rFonts w:ascii="Arial" w:hAnsi="Arial" w:cs="Arial"/>
          <w:sz w:val="24"/>
          <w:szCs w:val="24"/>
        </w:rPr>
        <w:t>«</w:t>
      </w:r>
      <w:r w:rsidR="000802BD">
        <w:rPr>
          <w:rFonts w:ascii="Arial" w:hAnsi="Arial" w:cs="Arial"/>
          <w:sz w:val="24"/>
          <w:szCs w:val="24"/>
        </w:rPr>
        <w:t>село Леваши</w:t>
      </w:r>
      <w:r w:rsidR="00710F6A" w:rsidRPr="00710F6A">
        <w:rPr>
          <w:rFonts w:ascii="Arial" w:hAnsi="Arial" w:cs="Arial"/>
          <w:sz w:val="24"/>
          <w:szCs w:val="24"/>
        </w:rPr>
        <w:t>»</w:t>
      </w:r>
      <w:r w:rsidR="00710F6A">
        <w:rPr>
          <w:rFonts w:ascii="Arial" w:hAnsi="Arial" w:cs="Arial"/>
          <w:sz w:val="24"/>
          <w:szCs w:val="24"/>
          <w:lang w:eastAsia="ru-RU"/>
        </w:rPr>
        <w:t>.</w:t>
      </w:r>
    </w:p>
    <w:p w:rsidR="0052750B" w:rsidRPr="00A2113F" w:rsidRDefault="0052750B" w:rsidP="002C1620">
      <w:pPr>
        <w:tabs>
          <w:tab w:val="left" w:pos="1080"/>
        </w:tabs>
        <w:autoSpaceDE w:val="0"/>
        <w:autoSpaceDN w:val="0"/>
        <w:adjustRightInd w:val="0"/>
        <w:spacing w:after="120" w:line="240" w:lineRule="auto"/>
        <w:ind w:left="0"/>
        <w:rPr>
          <w:rFonts w:ascii="Arial" w:hAnsi="Arial" w:cs="Arial"/>
          <w:sz w:val="24"/>
          <w:szCs w:val="24"/>
        </w:rPr>
      </w:pPr>
      <w:r>
        <w:rPr>
          <w:rFonts w:ascii="Arial" w:hAnsi="Arial" w:cs="Arial"/>
          <w:sz w:val="24"/>
          <w:szCs w:val="24"/>
        </w:rPr>
        <w:t xml:space="preserve">6. </w:t>
      </w:r>
      <w:r w:rsidRPr="00A2113F">
        <w:rPr>
          <w:rFonts w:ascii="Arial" w:hAnsi="Arial" w:cs="Arial"/>
          <w:sz w:val="24"/>
          <w:szCs w:val="24"/>
        </w:rPr>
        <w:t xml:space="preserve">Глава сельского поселения в течение семи дней со дня поступления указанных в </w:t>
      </w:r>
      <w:r w:rsidRPr="0035427C">
        <w:rPr>
          <w:rFonts w:ascii="Arial" w:hAnsi="Arial" w:cs="Arial"/>
          <w:sz w:val="24"/>
          <w:szCs w:val="24"/>
          <w:u w:val="single"/>
        </w:rPr>
        <w:t>пункте 5 настоящей статьи</w:t>
      </w:r>
      <w:r w:rsidRPr="00A2113F">
        <w:rPr>
          <w:rFonts w:ascii="Arial" w:hAnsi="Arial" w:cs="Arial"/>
          <w:sz w:val="24"/>
          <w:szCs w:val="24"/>
        </w:rPr>
        <w:t xml:space="preserve"> рекомендаций принимает решение о предоставлении Разрешения на отклонение или об отказе в предоставлении такого разрешения с указанием причин принятого решения. Данное решение должно содержать параметры отклонения от предельных параметров разрешенного строительства, реконструкции объектов капитального строительства.</w:t>
      </w:r>
    </w:p>
    <w:p w:rsidR="0052750B" w:rsidRPr="00A2113F" w:rsidRDefault="00545AD4" w:rsidP="002C1620">
      <w:pPr>
        <w:tabs>
          <w:tab w:val="left" w:pos="1080"/>
        </w:tabs>
        <w:autoSpaceDE w:val="0"/>
        <w:autoSpaceDN w:val="0"/>
        <w:adjustRightInd w:val="0"/>
        <w:spacing w:after="240" w:line="240" w:lineRule="auto"/>
        <w:ind w:left="0"/>
        <w:rPr>
          <w:rFonts w:ascii="Arial" w:hAnsi="Arial" w:cs="Arial"/>
          <w:sz w:val="24"/>
          <w:szCs w:val="24"/>
        </w:rPr>
      </w:pPr>
      <w:r>
        <w:rPr>
          <w:rFonts w:ascii="Arial" w:hAnsi="Arial" w:cs="Arial"/>
          <w:sz w:val="24"/>
          <w:szCs w:val="24"/>
        </w:rPr>
        <w:t>7</w:t>
      </w:r>
      <w:r w:rsidR="0052750B">
        <w:rPr>
          <w:rFonts w:ascii="Arial" w:hAnsi="Arial" w:cs="Arial"/>
          <w:sz w:val="24"/>
          <w:szCs w:val="24"/>
        </w:rPr>
        <w:t xml:space="preserve">. </w:t>
      </w:r>
      <w:r w:rsidR="0052750B" w:rsidRPr="00A2113F">
        <w:rPr>
          <w:rFonts w:ascii="Arial" w:hAnsi="Arial" w:cs="Arial"/>
          <w:sz w:val="24"/>
          <w:szCs w:val="24"/>
        </w:rPr>
        <w:t>Физическое или юридическое лицо вправе оспорить в судебном порядке решение о предоставлении Разрешения на отклонение или об отказе в предоставлении такого разрешения.</w:t>
      </w:r>
    </w:p>
    <w:p w:rsidR="001C1436" w:rsidRDefault="001C1436">
      <w:pPr>
        <w:suppressAutoHyphens w:val="0"/>
        <w:spacing w:line="240" w:lineRule="auto"/>
        <w:ind w:left="0" w:firstLine="0"/>
        <w:jc w:val="left"/>
        <w:rPr>
          <w:rFonts w:ascii="Arial" w:hAnsi="Arial" w:cs="Arial"/>
          <w:b/>
          <w:bCs/>
          <w:sz w:val="24"/>
          <w:szCs w:val="24"/>
        </w:rPr>
      </w:pPr>
      <w:r>
        <w:rPr>
          <w:rFonts w:ascii="Arial" w:hAnsi="Arial" w:cs="Arial"/>
          <w:b/>
          <w:bCs/>
          <w:sz w:val="24"/>
          <w:szCs w:val="24"/>
        </w:rPr>
        <w:br w:type="page"/>
      </w:r>
    </w:p>
    <w:p w:rsidR="0052750B" w:rsidRPr="00A2113F" w:rsidRDefault="0052750B" w:rsidP="002C1620">
      <w:pPr>
        <w:autoSpaceDE w:val="0"/>
        <w:autoSpaceDN w:val="0"/>
        <w:adjustRightInd w:val="0"/>
        <w:spacing w:after="120" w:line="240" w:lineRule="auto"/>
        <w:ind w:left="0" w:firstLine="0"/>
        <w:rPr>
          <w:rFonts w:ascii="Arial" w:hAnsi="Arial" w:cs="Arial"/>
          <w:b/>
          <w:bCs/>
          <w:sz w:val="24"/>
          <w:szCs w:val="24"/>
        </w:rPr>
      </w:pPr>
      <w:r w:rsidRPr="00A2113F">
        <w:rPr>
          <w:rFonts w:ascii="Arial" w:hAnsi="Arial" w:cs="Arial"/>
          <w:b/>
          <w:bCs/>
          <w:sz w:val="24"/>
          <w:szCs w:val="24"/>
        </w:rPr>
        <w:lastRenderedPageBreak/>
        <w:t>Статья 19. Проектная документация</w:t>
      </w:r>
    </w:p>
    <w:p w:rsidR="0052750B" w:rsidRPr="00A2113F" w:rsidRDefault="0052750B" w:rsidP="002C1620">
      <w:pPr>
        <w:tabs>
          <w:tab w:val="left" w:pos="1080"/>
        </w:tabs>
        <w:autoSpaceDE w:val="0"/>
        <w:autoSpaceDN w:val="0"/>
        <w:adjustRightInd w:val="0"/>
        <w:spacing w:after="120" w:line="240" w:lineRule="auto"/>
        <w:ind w:left="0"/>
        <w:rPr>
          <w:rFonts w:ascii="Arial" w:hAnsi="Arial" w:cs="Arial"/>
          <w:sz w:val="24"/>
          <w:szCs w:val="24"/>
        </w:rPr>
      </w:pPr>
      <w:r>
        <w:rPr>
          <w:rFonts w:ascii="Arial" w:hAnsi="Arial" w:cs="Arial"/>
          <w:sz w:val="24"/>
          <w:szCs w:val="24"/>
        </w:rPr>
        <w:t xml:space="preserve">1. </w:t>
      </w:r>
      <w:r w:rsidRPr="00A2113F">
        <w:rPr>
          <w:rFonts w:ascii="Arial" w:hAnsi="Arial" w:cs="Arial"/>
          <w:sz w:val="24"/>
          <w:szCs w:val="24"/>
        </w:rPr>
        <w:t xml:space="preserve">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отдельных разделов проектной документации </w:t>
      </w:r>
      <w:r w:rsidRPr="00545AD4">
        <w:rPr>
          <w:rFonts w:ascii="Arial" w:hAnsi="Arial" w:cs="Arial"/>
          <w:sz w:val="24"/>
          <w:szCs w:val="24"/>
        </w:rPr>
        <w:t>при проведении капитального ремонта объектов капитального строительства.</w:t>
      </w:r>
    </w:p>
    <w:p w:rsidR="0052750B" w:rsidRPr="00A2113F" w:rsidRDefault="0052750B" w:rsidP="002C1620">
      <w:pPr>
        <w:tabs>
          <w:tab w:val="left" w:pos="1080"/>
        </w:tabs>
        <w:autoSpaceDE w:val="0"/>
        <w:autoSpaceDN w:val="0"/>
        <w:adjustRightInd w:val="0"/>
        <w:spacing w:after="120" w:line="240" w:lineRule="auto"/>
        <w:ind w:left="0"/>
        <w:rPr>
          <w:rFonts w:ascii="Arial" w:hAnsi="Arial" w:cs="Arial"/>
          <w:sz w:val="24"/>
          <w:szCs w:val="24"/>
        </w:rPr>
      </w:pPr>
      <w:r>
        <w:rPr>
          <w:rFonts w:ascii="Arial" w:hAnsi="Arial" w:cs="Arial"/>
          <w:sz w:val="24"/>
          <w:szCs w:val="24"/>
        </w:rPr>
        <w:t xml:space="preserve">2. </w:t>
      </w:r>
      <w:r w:rsidRPr="00A2113F">
        <w:rPr>
          <w:rFonts w:ascii="Arial" w:hAnsi="Arial" w:cs="Arial"/>
          <w:sz w:val="24"/>
          <w:szCs w:val="24"/>
        </w:rPr>
        <w:t xml:space="preserve">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w:t>
      </w:r>
    </w:p>
    <w:p w:rsidR="0052750B" w:rsidRPr="00A2113F" w:rsidRDefault="0052750B" w:rsidP="002C1620">
      <w:pPr>
        <w:tabs>
          <w:tab w:val="left" w:pos="1080"/>
        </w:tabs>
        <w:autoSpaceDE w:val="0"/>
        <w:autoSpaceDN w:val="0"/>
        <w:adjustRightInd w:val="0"/>
        <w:spacing w:after="120" w:line="240" w:lineRule="auto"/>
        <w:ind w:left="0"/>
        <w:rPr>
          <w:rFonts w:ascii="Arial" w:hAnsi="Arial" w:cs="Arial"/>
          <w:sz w:val="24"/>
          <w:szCs w:val="24"/>
        </w:rPr>
      </w:pPr>
      <w:r>
        <w:rPr>
          <w:rFonts w:ascii="Arial" w:hAnsi="Arial" w:cs="Arial"/>
          <w:sz w:val="24"/>
          <w:szCs w:val="24"/>
        </w:rPr>
        <w:t xml:space="preserve">3. </w:t>
      </w:r>
      <w:r w:rsidRPr="00A2113F">
        <w:rPr>
          <w:rFonts w:ascii="Arial" w:hAnsi="Arial" w:cs="Arial"/>
          <w:sz w:val="24"/>
          <w:szCs w:val="24"/>
        </w:rPr>
        <w:t>Для подготовки проектной документации выполняются инженерные изыскания. Не допускаются подготовка и реализация проектной документации без выполнения соответствующих инженерных изысканий.</w:t>
      </w:r>
    </w:p>
    <w:p w:rsidR="0052750B" w:rsidRPr="00A2113F" w:rsidRDefault="0052750B" w:rsidP="002C1620">
      <w:pPr>
        <w:tabs>
          <w:tab w:val="left" w:pos="1080"/>
        </w:tabs>
        <w:autoSpaceDE w:val="0"/>
        <w:autoSpaceDN w:val="0"/>
        <w:adjustRightInd w:val="0"/>
        <w:spacing w:after="120" w:line="240" w:lineRule="auto"/>
        <w:ind w:left="0"/>
        <w:rPr>
          <w:rFonts w:ascii="Arial" w:hAnsi="Arial" w:cs="Arial"/>
          <w:sz w:val="24"/>
          <w:szCs w:val="24"/>
        </w:rPr>
      </w:pPr>
      <w:r>
        <w:rPr>
          <w:rFonts w:ascii="Arial" w:hAnsi="Arial" w:cs="Arial"/>
          <w:sz w:val="24"/>
          <w:szCs w:val="24"/>
        </w:rPr>
        <w:t xml:space="preserve">4. </w:t>
      </w:r>
      <w:r w:rsidRPr="00A2113F">
        <w:rPr>
          <w:rFonts w:ascii="Arial" w:hAnsi="Arial" w:cs="Arial"/>
          <w:sz w:val="24"/>
          <w:szCs w:val="24"/>
        </w:rPr>
        <w:t xml:space="preserve">Подготовка проектной документации осуществляется на основании задания застройщика или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(в случае подготовки проектной документации линейного объекта </w:t>
      </w:r>
      <w:r w:rsidR="002C5A91">
        <w:rPr>
          <w:rFonts w:ascii="Arial" w:hAnsi="Arial" w:cs="Arial"/>
          <w:sz w:val="24"/>
          <w:szCs w:val="24"/>
        </w:rPr>
        <w:t>–</w:t>
      </w:r>
      <w:r>
        <w:rPr>
          <w:rFonts w:ascii="Arial" w:hAnsi="Arial" w:cs="Arial"/>
          <w:sz w:val="24"/>
          <w:szCs w:val="24"/>
        </w:rPr>
        <w:t xml:space="preserve"> </w:t>
      </w:r>
      <w:r w:rsidRPr="00A2113F">
        <w:rPr>
          <w:rFonts w:ascii="Arial" w:hAnsi="Arial" w:cs="Arial"/>
          <w:sz w:val="24"/>
          <w:szCs w:val="24"/>
        </w:rPr>
        <w:t>проект планировки территории и проект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52750B" w:rsidRPr="00A2113F" w:rsidRDefault="0052750B" w:rsidP="002C1620">
      <w:pPr>
        <w:tabs>
          <w:tab w:val="left" w:pos="1080"/>
        </w:tabs>
        <w:autoSpaceDE w:val="0"/>
        <w:autoSpaceDN w:val="0"/>
        <w:adjustRightInd w:val="0"/>
        <w:spacing w:after="120" w:line="240" w:lineRule="auto"/>
        <w:ind w:left="0"/>
        <w:rPr>
          <w:rFonts w:ascii="Arial" w:hAnsi="Arial" w:cs="Arial"/>
          <w:sz w:val="24"/>
          <w:szCs w:val="24"/>
        </w:rPr>
      </w:pPr>
      <w:r>
        <w:rPr>
          <w:rFonts w:ascii="Arial" w:hAnsi="Arial" w:cs="Arial"/>
          <w:sz w:val="24"/>
          <w:szCs w:val="24"/>
        </w:rPr>
        <w:t xml:space="preserve">5. </w:t>
      </w:r>
      <w:r w:rsidRPr="00A2113F">
        <w:rPr>
          <w:rFonts w:ascii="Arial" w:hAnsi="Arial" w:cs="Arial"/>
          <w:sz w:val="24"/>
          <w:szCs w:val="24"/>
        </w:rPr>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w:t>
      </w:r>
    </w:p>
    <w:p w:rsidR="0052750B" w:rsidRPr="00A2113F" w:rsidRDefault="0052750B" w:rsidP="002C1620">
      <w:pPr>
        <w:tabs>
          <w:tab w:val="left" w:pos="1080"/>
        </w:tabs>
        <w:autoSpaceDE w:val="0"/>
        <w:autoSpaceDN w:val="0"/>
        <w:adjustRightInd w:val="0"/>
        <w:spacing w:after="120" w:line="240" w:lineRule="auto"/>
        <w:ind w:left="0"/>
        <w:rPr>
          <w:rFonts w:ascii="Arial" w:hAnsi="Arial" w:cs="Arial"/>
          <w:sz w:val="24"/>
          <w:szCs w:val="24"/>
        </w:rPr>
      </w:pPr>
      <w:r>
        <w:rPr>
          <w:rFonts w:ascii="Arial" w:hAnsi="Arial" w:cs="Arial"/>
          <w:sz w:val="24"/>
          <w:szCs w:val="24"/>
        </w:rPr>
        <w:t xml:space="preserve">6. </w:t>
      </w:r>
      <w:r w:rsidRPr="00A2113F">
        <w:rPr>
          <w:rFonts w:ascii="Arial" w:hAnsi="Arial" w:cs="Arial"/>
          <w:sz w:val="24"/>
          <w:szCs w:val="24"/>
        </w:rPr>
        <w:t>Подготовка проектной документации по инициативе застройщика или заказчика может осуществляться применительно к отдельным этапам строительства, реконструкции объектов капитального строительства.</w:t>
      </w:r>
    </w:p>
    <w:p w:rsidR="0052750B" w:rsidRPr="00A2113F" w:rsidRDefault="0052750B" w:rsidP="002C1620">
      <w:pPr>
        <w:autoSpaceDE w:val="0"/>
        <w:autoSpaceDN w:val="0"/>
        <w:adjustRightInd w:val="0"/>
        <w:spacing w:after="120" w:line="240" w:lineRule="auto"/>
        <w:ind w:left="0"/>
        <w:rPr>
          <w:rFonts w:ascii="Arial" w:hAnsi="Arial" w:cs="Arial"/>
          <w:sz w:val="24"/>
          <w:szCs w:val="24"/>
        </w:rPr>
      </w:pPr>
      <w:r w:rsidRPr="00A2113F">
        <w:rPr>
          <w:rFonts w:ascii="Arial" w:hAnsi="Arial" w:cs="Arial"/>
          <w:sz w:val="24"/>
          <w:szCs w:val="24"/>
        </w:rPr>
        <w:t>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52750B" w:rsidRPr="00A2113F" w:rsidRDefault="0052750B" w:rsidP="002C1620">
      <w:pPr>
        <w:tabs>
          <w:tab w:val="left" w:pos="1080"/>
        </w:tabs>
        <w:autoSpaceDE w:val="0"/>
        <w:autoSpaceDN w:val="0"/>
        <w:adjustRightInd w:val="0"/>
        <w:spacing w:after="120" w:line="240" w:lineRule="auto"/>
        <w:ind w:left="0"/>
        <w:rPr>
          <w:rFonts w:ascii="Arial" w:hAnsi="Arial" w:cs="Arial"/>
          <w:sz w:val="24"/>
          <w:szCs w:val="24"/>
        </w:rPr>
      </w:pPr>
      <w:r>
        <w:rPr>
          <w:rFonts w:ascii="Arial" w:hAnsi="Arial" w:cs="Arial"/>
          <w:sz w:val="24"/>
          <w:szCs w:val="24"/>
        </w:rPr>
        <w:t xml:space="preserve">7. </w:t>
      </w:r>
      <w:r w:rsidRPr="00A2113F">
        <w:rPr>
          <w:rFonts w:ascii="Arial" w:hAnsi="Arial" w:cs="Arial"/>
          <w:sz w:val="24"/>
          <w:szCs w:val="24"/>
        </w:rPr>
        <w:t>Проектная документация утверждается застройщиком или заказчиком.</w:t>
      </w:r>
    </w:p>
    <w:p w:rsidR="0052750B" w:rsidRPr="00A2113F" w:rsidRDefault="0052750B" w:rsidP="002C1620">
      <w:pPr>
        <w:tabs>
          <w:tab w:val="left" w:pos="1080"/>
        </w:tabs>
        <w:autoSpaceDE w:val="0"/>
        <w:autoSpaceDN w:val="0"/>
        <w:adjustRightInd w:val="0"/>
        <w:spacing w:after="120" w:line="240" w:lineRule="auto"/>
        <w:ind w:left="0"/>
        <w:rPr>
          <w:rFonts w:ascii="Arial" w:hAnsi="Arial" w:cs="Arial"/>
          <w:sz w:val="24"/>
          <w:szCs w:val="24"/>
        </w:rPr>
      </w:pPr>
      <w:r>
        <w:rPr>
          <w:rFonts w:ascii="Arial" w:hAnsi="Arial" w:cs="Arial"/>
          <w:sz w:val="24"/>
          <w:szCs w:val="24"/>
        </w:rPr>
        <w:t xml:space="preserve">8. </w:t>
      </w:r>
      <w:r w:rsidRPr="00A2113F">
        <w:rPr>
          <w:rFonts w:ascii="Arial" w:hAnsi="Arial" w:cs="Arial"/>
          <w:sz w:val="24"/>
          <w:szCs w:val="24"/>
        </w:rPr>
        <w:t xml:space="preserve">Проектная документация объектов капитального строительства и результаты инженерных изысканий, выполняемых для подготовки такой проектной документации, подлежат государственной экспертизе, за исключением случаев, предусмотренных </w:t>
      </w:r>
      <w:r w:rsidRPr="004F06C1">
        <w:rPr>
          <w:rFonts w:ascii="Arial" w:hAnsi="Arial" w:cs="Arial"/>
          <w:sz w:val="24"/>
          <w:szCs w:val="24"/>
          <w:u w:val="single"/>
        </w:rPr>
        <w:t>статьей 49 Градостроительного кодекса</w:t>
      </w:r>
      <w:r w:rsidRPr="00A2113F">
        <w:rPr>
          <w:rFonts w:ascii="Arial" w:hAnsi="Arial" w:cs="Arial"/>
          <w:sz w:val="24"/>
          <w:szCs w:val="24"/>
        </w:rPr>
        <w:t xml:space="preserve"> Российской Федерации.</w:t>
      </w:r>
    </w:p>
    <w:p w:rsidR="0052750B" w:rsidRPr="00A2113F" w:rsidRDefault="0052750B" w:rsidP="002C1620">
      <w:pPr>
        <w:autoSpaceDE w:val="0"/>
        <w:autoSpaceDN w:val="0"/>
        <w:adjustRightInd w:val="0"/>
        <w:spacing w:after="120" w:line="240" w:lineRule="auto"/>
        <w:ind w:left="0"/>
        <w:rPr>
          <w:rFonts w:ascii="Arial" w:hAnsi="Arial" w:cs="Arial"/>
          <w:sz w:val="24"/>
          <w:szCs w:val="24"/>
        </w:rPr>
      </w:pPr>
      <w:r w:rsidRPr="00A2113F">
        <w:rPr>
          <w:rFonts w:ascii="Arial" w:hAnsi="Arial" w:cs="Arial"/>
          <w:sz w:val="24"/>
          <w:szCs w:val="24"/>
        </w:rPr>
        <w:t xml:space="preserve">В случаях, предусмотренных </w:t>
      </w:r>
      <w:r w:rsidRPr="004F06C1">
        <w:rPr>
          <w:rFonts w:ascii="Arial" w:hAnsi="Arial" w:cs="Arial"/>
          <w:sz w:val="24"/>
          <w:szCs w:val="24"/>
          <w:u w:val="single"/>
        </w:rPr>
        <w:t>статьей 49 Градостроительного кодекса</w:t>
      </w:r>
      <w:r w:rsidRPr="00A2113F">
        <w:rPr>
          <w:rFonts w:ascii="Arial" w:hAnsi="Arial" w:cs="Arial"/>
          <w:sz w:val="24"/>
          <w:szCs w:val="24"/>
        </w:rPr>
        <w:t xml:space="preserve"> Российской Федерации, застройщик или заказчик до утверждения проектной документации направляет ее на </w:t>
      </w:r>
      <w:r w:rsidRPr="00FF3693">
        <w:rPr>
          <w:rFonts w:ascii="Arial" w:hAnsi="Arial" w:cs="Arial"/>
          <w:sz w:val="24"/>
          <w:szCs w:val="24"/>
          <w:u w:val="single"/>
        </w:rPr>
        <w:t>государственную экспертизу</w:t>
      </w:r>
      <w:r w:rsidRPr="00A2113F">
        <w:rPr>
          <w:rFonts w:ascii="Arial" w:hAnsi="Arial" w:cs="Arial"/>
          <w:sz w:val="24"/>
          <w:szCs w:val="24"/>
        </w:rPr>
        <w:t>.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52750B" w:rsidRPr="00A2113F" w:rsidRDefault="0052750B" w:rsidP="002C1620">
      <w:pPr>
        <w:tabs>
          <w:tab w:val="left" w:pos="1080"/>
        </w:tabs>
        <w:autoSpaceDE w:val="0"/>
        <w:autoSpaceDN w:val="0"/>
        <w:adjustRightInd w:val="0"/>
        <w:spacing w:after="120" w:line="240" w:lineRule="auto"/>
        <w:ind w:left="0"/>
        <w:rPr>
          <w:rFonts w:ascii="Arial" w:hAnsi="Arial" w:cs="Arial"/>
          <w:sz w:val="24"/>
          <w:szCs w:val="24"/>
        </w:rPr>
      </w:pPr>
      <w:r>
        <w:rPr>
          <w:rFonts w:ascii="Arial" w:hAnsi="Arial" w:cs="Arial"/>
          <w:sz w:val="24"/>
          <w:szCs w:val="24"/>
        </w:rPr>
        <w:lastRenderedPageBreak/>
        <w:t xml:space="preserve">9. </w:t>
      </w:r>
      <w:r w:rsidRPr="00A2113F">
        <w:rPr>
          <w:rFonts w:ascii="Arial" w:hAnsi="Arial" w:cs="Arial"/>
          <w:sz w:val="24"/>
          <w:szCs w:val="24"/>
        </w:rPr>
        <w:t>Застройщик или заказчик либо лицо, осуществляющее на основании договора с застройщиком или заказчиком подготовку проектной документации, вправе направить проектную документацию на негосударственную экспертизу. Негосударственная экспертиза проводится в порядке, установленном Правительством Российской Федерации.</w:t>
      </w:r>
    </w:p>
    <w:p w:rsidR="0052750B" w:rsidRPr="00A2113F" w:rsidRDefault="0052750B" w:rsidP="002C1620">
      <w:pPr>
        <w:tabs>
          <w:tab w:val="left" w:pos="1080"/>
        </w:tabs>
        <w:autoSpaceDE w:val="0"/>
        <w:autoSpaceDN w:val="0"/>
        <w:adjustRightInd w:val="0"/>
        <w:spacing w:after="120" w:line="240" w:lineRule="auto"/>
        <w:ind w:left="0"/>
        <w:rPr>
          <w:rFonts w:ascii="Arial" w:hAnsi="Arial" w:cs="Arial"/>
          <w:sz w:val="24"/>
          <w:szCs w:val="24"/>
        </w:rPr>
      </w:pPr>
      <w:r>
        <w:rPr>
          <w:rFonts w:ascii="Arial" w:hAnsi="Arial" w:cs="Arial"/>
          <w:sz w:val="24"/>
          <w:szCs w:val="24"/>
        </w:rPr>
        <w:t xml:space="preserve">10. </w:t>
      </w:r>
      <w:r w:rsidRPr="00A2113F">
        <w:rPr>
          <w:rFonts w:ascii="Arial" w:hAnsi="Arial" w:cs="Arial"/>
          <w:sz w:val="24"/>
          <w:szCs w:val="24"/>
        </w:rPr>
        <w:t>Не допускается требовать согласование проектной документации, заключение на проектную документацию и иные документы, не предусмотренные Градостроительным кодексом Российской Федерации.</w:t>
      </w:r>
    </w:p>
    <w:p w:rsidR="0052750B" w:rsidRPr="00A2113F" w:rsidRDefault="0052750B" w:rsidP="002C1620">
      <w:pPr>
        <w:tabs>
          <w:tab w:val="left" w:pos="1080"/>
        </w:tabs>
        <w:autoSpaceDE w:val="0"/>
        <w:autoSpaceDN w:val="0"/>
        <w:adjustRightInd w:val="0"/>
        <w:spacing w:after="240" w:line="240" w:lineRule="auto"/>
        <w:ind w:left="0"/>
        <w:rPr>
          <w:rFonts w:ascii="Arial" w:hAnsi="Arial" w:cs="Arial"/>
          <w:sz w:val="24"/>
          <w:szCs w:val="24"/>
        </w:rPr>
      </w:pPr>
      <w:r>
        <w:rPr>
          <w:rFonts w:ascii="Arial" w:hAnsi="Arial" w:cs="Arial"/>
          <w:sz w:val="24"/>
          <w:szCs w:val="24"/>
        </w:rPr>
        <w:t xml:space="preserve">11. </w:t>
      </w:r>
      <w:r w:rsidRPr="00FF3693">
        <w:rPr>
          <w:rFonts w:ascii="Arial" w:hAnsi="Arial" w:cs="Arial"/>
          <w:sz w:val="24"/>
          <w:szCs w:val="24"/>
          <w:u w:val="single"/>
        </w:rPr>
        <w:t>Отклонение параметров объекта капстроительства</w:t>
      </w:r>
      <w:r w:rsidRPr="00A2113F">
        <w:rPr>
          <w:rFonts w:ascii="Arial" w:hAnsi="Arial" w:cs="Arial"/>
          <w:sz w:val="24"/>
          <w:szCs w:val="24"/>
        </w:rPr>
        <w:t xml:space="preserve"> от проектной документации, необходимость котор</w:t>
      </w:r>
      <w:r>
        <w:rPr>
          <w:rFonts w:ascii="Arial" w:hAnsi="Arial" w:cs="Arial"/>
          <w:sz w:val="24"/>
          <w:szCs w:val="24"/>
        </w:rPr>
        <w:t>ых</w:t>
      </w:r>
      <w:r w:rsidRPr="00A2113F">
        <w:rPr>
          <w:rFonts w:ascii="Arial" w:hAnsi="Arial" w:cs="Arial"/>
          <w:sz w:val="24"/>
          <w:szCs w:val="24"/>
        </w:rPr>
        <w:t xml:space="preserve"> выявилась в процессе строительства</w:t>
      </w:r>
      <w:r>
        <w:rPr>
          <w:rFonts w:ascii="Arial" w:hAnsi="Arial" w:cs="Arial"/>
          <w:sz w:val="24"/>
          <w:szCs w:val="24"/>
        </w:rPr>
        <w:t xml:space="preserve"> и</w:t>
      </w:r>
      <w:r w:rsidRPr="00A2113F">
        <w:rPr>
          <w:rFonts w:ascii="Arial" w:hAnsi="Arial" w:cs="Arial"/>
          <w:sz w:val="24"/>
          <w:szCs w:val="24"/>
        </w:rPr>
        <w:t xml:space="preserve"> реконструкции такого объекта, допускается только на основании вновь утвержденной застройщиком или техническим заказчиком проектной документации после внесения в нее соответствующих изменений и соответствующего решения администрации сельского поселения </w:t>
      </w:r>
      <w:r w:rsidR="00710F6A" w:rsidRPr="00710F6A">
        <w:rPr>
          <w:rFonts w:ascii="Arial" w:hAnsi="Arial" w:cs="Arial"/>
          <w:sz w:val="24"/>
          <w:szCs w:val="24"/>
        </w:rPr>
        <w:t>«</w:t>
      </w:r>
      <w:r w:rsidR="000802BD">
        <w:rPr>
          <w:rFonts w:ascii="Arial" w:hAnsi="Arial" w:cs="Arial"/>
          <w:sz w:val="24"/>
          <w:szCs w:val="24"/>
        </w:rPr>
        <w:t>село Леваши</w:t>
      </w:r>
      <w:r w:rsidR="00710F6A" w:rsidRPr="00710F6A">
        <w:rPr>
          <w:rFonts w:ascii="Arial" w:hAnsi="Arial" w:cs="Arial"/>
          <w:sz w:val="24"/>
          <w:szCs w:val="24"/>
        </w:rPr>
        <w:t>»</w:t>
      </w:r>
      <w:r w:rsidR="00710F6A">
        <w:rPr>
          <w:rFonts w:ascii="Arial" w:hAnsi="Arial" w:cs="Arial"/>
          <w:sz w:val="24"/>
          <w:szCs w:val="24"/>
          <w:lang w:eastAsia="ru-RU"/>
        </w:rPr>
        <w:t xml:space="preserve"> </w:t>
      </w:r>
      <w:r w:rsidRPr="00A2113F">
        <w:rPr>
          <w:rFonts w:ascii="Arial" w:hAnsi="Arial" w:cs="Arial"/>
          <w:sz w:val="24"/>
          <w:szCs w:val="24"/>
        </w:rPr>
        <w:t xml:space="preserve">принятого в порядке, установленном </w:t>
      </w:r>
      <w:r w:rsidRPr="0035427C">
        <w:rPr>
          <w:rFonts w:ascii="Arial" w:hAnsi="Arial" w:cs="Arial"/>
          <w:sz w:val="24"/>
          <w:szCs w:val="24"/>
          <w:u w:val="single"/>
        </w:rPr>
        <w:t>статьей 18 настоящих Правил</w:t>
      </w:r>
      <w:r w:rsidRPr="00A2113F">
        <w:rPr>
          <w:rFonts w:ascii="Arial" w:hAnsi="Arial" w:cs="Arial"/>
          <w:sz w:val="24"/>
          <w:szCs w:val="24"/>
        </w:rPr>
        <w:t xml:space="preserve"> (при отклонении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w:t>
      </w:r>
    </w:p>
    <w:p w:rsidR="0052750B" w:rsidRPr="00A2113F" w:rsidRDefault="0052750B" w:rsidP="002C1620">
      <w:pPr>
        <w:autoSpaceDE w:val="0"/>
        <w:autoSpaceDN w:val="0"/>
        <w:adjustRightInd w:val="0"/>
        <w:spacing w:after="120" w:line="240" w:lineRule="auto"/>
        <w:ind w:left="0" w:firstLine="0"/>
        <w:rPr>
          <w:rFonts w:ascii="Arial" w:hAnsi="Arial" w:cs="Arial"/>
          <w:b/>
          <w:bCs/>
          <w:sz w:val="24"/>
          <w:szCs w:val="24"/>
        </w:rPr>
      </w:pPr>
      <w:r w:rsidRPr="00A2113F">
        <w:rPr>
          <w:rFonts w:ascii="Arial" w:hAnsi="Arial" w:cs="Arial"/>
          <w:b/>
          <w:bCs/>
          <w:sz w:val="24"/>
          <w:szCs w:val="24"/>
        </w:rPr>
        <w:t>Статья 20. Разрешение на строительство</w:t>
      </w:r>
    </w:p>
    <w:p w:rsidR="0052750B" w:rsidRPr="00A2113F" w:rsidRDefault="0052750B" w:rsidP="002C1620">
      <w:pPr>
        <w:tabs>
          <w:tab w:val="left" w:pos="1080"/>
        </w:tabs>
        <w:autoSpaceDE w:val="0"/>
        <w:autoSpaceDN w:val="0"/>
        <w:adjustRightInd w:val="0"/>
        <w:spacing w:after="120" w:line="240" w:lineRule="auto"/>
        <w:ind w:left="0"/>
        <w:rPr>
          <w:rFonts w:ascii="Arial" w:hAnsi="Arial" w:cs="Arial"/>
          <w:sz w:val="24"/>
          <w:szCs w:val="24"/>
        </w:rPr>
      </w:pPr>
      <w:r w:rsidRPr="00A2113F">
        <w:rPr>
          <w:rFonts w:ascii="Arial" w:hAnsi="Arial" w:cs="Arial"/>
          <w:sz w:val="24"/>
          <w:szCs w:val="24"/>
        </w:rPr>
        <w:t>1.</w:t>
      </w:r>
      <w:r w:rsidRPr="00A2113F">
        <w:rPr>
          <w:rFonts w:ascii="Arial" w:hAnsi="Arial" w:cs="Arial"/>
          <w:sz w:val="24"/>
          <w:szCs w:val="24"/>
        </w:rPr>
        <w:tab/>
        <w:t>Разрешение на строительство выдается администрацией сельского поселения за исключением случаев предусмотренных действующим законодательством.</w:t>
      </w:r>
    </w:p>
    <w:p w:rsidR="0052750B" w:rsidRPr="00D65A2C" w:rsidRDefault="0052750B" w:rsidP="002C1620">
      <w:pPr>
        <w:tabs>
          <w:tab w:val="left" w:pos="1080"/>
        </w:tabs>
        <w:autoSpaceDE w:val="0"/>
        <w:autoSpaceDN w:val="0"/>
        <w:adjustRightInd w:val="0"/>
        <w:spacing w:after="40" w:line="240" w:lineRule="auto"/>
        <w:ind w:left="0"/>
        <w:rPr>
          <w:rFonts w:ascii="Arial" w:hAnsi="Arial" w:cs="Arial"/>
          <w:sz w:val="24"/>
          <w:szCs w:val="24"/>
          <w:u w:val="single"/>
        </w:rPr>
      </w:pPr>
      <w:r w:rsidRPr="00A2113F">
        <w:rPr>
          <w:rFonts w:ascii="Arial" w:hAnsi="Arial" w:cs="Arial"/>
          <w:sz w:val="24"/>
          <w:szCs w:val="24"/>
        </w:rPr>
        <w:t>2.</w:t>
      </w:r>
      <w:r w:rsidRPr="00A2113F">
        <w:rPr>
          <w:rFonts w:ascii="Arial" w:hAnsi="Arial" w:cs="Arial"/>
          <w:sz w:val="24"/>
          <w:szCs w:val="24"/>
        </w:rPr>
        <w:tab/>
      </w:r>
      <w:r w:rsidRPr="00D65A2C">
        <w:rPr>
          <w:rFonts w:ascii="Arial" w:hAnsi="Arial" w:cs="Arial"/>
          <w:sz w:val="24"/>
          <w:szCs w:val="24"/>
          <w:u w:val="single"/>
        </w:rPr>
        <w:t>Выдача разрешения на строительство не требуется в случае:</w:t>
      </w:r>
    </w:p>
    <w:p w:rsidR="0052750B" w:rsidRPr="00A2113F" w:rsidRDefault="0052750B" w:rsidP="00C22003">
      <w:pPr>
        <w:pStyle w:val="a9"/>
        <w:widowControl/>
        <w:numPr>
          <w:ilvl w:val="0"/>
          <w:numId w:val="52"/>
        </w:numPr>
        <w:suppressAutoHyphens w:val="0"/>
        <w:overflowPunct w:val="0"/>
        <w:autoSpaceDE w:val="0"/>
        <w:autoSpaceDN w:val="0"/>
        <w:adjustRightInd w:val="0"/>
        <w:spacing w:after="40" w:line="240" w:lineRule="auto"/>
        <w:rPr>
          <w:rFonts w:ascii="Arial" w:hAnsi="Arial" w:cs="Arial"/>
        </w:rPr>
      </w:pPr>
      <w:r>
        <w:rPr>
          <w:rFonts w:ascii="Arial" w:hAnsi="Arial" w:cs="Arial"/>
        </w:rPr>
        <w:t>с</w:t>
      </w:r>
      <w:r w:rsidRPr="00A2113F">
        <w:rPr>
          <w:rFonts w:ascii="Arial" w:hAnsi="Arial" w:cs="Arial"/>
        </w:rPr>
        <w:t>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r>
        <w:rPr>
          <w:rFonts w:ascii="Arial" w:hAnsi="Arial" w:cs="Arial"/>
        </w:rPr>
        <w:t>.</w:t>
      </w:r>
    </w:p>
    <w:p w:rsidR="0052750B" w:rsidRPr="00A2113F" w:rsidRDefault="0052750B" w:rsidP="00C22003">
      <w:pPr>
        <w:pStyle w:val="a9"/>
        <w:widowControl/>
        <w:numPr>
          <w:ilvl w:val="0"/>
          <w:numId w:val="52"/>
        </w:numPr>
        <w:suppressAutoHyphens w:val="0"/>
        <w:overflowPunct w:val="0"/>
        <w:autoSpaceDE w:val="0"/>
        <w:autoSpaceDN w:val="0"/>
        <w:adjustRightInd w:val="0"/>
        <w:spacing w:after="40" w:line="240" w:lineRule="auto"/>
        <w:rPr>
          <w:rFonts w:ascii="Arial" w:hAnsi="Arial" w:cs="Arial"/>
        </w:rPr>
      </w:pPr>
      <w:r>
        <w:rPr>
          <w:rFonts w:ascii="Arial" w:hAnsi="Arial" w:cs="Arial"/>
        </w:rPr>
        <w:t>с</w:t>
      </w:r>
      <w:r w:rsidRPr="00A2113F">
        <w:rPr>
          <w:rFonts w:ascii="Arial" w:hAnsi="Arial" w:cs="Arial"/>
        </w:rPr>
        <w:t>троительства, реконструкции объектов, не являющихся объектами капитального строительства;</w:t>
      </w:r>
    </w:p>
    <w:p w:rsidR="0052750B" w:rsidRPr="00A2113F" w:rsidRDefault="0052750B" w:rsidP="00C22003">
      <w:pPr>
        <w:pStyle w:val="a9"/>
        <w:widowControl/>
        <w:numPr>
          <w:ilvl w:val="0"/>
          <w:numId w:val="52"/>
        </w:numPr>
        <w:suppressAutoHyphens w:val="0"/>
        <w:overflowPunct w:val="0"/>
        <w:autoSpaceDE w:val="0"/>
        <w:autoSpaceDN w:val="0"/>
        <w:adjustRightInd w:val="0"/>
        <w:spacing w:after="40" w:line="240" w:lineRule="auto"/>
        <w:rPr>
          <w:rFonts w:ascii="Arial" w:hAnsi="Arial" w:cs="Arial"/>
        </w:rPr>
      </w:pPr>
      <w:r w:rsidRPr="00A2113F">
        <w:rPr>
          <w:rFonts w:ascii="Arial" w:hAnsi="Arial" w:cs="Arial"/>
        </w:rPr>
        <w:t>строительства на земельном участке строений и сооружений вспомогательного использования;</w:t>
      </w:r>
    </w:p>
    <w:p w:rsidR="0052750B" w:rsidRPr="00A2113F" w:rsidRDefault="0052750B" w:rsidP="00C22003">
      <w:pPr>
        <w:pStyle w:val="a9"/>
        <w:widowControl/>
        <w:numPr>
          <w:ilvl w:val="0"/>
          <w:numId w:val="52"/>
        </w:numPr>
        <w:suppressAutoHyphens w:val="0"/>
        <w:overflowPunct w:val="0"/>
        <w:autoSpaceDE w:val="0"/>
        <w:autoSpaceDN w:val="0"/>
        <w:adjustRightInd w:val="0"/>
        <w:spacing w:after="40" w:line="240" w:lineRule="auto"/>
        <w:rPr>
          <w:rFonts w:ascii="Arial" w:hAnsi="Arial" w:cs="Arial"/>
        </w:rPr>
      </w:pPr>
      <w:r w:rsidRPr="00A2113F">
        <w:rPr>
          <w:rFonts w:ascii="Arial" w:hAnsi="Arial" w:cs="Arial"/>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 настоящих Правил;</w:t>
      </w:r>
    </w:p>
    <w:p w:rsidR="0052750B" w:rsidRPr="00A2113F" w:rsidRDefault="0052750B" w:rsidP="00C22003">
      <w:pPr>
        <w:pStyle w:val="a9"/>
        <w:widowControl/>
        <w:numPr>
          <w:ilvl w:val="0"/>
          <w:numId w:val="52"/>
        </w:numPr>
        <w:suppressAutoHyphens w:val="0"/>
        <w:overflowPunct w:val="0"/>
        <w:autoSpaceDE w:val="0"/>
        <w:autoSpaceDN w:val="0"/>
        <w:adjustRightInd w:val="0"/>
        <w:spacing w:after="40" w:line="240" w:lineRule="auto"/>
        <w:rPr>
          <w:rFonts w:ascii="Arial" w:hAnsi="Arial" w:cs="Arial"/>
        </w:rPr>
      </w:pPr>
      <w:r w:rsidRPr="00A2113F">
        <w:rPr>
          <w:rFonts w:ascii="Arial" w:hAnsi="Arial" w:cs="Arial"/>
        </w:rPr>
        <w:t>капитального ремонта объектов капитального строительства;</w:t>
      </w:r>
    </w:p>
    <w:p w:rsidR="0052750B" w:rsidRPr="00A2113F" w:rsidRDefault="0052750B" w:rsidP="00C22003">
      <w:pPr>
        <w:pStyle w:val="a9"/>
        <w:widowControl/>
        <w:numPr>
          <w:ilvl w:val="0"/>
          <w:numId w:val="52"/>
        </w:numPr>
        <w:suppressAutoHyphens w:val="0"/>
        <w:overflowPunct w:val="0"/>
        <w:autoSpaceDE w:val="0"/>
        <w:autoSpaceDN w:val="0"/>
        <w:adjustRightInd w:val="0"/>
        <w:spacing w:after="240" w:line="240" w:lineRule="auto"/>
        <w:rPr>
          <w:rFonts w:ascii="Arial" w:hAnsi="Arial" w:cs="Arial"/>
        </w:rPr>
      </w:pPr>
      <w:r w:rsidRPr="00A2113F">
        <w:rPr>
          <w:rFonts w:ascii="Arial" w:hAnsi="Arial" w:cs="Arial"/>
        </w:rPr>
        <w:t>иных случаях, предусмотренных Градостроительным кодексом Российской Федерации, законодательством Республики Дагестан.</w:t>
      </w:r>
    </w:p>
    <w:p w:rsidR="0052750B" w:rsidRPr="00A2113F" w:rsidRDefault="0052750B" w:rsidP="002C1620">
      <w:pPr>
        <w:tabs>
          <w:tab w:val="left" w:pos="1080"/>
        </w:tabs>
        <w:autoSpaceDE w:val="0"/>
        <w:autoSpaceDN w:val="0"/>
        <w:adjustRightInd w:val="0"/>
        <w:spacing w:after="120" w:line="240" w:lineRule="auto"/>
        <w:ind w:left="0"/>
        <w:rPr>
          <w:rFonts w:ascii="Arial" w:hAnsi="Arial" w:cs="Arial"/>
          <w:sz w:val="24"/>
          <w:szCs w:val="24"/>
        </w:rPr>
      </w:pPr>
      <w:r w:rsidRPr="00A2113F">
        <w:rPr>
          <w:rFonts w:ascii="Arial" w:hAnsi="Arial" w:cs="Arial"/>
          <w:sz w:val="24"/>
          <w:szCs w:val="24"/>
        </w:rPr>
        <w:t>3.</w:t>
      </w:r>
      <w:r w:rsidRPr="00A2113F">
        <w:rPr>
          <w:rFonts w:ascii="Arial" w:hAnsi="Arial" w:cs="Arial"/>
          <w:sz w:val="24"/>
          <w:szCs w:val="24"/>
        </w:rPr>
        <w:tab/>
      </w:r>
      <w:r w:rsidRPr="00FE3A11">
        <w:rPr>
          <w:rFonts w:ascii="Arial" w:hAnsi="Arial" w:cs="Arial"/>
          <w:sz w:val="24"/>
          <w:szCs w:val="24"/>
          <w:u w:val="single"/>
        </w:rPr>
        <w:t>Порядок выдачи разрешения</w:t>
      </w:r>
      <w:r w:rsidRPr="00A2113F">
        <w:rPr>
          <w:rFonts w:ascii="Arial" w:hAnsi="Arial" w:cs="Arial"/>
          <w:sz w:val="24"/>
          <w:szCs w:val="24"/>
        </w:rPr>
        <w:t xml:space="preserve"> на строительство, перечень необходимых для получения разрешения на строительство документов определены </w:t>
      </w:r>
      <w:r w:rsidRPr="00543E37">
        <w:rPr>
          <w:rFonts w:ascii="Arial" w:hAnsi="Arial" w:cs="Arial"/>
          <w:sz w:val="24"/>
          <w:szCs w:val="24"/>
          <w:u w:val="single"/>
        </w:rPr>
        <w:t>статьей 51</w:t>
      </w:r>
      <w:r w:rsidRPr="00A2113F">
        <w:rPr>
          <w:rFonts w:ascii="Arial" w:hAnsi="Arial" w:cs="Arial"/>
          <w:sz w:val="24"/>
          <w:szCs w:val="24"/>
        </w:rPr>
        <w:t xml:space="preserve"> </w:t>
      </w:r>
      <w:r w:rsidRPr="00543E37">
        <w:rPr>
          <w:rFonts w:ascii="Arial" w:hAnsi="Arial" w:cs="Arial"/>
          <w:sz w:val="24"/>
          <w:szCs w:val="24"/>
          <w:u w:val="single"/>
        </w:rPr>
        <w:t>Градостроительного кодекса</w:t>
      </w:r>
      <w:r w:rsidRPr="00A2113F">
        <w:rPr>
          <w:rFonts w:ascii="Arial" w:hAnsi="Arial" w:cs="Arial"/>
          <w:sz w:val="24"/>
          <w:szCs w:val="24"/>
        </w:rPr>
        <w:t xml:space="preserve"> Российской Федерации.</w:t>
      </w:r>
    </w:p>
    <w:p w:rsidR="0052750B" w:rsidRDefault="0052750B" w:rsidP="002C1620">
      <w:pPr>
        <w:tabs>
          <w:tab w:val="left" w:pos="1080"/>
        </w:tabs>
        <w:autoSpaceDE w:val="0"/>
        <w:autoSpaceDN w:val="0"/>
        <w:adjustRightInd w:val="0"/>
        <w:spacing w:after="120" w:line="240" w:lineRule="auto"/>
        <w:ind w:left="0"/>
        <w:rPr>
          <w:rFonts w:ascii="Arial" w:hAnsi="Arial" w:cs="Arial"/>
          <w:sz w:val="24"/>
          <w:szCs w:val="24"/>
        </w:rPr>
      </w:pPr>
      <w:r w:rsidRPr="00A2113F">
        <w:rPr>
          <w:rFonts w:ascii="Arial" w:hAnsi="Arial" w:cs="Arial"/>
          <w:sz w:val="24"/>
          <w:szCs w:val="24"/>
        </w:rPr>
        <w:t>4.</w:t>
      </w:r>
      <w:r w:rsidRPr="00A2113F">
        <w:rPr>
          <w:rFonts w:ascii="Arial" w:hAnsi="Arial" w:cs="Arial"/>
          <w:sz w:val="24"/>
          <w:szCs w:val="24"/>
        </w:rPr>
        <w:tab/>
      </w:r>
      <w:r w:rsidRPr="00EB193D">
        <w:rPr>
          <w:rFonts w:ascii="Arial" w:hAnsi="Arial" w:cs="Arial"/>
          <w:sz w:val="24"/>
          <w:szCs w:val="24"/>
          <w:u w:val="single"/>
        </w:rPr>
        <w:t>Застройщик</w:t>
      </w:r>
      <w:r>
        <w:rPr>
          <w:rFonts w:ascii="Arial" w:hAnsi="Arial" w:cs="Arial"/>
          <w:sz w:val="24"/>
          <w:szCs w:val="24"/>
          <w:u w:val="single"/>
        </w:rPr>
        <w:t>,</w:t>
      </w:r>
      <w:r w:rsidRPr="00EB193D">
        <w:rPr>
          <w:rFonts w:ascii="Arial" w:hAnsi="Arial" w:cs="Arial"/>
          <w:sz w:val="24"/>
          <w:szCs w:val="24"/>
          <w:u w:val="single"/>
        </w:rPr>
        <w:t xml:space="preserve"> в течение десяти дней</w:t>
      </w:r>
      <w:r w:rsidRPr="00A2113F">
        <w:rPr>
          <w:rFonts w:ascii="Arial" w:hAnsi="Arial" w:cs="Arial"/>
          <w:sz w:val="24"/>
          <w:szCs w:val="24"/>
        </w:rPr>
        <w:t xml:space="preserve"> со дня получения разрешения на строительство</w:t>
      </w:r>
      <w:r>
        <w:rPr>
          <w:rFonts w:ascii="Arial" w:hAnsi="Arial" w:cs="Arial"/>
          <w:sz w:val="24"/>
          <w:szCs w:val="24"/>
        </w:rPr>
        <w:t>,</w:t>
      </w:r>
      <w:r w:rsidRPr="00A2113F">
        <w:rPr>
          <w:rFonts w:ascii="Arial" w:hAnsi="Arial" w:cs="Arial"/>
          <w:sz w:val="24"/>
          <w:szCs w:val="24"/>
        </w:rPr>
        <w:t xml:space="preserve"> обязан безвозмездно передать в администрацию сельского </w:t>
      </w:r>
      <w:r w:rsidRPr="00A2113F">
        <w:rPr>
          <w:rFonts w:ascii="Arial" w:hAnsi="Arial" w:cs="Arial"/>
          <w:sz w:val="24"/>
          <w:szCs w:val="24"/>
        </w:rPr>
        <w:lastRenderedPageBreak/>
        <w:t xml:space="preserve">поселения </w:t>
      </w:r>
      <w:r w:rsidR="00710F6A" w:rsidRPr="00710F6A">
        <w:rPr>
          <w:rFonts w:ascii="Arial" w:hAnsi="Arial" w:cs="Arial"/>
          <w:sz w:val="24"/>
          <w:szCs w:val="24"/>
        </w:rPr>
        <w:t>«</w:t>
      </w:r>
      <w:r w:rsidR="000802BD">
        <w:rPr>
          <w:rFonts w:ascii="Arial" w:hAnsi="Arial" w:cs="Arial"/>
          <w:sz w:val="24"/>
          <w:szCs w:val="24"/>
        </w:rPr>
        <w:t>село Леваши</w:t>
      </w:r>
      <w:r w:rsidR="00710F6A" w:rsidRPr="00710F6A">
        <w:rPr>
          <w:rFonts w:ascii="Arial" w:hAnsi="Arial" w:cs="Arial"/>
          <w:sz w:val="24"/>
          <w:szCs w:val="24"/>
        </w:rPr>
        <w:t>»</w:t>
      </w:r>
      <w:r w:rsidR="00710F6A">
        <w:rPr>
          <w:rFonts w:ascii="Arial" w:hAnsi="Arial" w:cs="Arial"/>
          <w:sz w:val="24"/>
          <w:szCs w:val="24"/>
          <w:lang w:eastAsia="ru-RU"/>
        </w:rPr>
        <w:t xml:space="preserve"> </w:t>
      </w:r>
      <w:r w:rsidRPr="00A2113F">
        <w:rPr>
          <w:rFonts w:ascii="Arial" w:hAnsi="Arial" w:cs="Arial"/>
          <w:sz w:val="24"/>
          <w:szCs w:val="24"/>
        </w:rPr>
        <w:t xml:space="preserve"> сведения о площади, высоте</w:t>
      </w:r>
      <w:r>
        <w:rPr>
          <w:rFonts w:ascii="Arial" w:hAnsi="Arial" w:cs="Arial"/>
          <w:sz w:val="24"/>
          <w:szCs w:val="24"/>
        </w:rPr>
        <w:t>,</w:t>
      </w:r>
      <w:r w:rsidRPr="00A2113F">
        <w:rPr>
          <w:rFonts w:ascii="Arial" w:hAnsi="Arial" w:cs="Arial"/>
          <w:sz w:val="24"/>
          <w:szCs w:val="24"/>
        </w:rPr>
        <w:t xml:space="preserve">  этажности</w:t>
      </w:r>
      <w:r>
        <w:rPr>
          <w:rFonts w:ascii="Arial" w:hAnsi="Arial" w:cs="Arial"/>
          <w:sz w:val="24"/>
          <w:szCs w:val="24"/>
        </w:rPr>
        <w:t>,</w:t>
      </w:r>
      <w:r w:rsidRPr="00A2113F">
        <w:rPr>
          <w:rFonts w:ascii="Arial" w:hAnsi="Arial" w:cs="Arial"/>
          <w:sz w:val="24"/>
          <w:szCs w:val="24"/>
        </w:rPr>
        <w:t xml:space="preserve"> сетях инженерно-технического обеспечения планируемого объекта капстроительства</w:t>
      </w:r>
      <w:r>
        <w:rPr>
          <w:rFonts w:ascii="Arial" w:hAnsi="Arial" w:cs="Arial"/>
          <w:sz w:val="24"/>
          <w:szCs w:val="24"/>
        </w:rPr>
        <w:t xml:space="preserve">. </w:t>
      </w:r>
    </w:p>
    <w:p w:rsidR="0052750B" w:rsidRPr="00CC7F01" w:rsidRDefault="0052750B" w:rsidP="002C1620">
      <w:pPr>
        <w:tabs>
          <w:tab w:val="left" w:pos="1080"/>
        </w:tabs>
        <w:autoSpaceDE w:val="0"/>
        <w:autoSpaceDN w:val="0"/>
        <w:adjustRightInd w:val="0"/>
        <w:spacing w:after="120" w:line="240" w:lineRule="auto"/>
        <w:ind w:left="0"/>
        <w:rPr>
          <w:rFonts w:ascii="Arial" w:hAnsi="Arial" w:cs="Arial"/>
          <w:sz w:val="24"/>
          <w:szCs w:val="24"/>
        </w:rPr>
      </w:pPr>
      <w:r>
        <w:rPr>
          <w:rFonts w:ascii="Arial" w:hAnsi="Arial" w:cs="Arial"/>
          <w:sz w:val="24"/>
          <w:szCs w:val="24"/>
        </w:rPr>
        <w:t>Кроме того,</w:t>
      </w:r>
      <w:r w:rsidRPr="00A2113F">
        <w:rPr>
          <w:rFonts w:ascii="Arial" w:hAnsi="Arial" w:cs="Arial"/>
          <w:sz w:val="24"/>
          <w:szCs w:val="24"/>
        </w:rPr>
        <w:t xml:space="preserve"> один экземпляр копии результатов инженерных изысканий и по одному экземпляру копий разделов проектной документации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передачи в администрацию муниципального</w:t>
      </w:r>
      <w:r>
        <w:rPr>
          <w:rFonts w:ascii="Arial" w:hAnsi="Arial" w:cs="Arial"/>
          <w:sz w:val="24"/>
          <w:szCs w:val="24"/>
        </w:rPr>
        <w:t xml:space="preserve"> образования </w:t>
      </w:r>
      <w:r w:rsidRPr="00CC7F01">
        <w:rPr>
          <w:rFonts w:ascii="Arial" w:hAnsi="Arial" w:cs="Arial"/>
          <w:sz w:val="24"/>
          <w:szCs w:val="24"/>
        </w:rPr>
        <w:t>«</w:t>
      </w:r>
      <w:r>
        <w:rPr>
          <w:rFonts w:ascii="Arial" w:hAnsi="Arial" w:cs="Arial"/>
          <w:sz w:val="24"/>
          <w:szCs w:val="24"/>
        </w:rPr>
        <w:t>Левашинский</w:t>
      </w:r>
      <w:r w:rsidRPr="00CC7F01">
        <w:rPr>
          <w:rFonts w:ascii="Arial" w:hAnsi="Arial" w:cs="Arial"/>
          <w:sz w:val="24"/>
          <w:szCs w:val="24"/>
        </w:rPr>
        <w:t xml:space="preserve"> район» в целях размещения сведений в информационной системе обеспечения градостроительной деятельности муниципального образования «</w:t>
      </w:r>
      <w:r>
        <w:rPr>
          <w:rFonts w:ascii="Arial" w:hAnsi="Arial" w:cs="Arial"/>
          <w:sz w:val="24"/>
          <w:szCs w:val="24"/>
        </w:rPr>
        <w:t>Левашинский</w:t>
      </w:r>
      <w:r w:rsidRPr="00CC7F01">
        <w:rPr>
          <w:rFonts w:ascii="Arial" w:hAnsi="Arial" w:cs="Arial"/>
          <w:sz w:val="24"/>
          <w:szCs w:val="24"/>
        </w:rPr>
        <w:t xml:space="preserve"> район».</w:t>
      </w:r>
    </w:p>
    <w:p w:rsidR="0052750B" w:rsidRPr="00A2113F" w:rsidRDefault="0052750B" w:rsidP="002C1620">
      <w:pPr>
        <w:tabs>
          <w:tab w:val="left" w:pos="1080"/>
        </w:tabs>
        <w:autoSpaceDE w:val="0"/>
        <w:autoSpaceDN w:val="0"/>
        <w:adjustRightInd w:val="0"/>
        <w:spacing w:after="120" w:line="240" w:lineRule="auto"/>
        <w:ind w:left="0"/>
        <w:rPr>
          <w:rFonts w:ascii="Arial" w:hAnsi="Arial" w:cs="Arial"/>
          <w:sz w:val="24"/>
          <w:szCs w:val="24"/>
        </w:rPr>
      </w:pPr>
      <w:r w:rsidRPr="00CC7F01">
        <w:rPr>
          <w:rFonts w:ascii="Arial" w:hAnsi="Arial" w:cs="Arial"/>
          <w:sz w:val="24"/>
          <w:szCs w:val="24"/>
        </w:rPr>
        <w:t>5.</w:t>
      </w:r>
      <w:r w:rsidRPr="00CC7F01">
        <w:rPr>
          <w:rFonts w:ascii="Arial" w:hAnsi="Arial" w:cs="Arial"/>
          <w:sz w:val="24"/>
          <w:szCs w:val="24"/>
        </w:rPr>
        <w:tab/>
        <w:t>Разрешение на строительство выдается на весь срок, предусмотренный</w:t>
      </w:r>
      <w:r w:rsidRPr="00A2113F">
        <w:rPr>
          <w:rFonts w:ascii="Arial" w:hAnsi="Arial" w:cs="Arial"/>
          <w:sz w:val="24"/>
          <w:szCs w:val="24"/>
        </w:rPr>
        <w:t xml:space="preserve">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52750B" w:rsidRPr="00A2113F" w:rsidRDefault="0052750B" w:rsidP="002C1620">
      <w:pPr>
        <w:autoSpaceDE w:val="0"/>
        <w:autoSpaceDN w:val="0"/>
        <w:adjustRightInd w:val="0"/>
        <w:spacing w:after="120" w:line="240" w:lineRule="auto"/>
        <w:ind w:left="0"/>
        <w:rPr>
          <w:rFonts w:ascii="Arial" w:hAnsi="Arial" w:cs="Arial"/>
          <w:sz w:val="24"/>
          <w:szCs w:val="24"/>
        </w:rPr>
      </w:pPr>
      <w:r w:rsidRPr="00A2113F">
        <w:rPr>
          <w:rFonts w:ascii="Arial" w:hAnsi="Arial" w:cs="Arial"/>
          <w:sz w:val="24"/>
          <w:szCs w:val="24"/>
        </w:rPr>
        <w:t>Срок действия разрешения на строительство может быть продлен по заявлению застройщика, поданному в местную администрацию сельского поселения не менее чем за шестьдесят дней до истечения срока действия такого разрешения. В продлении срока действия разрешения на строительство отказывается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52750B" w:rsidRPr="00A2113F" w:rsidRDefault="0052750B" w:rsidP="002C1620">
      <w:pPr>
        <w:autoSpaceDE w:val="0"/>
        <w:autoSpaceDN w:val="0"/>
        <w:adjustRightInd w:val="0"/>
        <w:spacing w:after="240" w:line="240" w:lineRule="auto"/>
        <w:ind w:left="0"/>
        <w:rPr>
          <w:rFonts w:ascii="Arial" w:hAnsi="Arial" w:cs="Arial"/>
          <w:sz w:val="24"/>
          <w:szCs w:val="24"/>
        </w:rPr>
      </w:pPr>
      <w:r w:rsidRPr="00A2113F">
        <w:rPr>
          <w:rFonts w:ascii="Arial" w:hAnsi="Arial" w:cs="Arial"/>
          <w:sz w:val="24"/>
          <w:szCs w:val="24"/>
        </w:rPr>
        <w:t>Срок действия разрешения на строительство при переходе права на земельный участок и объекты капитального строительства сохраняется.</w:t>
      </w:r>
    </w:p>
    <w:p w:rsidR="0052750B" w:rsidRPr="00A2113F" w:rsidRDefault="0052750B" w:rsidP="002C1620">
      <w:pPr>
        <w:autoSpaceDE w:val="0"/>
        <w:autoSpaceDN w:val="0"/>
        <w:adjustRightInd w:val="0"/>
        <w:spacing w:after="120" w:line="240" w:lineRule="auto"/>
        <w:ind w:left="0" w:firstLine="0"/>
        <w:jc w:val="left"/>
        <w:rPr>
          <w:rFonts w:ascii="Arial" w:hAnsi="Arial" w:cs="Arial"/>
          <w:b/>
          <w:bCs/>
          <w:sz w:val="24"/>
          <w:szCs w:val="24"/>
        </w:rPr>
      </w:pPr>
      <w:r w:rsidRPr="00A2113F">
        <w:rPr>
          <w:rFonts w:ascii="Arial" w:hAnsi="Arial" w:cs="Arial"/>
          <w:b/>
          <w:bCs/>
          <w:sz w:val="24"/>
          <w:szCs w:val="24"/>
        </w:rPr>
        <w:t>Статья 21. Осуществление строительства, реконструкции объекта капитального строительства</w:t>
      </w:r>
    </w:p>
    <w:p w:rsidR="0052750B" w:rsidRPr="00A2113F" w:rsidRDefault="0052750B" w:rsidP="002C1620">
      <w:pPr>
        <w:tabs>
          <w:tab w:val="left" w:pos="1080"/>
        </w:tabs>
        <w:autoSpaceDE w:val="0"/>
        <w:autoSpaceDN w:val="0"/>
        <w:adjustRightInd w:val="0"/>
        <w:spacing w:after="120" w:line="240" w:lineRule="auto"/>
        <w:ind w:left="0"/>
        <w:rPr>
          <w:rFonts w:ascii="Arial" w:hAnsi="Arial" w:cs="Arial"/>
          <w:sz w:val="24"/>
          <w:szCs w:val="24"/>
        </w:rPr>
      </w:pPr>
      <w:r>
        <w:rPr>
          <w:rFonts w:ascii="Arial" w:hAnsi="Arial" w:cs="Arial"/>
          <w:sz w:val="24"/>
          <w:szCs w:val="24"/>
        </w:rPr>
        <w:t xml:space="preserve">1. </w:t>
      </w:r>
      <w:r w:rsidRPr="00A2113F">
        <w:rPr>
          <w:rFonts w:ascii="Arial" w:hAnsi="Arial" w:cs="Arial"/>
          <w:sz w:val="24"/>
          <w:szCs w:val="24"/>
        </w:rPr>
        <w:t>Лицом, осуществляющим строительство, реконструкцию объекта капитального строительства (далее – лицо, осуществляющее строительство),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строительство, организует и координирует работы по строительству, реконструкции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w:t>
      </w:r>
    </w:p>
    <w:p w:rsidR="0052750B" w:rsidRPr="00A2113F" w:rsidRDefault="0052750B" w:rsidP="002C1620">
      <w:pPr>
        <w:tabs>
          <w:tab w:val="left" w:pos="1080"/>
        </w:tabs>
        <w:autoSpaceDE w:val="0"/>
        <w:autoSpaceDN w:val="0"/>
        <w:adjustRightInd w:val="0"/>
        <w:spacing w:after="120" w:line="240" w:lineRule="auto"/>
        <w:ind w:left="0"/>
        <w:rPr>
          <w:rFonts w:ascii="Arial" w:hAnsi="Arial" w:cs="Arial"/>
          <w:sz w:val="24"/>
          <w:szCs w:val="24"/>
        </w:rPr>
      </w:pPr>
      <w:r>
        <w:rPr>
          <w:rFonts w:ascii="Arial" w:hAnsi="Arial" w:cs="Arial"/>
          <w:sz w:val="24"/>
          <w:szCs w:val="24"/>
        </w:rPr>
        <w:t xml:space="preserve">2. </w:t>
      </w:r>
      <w:r w:rsidRPr="00A2113F">
        <w:rPr>
          <w:rFonts w:ascii="Arial" w:hAnsi="Arial" w:cs="Arial"/>
          <w:sz w:val="24"/>
          <w:szCs w:val="24"/>
        </w:rPr>
        <w:t>Лицо, осуществляющее строительство, обязано осуществлять строительство, реконструкцию объекта капитального строительства в соответствии с заданием застройщика или технического заказчика (в случае осуществления строительства, реконструкции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w:t>
      </w:r>
    </w:p>
    <w:p w:rsidR="0052750B" w:rsidRPr="00A2113F" w:rsidRDefault="0052750B" w:rsidP="002C1620">
      <w:pPr>
        <w:tabs>
          <w:tab w:val="left" w:pos="1134"/>
        </w:tabs>
        <w:spacing w:after="120" w:line="240" w:lineRule="auto"/>
        <w:ind w:left="0"/>
        <w:rPr>
          <w:rFonts w:ascii="Arial" w:hAnsi="Arial" w:cs="Arial"/>
          <w:sz w:val="24"/>
          <w:szCs w:val="24"/>
        </w:rPr>
      </w:pPr>
      <w:r>
        <w:rPr>
          <w:rFonts w:ascii="Arial" w:hAnsi="Arial" w:cs="Arial"/>
          <w:sz w:val="24"/>
          <w:szCs w:val="24"/>
        </w:rPr>
        <w:t xml:space="preserve">3. </w:t>
      </w:r>
      <w:r w:rsidRPr="00A2113F">
        <w:rPr>
          <w:rFonts w:ascii="Arial" w:hAnsi="Arial" w:cs="Arial"/>
          <w:sz w:val="24"/>
          <w:szCs w:val="24"/>
        </w:rPr>
        <w:t xml:space="preserve">Организация строительного производства должна обеспечивать целенаправленность всех организационных, технических и технологических </w:t>
      </w:r>
      <w:r w:rsidRPr="00A2113F">
        <w:rPr>
          <w:rFonts w:ascii="Arial" w:hAnsi="Arial" w:cs="Arial"/>
          <w:sz w:val="24"/>
          <w:szCs w:val="24"/>
        </w:rPr>
        <w:lastRenderedPageBreak/>
        <w:t xml:space="preserve">решений на достижение конечного результата </w:t>
      </w:r>
      <w:r>
        <w:rPr>
          <w:rFonts w:ascii="Arial" w:hAnsi="Arial" w:cs="Arial"/>
          <w:sz w:val="24"/>
          <w:szCs w:val="24"/>
        </w:rPr>
        <w:t>–</w:t>
      </w:r>
      <w:r w:rsidRPr="00A2113F">
        <w:rPr>
          <w:rFonts w:ascii="Arial" w:hAnsi="Arial" w:cs="Arial"/>
          <w:sz w:val="24"/>
          <w:szCs w:val="24"/>
        </w:rPr>
        <w:t xml:space="preserve"> ввода в действие объекта с необходимым качеством и в установленные сроки.</w:t>
      </w:r>
    </w:p>
    <w:p w:rsidR="0052750B" w:rsidRPr="00A2113F" w:rsidRDefault="0052750B" w:rsidP="002C1620">
      <w:pPr>
        <w:spacing w:after="120" w:line="240" w:lineRule="auto"/>
        <w:ind w:left="0"/>
        <w:rPr>
          <w:rFonts w:ascii="Arial" w:hAnsi="Arial" w:cs="Arial"/>
          <w:sz w:val="24"/>
          <w:szCs w:val="24"/>
        </w:rPr>
      </w:pPr>
      <w:r w:rsidRPr="00A2113F">
        <w:rPr>
          <w:rFonts w:ascii="Arial" w:hAnsi="Arial" w:cs="Arial"/>
          <w:sz w:val="24"/>
          <w:szCs w:val="24"/>
        </w:rPr>
        <w:t xml:space="preserve">Строительство каждого объекта допускается осуществлять только на основе предварительно разработанных решений по организации строительства </w:t>
      </w:r>
      <w:r w:rsidR="00545AD4">
        <w:rPr>
          <w:rFonts w:ascii="Arial" w:hAnsi="Arial" w:cs="Arial"/>
          <w:sz w:val="24"/>
          <w:szCs w:val="24"/>
        </w:rPr>
        <w:t>и технологии производства рабо</w:t>
      </w:r>
      <w:r w:rsidR="00545AD4" w:rsidRPr="00545AD4">
        <w:rPr>
          <w:rFonts w:ascii="Arial" w:hAnsi="Arial" w:cs="Arial"/>
          <w:sz w:val="24"/>
          <w:szCs w:val="24"/>
        </w:rPr>
        <w:t>т</w:t>
      </w:r>
      <w:r w:rsidRPr="00545AD4">
        <w:rPr>
          <w:rFonts w:ascii="Arial" w:hAnsi="Arial" w:cs="Arial"/>
          <w:sz w:val="24"/>
          <w:szCs w:val="24"/>
        </w:rPr>
        <w:t>.</w:t>
      </w:r>
      <w:r w:rsidRPr="00A2113F">
        <w:rPr>
          <w:rFonts w:ascii="Arial" w:hAnsi="Arial" w:cs="Arial"/>
          <w:sz w:val="24"/>
          <w:szCs w:val="24"/>
        </w:rPr>
        <w:t xml:space="preserve"> </w:t>
      </w:r>
    </w:p>
    <w:p w:rsidR="0052750B" w:rsidRPr="00A2113F" w:rsidRDefault="0052750B" w:rsidP="002C1620">
      <w:pPr>
        <w:tabs>
          <w:tab w:val="left" w:pos="1080"/>
        </w:tabs>
        <w:autoSpaceDE w:val="0"/>
        <w:autoSpaceDN w:val="0"/>
        <w:adjustRightInd w:val="0"/>
        <w:spacing w:after="120" w:line="240" w:lineRule="auto"/>
        <w:ind w:left="0"/>
        <w:rPr>
          <w:rFonts w:ascii="Arial" w:hAnsi="Arial" w:cs="Arial"/>
          <w:sz w:val="24"/>
          <w:szCs w:val="24"/>
        </w:rPr>
      </w:pPr>
      <w:r>
        <w:rPr>
          <w:rFonts w:ascii="Arial" w:hAnsi="Arial" w:cs="Arial"/>
          <w:sz w:val="24"/>
          <w:szCs w:val="24"/>
        </w:rPr>
        <w:t xml:space="preserve">4. </w:t>
      </w:r>
      <w:r w:rsidRPr="00A2113F">
        <w:rPr>
          <w:rFonts w:ascii="Arial" w:hAnsi="Arial" w:cs="Arial"/>
          <w:sz w:val="24"/>
          <w:szCs w:val="24"/>
        </w:rPr>
        <w:t xml:space="preserve">Строительство и реконструкцию существующих объектов капитального строительства следует осуществлять в соответствии с требованиями </w:t>
      </w:r>
      <w:r w:rsidRPr="00CC62F6">
        <w:rPr>
          <w:rFonts w:ascii="Arial" w:hAnsi="Arial" w:cs="Arial"/>
          <w:sz w:val="24"/>
          <w:szCs w:val="24"/>
        </w:rPr>
        <w:t xml:space="preserve">СНиП 12-01-2004 «Организация строительства», утвержденных </w:t>
      </w:r>
      <w:r w:rsidRPr="00CC62F6">
        <w:rPr>
          <w:rFonts w:ascii="Arial" w:hAnsi="Arial" w:cs="Arial"/>
          <w:color w:val="000000"/>
          <w:sz w:val="24"/>
          <w:szCs w:val="24"/>
        </w:rPr>
        <w:t>приказом Министерства регионального развития Российской Федерации от 27.12. 2010 № 781.</w:t>
      </w:r>
    </w:p>
    <w:p w:rsidR="0052750B" w:rsidRPr="00A2113F" w:rsidRDefault="0052750B" w:rsidP="002C1620">
      <w:pPr>
        <w:tabs>
          <w:tab w:val="left" w:pos="1134"/>
        </w:tabs>
        <w:spacing w:after="120" w:line="240" w:lineRule="auto"/>
        <w:ind w:left="0"/>
        <w:rPr>
          <w:rFonts w:ascii="Arial" w:hAnsi="Arial" w:cs="Arial"/>
          <w:sz w:val="24"/>
          <w:szCs w:val="24"/>
        </w:rPr>
      </w:pPr>
      <w:r w:rsidRPr="00A2113F">
        <w:rPr>
          <w:rFonts w:ascii="Arial" w:hAnsi="Arial" w:cs="Arial"/>
          <w:sz w:val="24"/>
          <w:szCs w:val="24"/>
        </w:rPr>
        <w:t>5.</w:t>
      </w:r>
      <w:r>
        <w:rPr>
          <w:rFonts w:ascii="Arial" w:hAnsi="Arial" w:cs="Arial"/>
          <w:b/>
          <w:bCs/>
          <w:sz w:val="24"/>
          <w:szCs w:val="24"/>
        </w:rPr>
        <w:t xml:space="preserve"> </w:t>
      </w:r>
      <w:r w:rsidRPr="00A2113F">
        <w:rPr>
          <w:rFonts w:ascii="Arial" w:hAnsi="Arial" w:cs="Arial"/>
          <w:sz w:val="24"/>
          <w:szCs w:val="24"/>
        </w:rPr>
        <w:t>Застройщик (заказчик) должен подготовить для строительства территорию строительной площадки, обеспечив своевременное начало работы, в том числе передать в пользование исполнителю работ необходимые для осуществления работ здания и соор</w:t>
      </w:r>
      <w:r>
        <w:rPr>
          <w:rFonts w:ascii="Arial" w:hAnsi="Arial" w:cs="Arial"/>
          <w:sz w:val="24"/>
          <w:szCs w:val="24"/>
        </w:rPr>
        <w:t>у</w:t>
      </w:r>
      <w:r w:rsidRPr="00A2113F">
        <w:rPr>
          <w:rFonts w:ascii="Arial" w:hAnsi="Arial" w:cs="Arial"/>
          <w:sz w:val="24"/>
          <w:szCs w:val="24"/>
        </w:rPr>
        <w:t>жения, обеспечить переселение лиц и организаций, размещенных в подлежащих сносу зданиях, обеспечить подводку инженерных сетей, транспортирование грузов.</w:t>
      </w:r>
    </w:p>
    <w:p w:rsidR="0052750B" w:rsidRPr="00A2113F" w:rsidRDefault="0052750B" w:rsidP="002C1620">
      <w:pPr>
        <w:tabs>
          <w:tab w:val="left" w:pos="1134"/>
        </w:tabs>
        <w:spacing w:after="120" w:line="240" w:lineRule="auto"/>
        <w:ind w:left="0"/>
        <w:rPr>
          <w:rFonts w:ascii="Arial" w:hAnsi="Arial" w:cs="Arial"/>
          <w:sz w:val="24"/>
          <w:szCs w:val="24"/>
        </w:rPr>
      </w:pPr>
      <w:r w:rsidRPr="00A2113F">
        <w:rPr>
          <w:rFonts w:ascii="Arial" w:hAnsi="Arial" w:cs="Arial"/>
          <w:sz w:val="24"/>
          <w:szCs w:val="24"/>
        </w:rPr>
        <w:t>6.</w:t>
      </w:r>
      <w:r>
        <w:rPr>
          <w:rFonts w:ascii="Arial" w:hAnsi="Arial" w:cs="Arial"/>
          <w:b/>
          <w:bCs/>
          <w:sz w:val="24"/>
          <w:szCs w:val="24"/>
        </w:rPr>
        <w:t xml:space="preserve"> </w:t>
      </w:r>
      <w:r w:rsidRPr="00A2113F">
        <w:rPr>
          <w:rFonts w:ascii="Arial" w:hAnsi="Arial" w:cs="Arial"/>
          <w:sz w:val="24"/>
          <w:szCs w:val="24"/>
        </w:rPr>
        <w:t>Застройщик (заказчик) должен обеспечить вынос на площадку геодезической разбивочной основы силами местного органа архитектуры и градостроительства или по его поручению - специализированной организацией, принять ее по акту.</w:t>
      </w:r>
    </w:p>
    <w:p w:rsidR="0052750B" w:rsidRDefault="0052750B" w:rsidP="002C1620">
      <w:pPr>
        <w:widowControl w:val="0"/>
        <w:tabs>
          <w:tab w:val="left" w:pos="1134"/>
        </w:tabs>
        <w:autoSpaceDE w:val="0"/>
        <w:autoSpaceDN w:val="0"/>
        <w:adjustRightInd w:val="0"/>
        <w:spacing w:after="120" w:line="240" w:lineRule="auto"/>
        <w:ind w:left="0"/>
        <w:rPr>
          <w:rFonts w:ascii="Arial" w:hAnsi="Arial" w:cs="Arial"/>
          <w:sz w:val="24"/>
          <w:szCs w:val="24"/>
        </w:rPr>
      </w:pPr>
      <w:r w:rsidRPr="00A2113F">
        <w:rPr>
          <w:rFonts w:ascii="Arial" w:hAnsi="Arial" w:cs="Arial"/>
          <w:sz w:val="24"/>
          <w:szCs w:val="24"/>
        </w:rPr>
        <w:t>7.</w:t>
      </w:r>
      <w:r>
        <w:rPr>
          <w:rFonts w:ascii="Arial" w:hAnsi="Arial" w:cs="Arial"/>
          <w:b/>
          <w:bCs/>
          <w:sz w:val="24"/>
          <w:szCs w:val="24"/>
        </w:rPr>
        <w:t xml:space="preserve"> </w:t>
      </w:r>
      <w:r w:rsidRPr="00A2113F">
        <w:rPr>
          <w:rFonts w:ascii="Arial" w:hAnsi="Arial" w:cs="Arial"/>
          <w:sz w:val="24"/>
          <w:szCs w:val="24"/>
        </w:rPr>
        <w:t xml:space="preserve">При подготовке к ведению строительно-монтажных работ на территории действующих производственных объектов администрация предприятия-застройщика и исполнитель работ назначают ответственного за оперативное руководство работами и определяют порядок согласованных действий. </w:t>
      </w:r>
    </w:p>
    <w:p w:rsidR="0052750B" w:rsidRPr="00D65A2C" w:rsidRDefault="0052750B" w:rsidP="002C1620">
      <w:pPr>
        <w:widowControl w:val="0"/>
        <w:tabs>
          <w:tab w:val="left" w:pos="1134"/>
        </w:tabs>
        <w:autoSpaceDE w:val="0"/>
        <w:autoSpaceDN w:val="0"/>
        <w:adjustRightInd w:val="0"/>
        <w:spacing w:after="40" w:line="240" w:lineRule="auto"/>
        <w:ind w:left="0"/>
        <w:rPr>
          <w:rFonts w:ascii="Arial" w:hAnsi="Arial" w:cs="Arial"/>
          <w:sz w:val="24"/>
          <w:szCs w:val="24"/>
          <w:u w:val="single"/>
        </w:rPr>
      </w:pPr>
      <w:r w:rsidRPr="00D65A2C">
        <w:rPr>
          <w:rFonts w:ascii="Arial" w:hAnsi="Arial" w:cs="Arial"/>
          <w:sz w:val="24"/>
          <w:szCs w:val="24"/>
          <w:u w:val="single"/>
        </w:rPr>
        <w:t>При этом определяют и согласовывают:</w:t>
      </w:r>
    </w:p>
    <w:p w:rsidR="0052750B" w:rsidRPr="005F1F76" w:rsidRDefault="0052750B" w:rsidP="00C22003">
      <w:pPr>
        <w:numPr>
          <w:ilvl w:val="0"/>
          <w:numId w:val="32"/>
        </w:numPr>
        <w:tabs>
          <w:tab w:val="left" w:pos="1080"/>
        </w:tabs>
        <w:autoSpaceDE w:val="0"/>
        <w:autoSpaceDN w:val="0"/>
        <w:adjustRightInd w:val="0"/>
        <w:spacing w:after="40" w:line="240" w:lineRule="auto"/>
        <w:ind w:left="714" w:hanging="357"/>
        <w:rPr>
          <w:rFonts w:ascii="Arial" w:hAnsi="Arial" w:cs="Arial"/>
          <w:sz w:val="24"/>
          <w:szCs w:val="24"/>
        </w:rPr>
      </w:pPr>
      <w:r w:rsidRPr="005F1F76">
        <w:rPr>
          <w:rFonts w:ascii="Arial" w:hAnsi="Arial" w:cs="Arial"/>
          <w:sz w:val="24"/>
          <w:szCs w:val="24"/>
        </w:rPr>
        <w:t>объемы, технологическую последовательность, сроки выполнения строительно-монтажных работ, а также условия их совмещения с работой производственных цехов и участков реконструируемого предприятия;</w:t>
      </w:r>
    </w:p>
    <w:p w:rsidR="0052750B" w:rsidRPr="005F1F76" w:rsidRDefault="0052750B" w:rsidP="00C22003">
      <w:pPr>
        <w:numPr>
          <w:ilvl w:val="0"/>
          <w:numId w:val="32"/>
        </w:numPr>
        <w:tabs>
          <w:tab w:val="left" w:pos="1080"/>
        </w:tabs>
        <w:autoSpaceDE w:val="0"/>
        <w:autoSpaceDN w:val="0"/>
        <w:adjustRightInd w:val="0"/>
        <w:spacing w:after="40" w:line="240" w:lineRule="auto"/>
        <w:ind w:left="714" w:hanging="357"/>
        <w:rPr>
          <w:rFonts w:ascii="Arial" w:hAnsi="Arial" w:cs="Arial"/>
          <w:sz w:val="24"/>
          <w:szCs w:val="24"/>
        </w:rPr>
      </w:pPr>
      <w:r w:rsidRPr="005F1F76">
        <w:rPr>
          <w:rFonts w:ascii="Arial" w:hAnsi="Arial" w:cs="Arial"/>
          <w:sz w:val="24"/>
          <w:szCs w:val="24"/>
        </w:rPr>
        <w:t>порядок оперативного руководства, включая действия строителей и эксплуатационников, при возникновении аварийных ситуаций;</w:t>
      </w:r>
    </w:p>
    <w:p w:rsidR="0052750B" w:rsidRPr="005F1F76" w:rsidRDefault="0052750B" w:rsidP="00C22003">
      <w:pPr>
        <w:numPr>
          <w:ilvl w:val="0"/>
          <w:numId w:val="32"/>
        </w:numPr>
        <w:tabs>
          <w:tab w:val="left" w:pos="1080"/>
        </w:tabs>
        <w:autoSpaceDE w:val="0"/>
        <w:autoSpaceDN w:val="0"/>
        <w:adjustRightInd w:val="0"/>
        <w:spacing w:after="40" w:line="240" w:lineRule="auto"/>
        <w:ind w:left="714" w:hanging="357"/>
        <w:rPr>
          <w:rFonts w:ascii="Arial" w:hAnsi="Arial" w:cs="Arial"/>
          <w:sz w:val="24"/>
          <w:szCs w:val="24"/>
        </w:rPr>
      </w:pPr>
      <w:r w:rsidRPr="005F1F76">
        <w:rPr>
          <w:rFonts w:ascii="Arial" w:hAnsi="Arial" w:cs="Arial"/>
          <w:sz w:val="24"/>
          <w:szCs w:val="24"/>
        </w:rPr>
        <w:t>последовательность разборки конструкций, а также разборки или переноса инженерных сетей, места и условия подключения временных сетей водоснабжения, электроснабжения и др., места выполнения исполнительных съемок;</w:t>
      </w:r>
    </w:p>
    <w:p w:rsidR="0052750B" w:rsidRPr="005F1F76" w:rsidRDefault="0052750B" w:rsidP="00C22003">
      <w:pPr>
        <w:numPr>
          <w:ilvl w:val="0"/>
          <w:numId w:val="32"/>
        </w:numPr>
        <w:tabs>
          <w:tab w:val="left" w:pos="1080"/>
        </w:tabs>
        <w:autoSpaceDE w:val="0"/>
        <w:autoSpaceDN w:val="0"/>
        <w:adjustRightInd w:val="0"/>
        <w:spacing w:after="40" w:line="240" w:lineRule="auto"/>
        <w:ind w:left="714" w:hanging="357"/>
        <w:rPr>
          <w:rFonts w:ascii="Arial" w:hAnsi="Arial" w:cs="Arial"/>
          <w:sz w:val="24"/>
          <w:szCs w:val="24"/>
        </w:rPr>
      </w:pPr>
      <w:r w:rsidRPr="005F1F76">
        <w:rPr>
          <w:rFonts w:ascii="Arial" w:hAnsi="Arial" w:cs="Arial"/>
          <w:sz w:val="24"/>
          <w:szCs w:val="24"/>
        </w:rPr>
        <w:t>порядок использования строителями услуг предприятия и его технических средств;</w:t>
      </w:r>
    </w:p>
    <w:p w:rsidR="0052750B" w:rsidRPr="005F1F76" w:rsidRDefault="0052750B" w:rsidP="00C22003">
      <w:pPr>
        <w:numPr>
          <w:ilvl w:val="0"/>
          <w:numId w:val="32"/>
        </w:numPr>
        <w:tabs>
          <w:tab w:val="left" w:pos="1080"/>
        </w:tabs>
        <w:autoSpaceDE w:val="0"/>
        <w:autoSpaceDN w:val="0"/>
        <w:adjustRightInd w:val="0"/>
        <w:spacing w:after="240" w:line="240" w:lineRule="auto"/>
        <w:ind w:left="714" w:hanging="357"/>
        <w:rPr>
          <w:rFonts w:ascii="Arial" w:hAnsi="Arial" w:cs="Arial"/>
          <w:sz w:val="24"/>
          <w:szCs w:val="24"/>
        </w:rPr>
      </w:pPr>
      <w:r w:rsidRPr="005F1F76">
        <w:rPr>
          <w:rFonts w:ascii="Arial" w:hAnsi="Arial" w:cs="Arial"/>
          <w:sz w:val="24"/>
          <w:szCs w:val="24"/>
        </w:rPr>
        <w:t xml:space="preserve">условия организации комплектной и первоочередной поставки оборудования и материалов, перевозок, складирования грузов и передвижения строительной техники по территории предприятия, а также размещения временных зданий и сооружений и (или) использования для </w:t>
      </w:r>
      <w:r>
        <w:rPr>
          <w:rFonts w:ascii="Arial" w:hAnsi="Arial" w:cs="Arial"/>
          <w:sz w:val="24"/>
          <w:szCs w:val="24"/>
        </w:rPr>
        <w:t>надобностей</w:t>
      </w:r>
      <w:r w:rsidRPr="005F1F76">
        <w:rPr>
          <w:rFonts w:ascii="Arial" w:hAnsi="Arial" w:cs="Arial"/>
          <w:sz w:val="24"/>
          <w:szCs w:val="24"/>
        </w:rPr>
        <w:t xml:space="preserve"> строительства зданий, сооружений и помещений действующего производственного предприятия.</w:t>
      </w:r>
    </w:p>
    <w:p w:rsidR="0052750B" w:rsidRPr="00A2113F" w:rsidRDefault="0052750B" w:rsidP="002C1620">
      <w:pPr>
        <w:widowControl w:val="0"/>
        <w:tabs>
          <w:tab w:val="left" w:pos="1134"/>
        </w:tabs>
        <w:autoSpaceDE w:val="0"/>
        <w:autoSpaceDN w:val="0"/>
        <w:adjustRightInd w:val="0"/>
        <w:spacing w:after="120" w:line="240" w:lineRule="auto"/>
        <w:ind w:left="0"/>
        <w:rPr>
          <w:rFonts w:ascii="Arial" w:hAnsi="Arial" w:cs="Arial"/>
          <w:sz w:val="24"/>
          <w:szCs w:val="24"/>
        </w:rPr>
      </w:pPr>
      <w:r w:rsidRPr="00A2113F">
        <w:rPr>
          <w:rFonts w:ascii="Arial" w:hAnsi="Arial" w:cs="Arial"/>
          <w:sz w:val="24"/>
          <w:szCs w:val="24"/>
        </w:rPr>
        <w:t>8.</w:t>
      </w:r>
      <w:r>
        <w:rPr>
          <w:rFonts w:ascii="Arial" w:hAnsi="Arial" w:cs="Arial"/>
          <w:b/>
          <w:bCs/>
          <w:sz w:val="24"/>
          <w:szCs w:val="24"/>
        </w:rPr>
        <w:t xml:space="preserve"> </w:t>
      </w:r>
      <w:r w:rsidRPr="00A2113F">
        <w:rPr>
          <w:rFonts w:ascii="Arial" w:hAnsi="Arial" w:cs="Arial"/>
          <w:sz w:val="24"/>
          <w:szCs w:val="24"/>
        </w:rPr>
        <w:t xml:space="preserve">Мероприятия по закрытию улиц, ограничению движения транспорта, изменению движения общественного транспорта, предусмотренные стройгенпланом и согласованные при его разработке, перед началом работ окончательно согласовываются с Государственной инспекцией безопасности </w:t>
      </w:r>
      <w:r w:rsidRPr="00A2113F">
        <w:rPr>
          <w:rFonts w:ascii="Arial" w:hAnsi="Arial" w:cs="Arial"/>
          <w:sz w:val="24"/>
          <w:szCs w:val="24"/>
        </w:rPr>
        <w:lastRenderedPageBreak/>
        <w:t>дорожного движения органов внутренних дел и учреждениями транспорта и связи органа местного самоуправления. После исчезновения необходимости в ограничениях указанные органы должны быть поставлены в известность.</w:t>
      </w:r>
    </w:p>
    <w:p w:rsidR="0052750B" w:rsidRPr="0016295A" w:rsidRDefault="0052750B" w:rsidP="002C1620">
      <w:pPr>
        <w:tabs>
          <w:tab w:val="left" w:pos="1134"/>
        </w:tabs>
        <w:spacing w:after="40" w:line="240" w:lineRule="auto"/>
        <w:ind w:left="0"/>
        <w:rPr>
          <w:rFonts w:ascii="Arial" w:hAnsi="Arial" w:cs="Arial"/>
          <w:sz w:val="24"/>
          <w:szCs w:val="24"/>
          <w:u w:val="single"/>
        </w:rPr>
      </w:pPr>
      <w:r w:rsidRPr="00A2113F">
        <w:rPr>
          <w:rFonts w:ascii="Arial" w:hAnsi="Arial" w:cs="Arial"/>
          <w:sz w:val="24"/>
          <w:szCs w:val="24"/>
        </w:rPr>
        <w:t>9.</w:t>
      </w:r>
      <w:r>
        <w:rPr>
          <w:rFonts w:ascii="Arial" w:hAnsi="Arial" w:cs="Arial"/>
          <w:b/>
          <w:bCs/>
          <w:sz w:val="24"/>
          <w:szCs w:val="24"/>
        </w:rPr>
        <w:t xml:space="preserve"> </w:t>
      </w:r>
      <w:r w:rsidRPr="00A2113F">
        <w:rPr>
          <w:rFonts w:ascii="Arial" w:hAnsi="Arial" w:cs="Arial"/>
          <w:sz w:val="24"/>
          <w:szCs w:val="24"/>
        </w:rPr>
        <w:t xml:space="preserve">Застройщик (заказчик) заблаговременно, но не позднее, чем за 7 рабочих дней до начала работ на строительной площадке направляет в соответствующий орган госархстройнадзора извещение о начале строительных работ, </w:t>
      </w:r>
      <w:r w:rsidRPr="0016295A">
        <w:rPr>
          <w:rFonts w:ascii="Arial" w:hAnsi="Arial" w:cs="Arial"/>
          <w:sz w:val="24"/>
          <w:szCs w:val="24"/>
          <w:u w:val="single"/>
        </w:rPr>
        <w:t>представив одновременно:</w:t>
      </w:r>
    </w:p>
    <w:p w:rsidR="0052750B" w:rsidRPr="005F1F76" w:rsidRDefault="0052750B" w:rsidP="00C22003">
      <w:pPr>
        <w:numPr>
          <w:ilvl w:val="0"/>
          <w:numId w:val="32"/>
        </w:numPr>
        <w:tabs>
          <w:tab w:val="left" w:pos="1080"/>
        </w:tabs>
        <w:autoSpaceDE w:val="0"/>
        <w:autoSpaceDN w:val="0"/>
        <w:adjustRightInd w:val="0"/>
        <w:spacing w:after="40" w:line="240" w:lineRule="auto"/>
        <w:ind w:left="714" w:hanging="357"/>
        <w:rPr>
          <w:rFonts w:ascii="Arial" w:hAnsi="Arial" w:cs="Arial"/>
          <w:sz w:val="24"/>
          <w:szCs w:val="24"/>
        </w:rPr>
      </w:pPr>
      <w:r w:rsidRPr="005F1F76">
        <w:rPr>
          <w:rFonts w:ascii="Arial" w:hAnsi="Arial" w:cs="Arial"/>
          <w:sz w:val="24"/>
          <w:szCs w:val="24"/>
        </w:rPr>
        <w:t>копию разрешения на строительство, выданного в установленном порядке;</w:t>
      </w:r>
    </w:p>
    <w:p w:rsidR="0052750B" w:rsidRPr="005F1F76" w:rsidRDefault="0052750B" w:rsidP="00C22003">
      <w:pPr>
        <w:numPr>
          <w:ilvl w:val="0"/>
          <w:numId w:val="32"/>
        </w:numPr>
        <w:tabs>
          <w:tab w:val="left" w:pos="1080"/>
        </w:tabs>
        <w:autoSpaceDE w:val="0"/>
        <w:autoSpaceDN w:val="0"/>
        <w:adjustRightInd w:val="0"/>
        <w:spacing w:after="40" w:line="240" w:lineRule="auto"/>
        <w:ind w:left="714" w:hanging="357"/>
        <w:rPr>
          <w:rFonts w:ascii="Arial" w:hAnsi="Arial" w:cs="Arial"/>
          <w:sz w:val="24"/>
          <w:szCs w:val="24"/>
        </w:rPr>
      </w:pPr>
      <w:r w:rsidRPr="005F1F76">
        <w:rPr>
          <w:rFonts w:ascii="Arial" w:hAnsi="Arial" w:cs="Arial"/>
          <w:sz w:val="24"/>
          <w:szCs w:val="24"/>
        </w:rPr>
        <w:t>копии лицензий на право выполнения исполнителями строительно-монтажных работ (в случае необходимости -</w:t>
      </w:r>
      <w:r>
        <w:rPr>
          <w:rFonts w:ascii="Arial" w:hAnsi="Arial" w:cs="Arial"/>
          <w:sz w:val="24"/>
          <w:szCs w:val="24"/>
        </w:rPr>
        <w:t xml:space="preserve"> </w:t>
      </w:r>
      <w:r w:rsidRPr="005F1F76">
        <w:rPr>
          <w:rFonts w:ascii="Arial" w:hAnsi="Arial" w:cs="Arial"/>
          <w:sz w:val="24"/>
          <w:szCs w:val="24"/>
        </w:rPr>
        <w:t xml:space="preserve"> также лицензию на выполнение функций заказчика) по данному типу объектов, а также копию сертификата на систему менеджмента качества исполнителя работ при ее наличии;</w:t>
      </w:r>
    </w:p>
    <w:p w:rsidR="0052750B" w:rsidRPr="005F1F76" w:rsidRDefault="0052750B" w:rsidP="00C22003">
      <w:pPr>
        <w:numPr>
          <w:ilvl w:val="0"/>
          <w:numId w:val="32"/>
        </w:numPr>
        <w:tabs>
          <w:tab w:val="left" w:pos="1080"/>
        </w:tabs>
        <w:autoSpaceDE w:val="0"/>
        <w:autoSpaceDN w:val="0"/>
        <w:adjustRightInd w:val="0"/>
        <w:spacing w:after="40" w:line="240" w:lineRule="auto"/>
        <w:ind w:left="714" w:hanging="357"/>
        <w:rPr>
          <w:rFonts w:ascii="Arial" w:hAnsi="Arial" w:cs="Arial"/>
          <w:sz w:val="24"/>
          <w:szCs w:val="24"/>
        </w:rPr>
      </w:pPr>
      <w:r w:rsidRPr="005F1F76">
        <w:rPr>
          <w:rFonts w:ascii="Arial" w:hAnsi="Arial" w:cs="Arial"/>
          <w:sz w:val="24"/>
          <w:szCs w:val="24"/>
        </w:rPr>
        <w:t>проектную документацию (согласованную и утвержденную в установленном порядке) в объеме, достаточном для выполнения заявленного этапа строительства;</w:t>
      </w:r>
    </w:p>
    <w:p w:rsidR="0052750B" w:rsidRPr="005F1F76" w:rsidRDefault="0052750B" w:rsidP="00C22003">
      <w:pPr>
        <w:numPr>
          <w:ilvl w:val="0"/>
          <w:numId w:val="32"/>
        </w:numPr>
        <w:tabs>
          <w:tab w:val="left" w:pos="1080"/>
        </w:tabs>
        <w:autoSpaceDE w:val="0"/>
        <w:autoSpaceDN w:val="0"/>
        <w:adjustRightInd w:val="0"/>
        <w:spacing w:after="40" w:line="240" w:lineRule="auto"/>
        <w:ind w:left="714" w:hanging="357"/>
        <w:rPr>
          <w:rFonts w:ascii="Arial" w:hAnsi="Arial" w:cs="Arial"/>
          <w:sz w:val="24"/>
          <w:szCs w:val="24"/>
        </w:rPr>
      </w:pPr>
      <w:r w:rsidRPr="005F1F76">
        <w:rPr>
          <w:rFonts w:ascii="Arial" w:hAnsi="Arial" w:cs="Arial"/>
          <w:sz w:val="24"/>
          <w:szCs w:val="24"/>
        </w:rPr>
        <w:t>решения по технике безопасности;</w:t>
      </w:r>
    </w:p>
    <w:p w:rsidR="0052750B" w:rsidRPr="005F1F76" w:rsidRDefault="0052750B" w:rsidP="00C22003">
      <w:pPr>
        <w:numPr>
          <w:ilvl w:val="0"/>
          <w:numId w:val="32"/>
        </w:numPr>
        <w:tabs>
          <w:tab w:val="left" w:pos="1080"/>
        </w:tabs>
        <w:autoSpaceDE w:val="0"/>
        <w:autoSpaceDN w:val="0"/>
        <w:adjustRightInd w:val="0"/>
        <w:spacing w:after="40" w:line="240" w:lineRule="auto"/>
        <w:ind w:left="714" w:hanging="357"/>
        <w:rPr>
          <w:rFonts w:ascii="Arial" w:hAnsi="Arial" w:cs="Arial"/>
          <w:sz w:val="24"/>
          <w:szCs w:val="24"/>
        </w:rPr>
      </w:pPr>
      <w:r w:rsidRPr="005F1F76">
        <w:rPr>
          <w:rFonts w:ascii="Arial" w:hAnsi="Arial" w:cs="Arial"/>
          <w:sz w:val="24"/>
          <w:szCs w:val="24"/>
        </w:rPr>
        <w:t>копию строительного генплана, согласованного в установленном порядке;</w:t>
      </w:r>
    </w:p>
    <w:p w:rsidR="0052750B" w:rsidRPr="005F1F76" w:rsidRDefault="0052750B" w:rsidP="00C22003">
      <w:pPr>
        <w:numPr>
          <w:ilvl w:val="0"/>
          <w:numId w:val="32"/>
        </w:numPr>
        <w:tabs>
          <w:tab w:val="left" w:pos="1080"/>
        </w:tabs>
        <w:autoSpaceDE w:val="0"/>
        <w:autoSpaceDN w:val="0"/>
        <w:adjustRightInd w:val="0"/>
        <w:spacing w:after="40" w:line="240" w:lineRule="auto"/>
        <w:ind w:left="714" w:hanging="357"/>
        <w:rPr>
          <w:rFonts w:ascii="Arial" w:hAnsi="Arial" w:cs="Arial"/>
          <w:sz w:val="24"/>
          <w:szCs w:val="24"/>
        </w:rPr>
      </w:pPr>
      <w:r w:rsidRPr="005F1F76">
        <w:rPr>
          <w:rFonts w:ascii="Arial" w:hAnsi="Arial" w:cs="Arial"/>
          <w:sz w:val="24"/>
          <w:szCs w:val="24"/>
        </w:rPr>
        <w:t>приказы застройщика или заказчика и подрядчика (при подрядном способе строительства), а также проектировщика при наличии авторского надзора о назначении на строительство объекта ответственных должностных лиц;</w:t>
      </w:r>
    </w:p>
    <w:p w:rsidR="0052750B" w:rsidRPr="005F1F76" w:rsidRDefault="0052750B" w:rsidP="00C22003">
      <w:pPr>
        <w:numPr>
          <w:ilvl w:val="0"/>
          <w:numId w:val="32"/>
        </w:numPr>
        <w:tabs>
          <w:tab w:val="left" w:pos="1080"/>
        </w:tabs>
        <w:autoSpaceDE w:val="0"/>
        <w:autoSpaceDN w:val="0"/>
        <w:adjustRightInd w:val="0"/>
        <w:spacing w:after="40" w:line="240" w:lineRule="auto"/>
        <w:ind w:left="714" w:hanging="357"/>
        <w:rPr>
          <w:rFonts w:ascii="Arial" w:hAnsi="Arial" w:cs="Arial"/>
          <w:sz w:val="24"/>
          <w:szCs w:val="24"/>
        </w:rPr>
      </w:pPr>
      <w:r w:rsidRPr="005F1F76">
        <w:rPr>
          <w:rFonts w:ascii="Arial" w:hAnsi="Arial" w:cs="Arial"/>
          <w:sz w:val="24"/>
          <w:szCs w:val="24"/>
        </w:rPr>
        <w:t>копию документа о вынесении в натуру линий регулирования застройки и геодезической разбивочной основы;</w:t>
      </w:r>
    </w:p>
    <w:p w:rsidR="0052750B" w:rsidRPr="005F1F76" w:rsidRDefault="0052750B" w:rsidP="00C22003">
      <w:pPr>
        <w:numPr>
          <w:ilvl w:val="0"/>
          <w:numId w:val="32"/>
        </w:numPr>
        <w:tabs>
          <w:tab w:val="left" w:pos="1080"/>
        </w:tabs>
        <w:autoSpaceDE w:val="0"/>
        <w:autoSpaceDN w:val="0"/>
        <w:adjustRightInd w:val="0"/>
        <w:spacing w:after="240" w:line="240" w:lineRule="auto"/>
        <w:ind w:left="714" w:hanging="357"/>
        <w:rPr>
          <w:rFonts w:ascii="Arial" w:hAnsi="Arial" w:cs="Arial"/>
          <w:sz w:val="24"/>
          <w:szCs w:val="24"/>
        </w:rPr>
      </w:pPr>
      <w:r w:rsidRPr="005F1F76">
        <w:rPr>
          <w:rFonts w:ascii="Arial" w:hAnsi="Arial" w:cs="Arial"/>
          <w:sz w:val="24"/>
          <w:szCs w:val="24"/>
        </w:rPr>
        <w:t>прошнурованный общий и специальные журналы работ.</w:t>
      </w:r>
    </w:p>
    <w:p w:rsidR="0052750B" w:rsidRPr="00543E37" w:rsidRDefault="0052750B" w:rsidP="002C1620">
      <w:pPr>
        <w:spacing w:after="120" w:line="240" w:lineRule="auto"/>
        <w:ind w:left="0"/>
        <w:rPr>
          <w:rFonts w:ascii="Arial" w:hAnsi="Arial" w:cs="Arial"/>
          <w:sz w:val="24"/>
          <w:szCs w:val="24"/>
          <w:u w:val="single"/>
        </w:rPr>
      </w:pPr>
      <w:r w:rsidRPr="00A2113F">
        <w:rPr>
          <w:rFonts w:ascii="Arial" w:hAnsi="Arial" w:cs="Arial"/>
          <w:sz w:val="24"/>
          <w:szCs w:val="24"/>
        </w:rPr>
        <w:t xml:space="preserve">При необходимости выполнения строительно-монтажных работ на территории действующих производственных объектов следует представлять также документы, предусмотренные </w:t>
      </w:r>
      <w:r w:rsidRPr="00543E37">
        <w:rPr>
          <w:rFonts w:ascii="Arial" w:hAnsi="Arial" w:cs="Arial"/>
          <w:color w:val="000000"/>
          <w:sz w:val="24"/>
          <w:szCs w:val="24"/>
          <w:u w:val="single"/>
        </w:rPr>
        <w:t>п. 7 настоящей статьи</w:t>
      </w:r>
      <w:r w:rsidRPr="00543E37">
        <w:rPr>
          <w:rFonts w:ascii="Arial" w:hAnsi="Arial" w:cs="Arial"/>
          <w:sz w:val="24"/>
          <w:szCs w:val="24"/>
          <w:u w:val="single"/>
        </w:rPr>
        <w:t>.</w:t>
      </w:r>
    </w:p>
    <w:p w:rsidR="0052750B" w:rsidRPr="00A2113F" w:rsidRDefault="0052750B" w:rsidP="002C1620">
      <w:pPr>
        <w:widowControl w:val="0"/>
        <w:tabs>
          <w:tab w:val="left" w:pos="1134"/>
        </w:tabs>
        <w:autoSpaceDE w:val="0"/>
        <w:autoSpaceDN w:val="0"/>
        <w:adjustRightInd w:val="0"/>
        <w:spacing w:after="120" w:line="240" w:lineRule="auto"/>
        <w:ind w:left="0"/>
        <w:rPr>
          <w:rFonts w:ascii="Arial" w:hAnsi="Arial" w:cs="Arial"/>
          <w:sz w:val="24"/>
          <w:szCs w:val="24"/>
        </w:rPr>
      </w:pPr>
      <w:r w:rsidRPr="00A2113F">
        <w:rPr>
          <w:rFonts w:ascii="Arial" w:hAnsi="Arial" w:cs="Arial"/>
          <w:sz w:val="24"/>
          <w:szCs w:val="24"/>
        </w:rPr>
        <w:t>10.</w:t>
      </w:r>
      <w:r>
        <w:rPr>
          <w:rFonts w:ascii="Arial" w:hAnsi="Arial" w:cs="Arial"/>
          <w:b/>
          <w:bCs/>
          <w:sz w:val="24"/>
          <w:szCs w:val="24"/>
        </w:rPr>
        <w:t xml:space="preserve"> </w:t>
      </w:r>
      <w:r w:rsidRPr="00A2113F">
        <w:rPr>
          <w:rFonts w:ascii="Arial" w:hAnsi="Arial" w:cs="Arial"/>
          <w:sz w:val="24"/>
          <w:szCs w:val="24"/>
        </w:rPr>
        <w:t>До начала любых работ строительную площадку и опасные зоны работ за ее пределами ограждают в соответствии с требованиями нормативных документов.</w:t>
      </w:r>
    </w:p>
    <w:p w:rsidR="0052750B" w:rsidRPr="00A2113F" w:rsidRDefault="0052750B" w:rsidP="002C1620">
      <w:pPr>
        <w:widowControl w:val="0"/>
        <w:autoSpaceDE w:val="0"/>
        <w:autoSpaceDN w:val="0"/>
        <w:adjustRightInd w:val="0"/>
        <w:spacing w:after="120" w:line="240" w:lineRule="auto"/>
        <w:ind w:left="0"/>
        <w:rPr>
          <w:rFonts w:ascii="Arial" w:hAnsi="Arial" w:cs="Arial"/>
          <w:sz w:val="24"/>
          <w:szCs w:val="24"/>
        </w:rPr>
      </w:pPr>
      <w:r w:rsidRPr="00A2113F">
        <w:rPr>
          <w:rFonts w:ascii="Arial" w:hAnsi="Arial" w:cs="Arial"/>
          <w:sz w:val="24"/>
          <w:szCs w:val="24"/>
        </w:rPr>
        <w:t>При въезде на площадку устанавливают информационные щиты с указанием наименования объекта, названия застройщика (заказчика), исполнителя работ (подрядчика, генподрядчика), фамилии, должности и номеров телефонов ответственного производителя работ по объекту и представителя органа госархстройнадзора или местного самоуправления, курирующего строительство, сроков начала и окончания работ, схемы объекта.</w:t>
      </w:r>
    </w:p>
    <w:p w:rsidR="0052750B" w:rsidRPr="00A2113F" w:rsidRDefault="0052750B" w:rsidP="002C1620">
      <w:pPr>
        <w:widowControl w:val="0"/>
        <w:autoSpaceDE w:val="0"/>
        <w:autoSpaceDN w:val="0"/>
        <w:adjustRightInd w:val="0"/>
        <w:spacing w:after="120" w:line="240" w:lineRule="auto"/>
        <w:ind w:left="0"/>
        <w:rPr>
          <w:rFonts w:ascii="Arial" w:hAnsi="Arial" w:cs="Arial"/>
          <w:sz w:val="24"/>
          <w:szCs w:val="24"/>
        </w:rPr>
      </w:pPr>
      <w:r w:rsidRPr="00A2113F">
        <w:rPr>
          <w:rFonts w:ascii="Arial" w:hAnsi="Arial" w:cs="Arial"/>
          <w:sz w:val="24"/>
          <w:szCs w:val="24"/>
        </w:rPr>
        <w:t>Наименование и номер телефона исполнителя работ наносят также на щитах инвентарных ограждений мест работ вне стройплощадки, мобильных зданиях и сооружениях, крупногабаритных элементах оснастки, кабельных барабанах и т.п.</w:t>
      </w:r>
    </w:p>
    <w:p w:rsidR="0052750B" w:rsidRPr="00A2113F" w:rsidRDefault="0052750B" w:rsidP="002C1620">
      <w:pPr>
        <w:widowControl w:val="0"/>
        <w:autoSpaceDE w:val="0"/>
        <w:autoSpaceDN w:val="0"/>
        <w:adjustRightInd w:val="0"/>
        <w:spacing w:after="120" w:line="240" w:lineRule="auto"/>
        <w:ind w:left="0"/>
        <w:rPr>
          <w:rFonts w:ascii="Arial" w:hAnsi="Arial" w:cs="Arial"/>
          <w:sz w:val="24"/>
          <w:szCs w:val="24"/>
        </w:rPr>
      </w:pPr>
      <w:r w:rsidRPr="00A2113F">
        <w:rPr>
          <w:rFonts w:ascii="Arial" w:hAnsi="Arial" w:cs="Arial"/>
          <w:sz w:val="24"/>
          <w:szCs w:val="24"/>
        </w:rPr>
        <w:t>По требованию органа местного самоуправления строительная площадка может быть оборудована устройствами или бункерами для сбора мусора, а также пунктами очистки или мойки колес транспортных средств на выездах, а на линейных объектах - в местах, указанных органом местного самоуправления.</w:t>
      </w:r>
    </w:p>
    <w:p w:rsidR="0052750B" w:rsidRPr="00A2113F" w:rsidRDefault="0052750B" w:rsidP="002C1620">
      <w:pPr>
        <w:widowControl w:val="0"/>
        <w:autoSpaceDE w:val="0"/>
        <w:autoSpaceDN w:val="0"/>
        <w:adjustRightInd w:val="0"/>
        <w:spacing w:after="120" w:line="240" w:lineRule="auto"/>
        <w:ind w:left="0"/>
        <w:rPr>
          <w:rFonts w:ascii="Arial" w:hAnsi="Arial" w:cs="Arial"/>
          <w:sz w:val="24"/>
          <w:szCs w:val="24"/>
        </w:rPr>
      </w:pPr>
      <w:r w:rsidRPr="00A2113F">
        <w:rPr>
          <w:rFonts w:ascii="Arial" w:hAnsi="Arial" w:cs="Arial"/>
          <w:sz w:val="24"/>
          <w:szCs w:val="24"/>
        </w:rPr>
        <w:t xml:space="preserve">При необходимости временного использования определенных территорий, </w:t>
      </w:r>
      <w:r w:rsidRPr="00A2113F">
        <w:rPr>
          <w:rFonts w:ascii="Arial" w:hAnsi="Arial" w:cs="Arial"/>
          <w:sz w:val="24"/>
          <w:szCs w:val="24"/>
        </w:rPr>
        <w:lastRenderedPageBreak/>
        <w:t xml:space="preserve">не включенных в строительную площадку, для </w:t>
      </w:r>
      <w:r>
        <w:rPr>
          <w:rFonts w:ascii="Arial" w:hAnsi="Arial" w:cs="Arial"/>
          <w:sz w:val="24"/>
          <w:szCs w:val="24"/>
        </w:rPr>
        <w:t>надобностей</w:t>
      </w:r>
      <w:r w:rsidRPr="00A2113F">
        <w:rPr>
          <w:rFonts w:ascii="Arial" w:hAnsi="Arial" w:cs="Arial"/>
          <w:sz w:val="24"/>
          <w:szCs w:val="24"/>
        </w:rPr>
        <w:t xml:space="preserve"> строительства, не представляющих опасности для населения и окружающей среды, режим использования, охраны (при необходимости) и уборки этих территорий определяется соглашением с владельцами этих территорий (для общественных территорий - с органом местного самоуправления).</w:t>
      </w:r>
    </w:p>
    <w:p w:rsidR="0052750B" w:rsidRPr="00A2113F" w:rsidRDefault="0052750B" w:rsidP="002C1620">
      <w:pPr>
        <w:widowControl w:val="0"/>
        <w:tabs>
          <w:tab w:val="left" w:pos="1134"/>
        </w:tabs>
        <w:autoSpaceDE w:val="0"/>
        <w:autoSpaceDN w:val="0"/>
        <w:adjustRightInd w:val="0"/>
        <w:spacing w:after="120" w:line="240" w:lineRule="auto"/>
        <w:ind w:left="0"/>
        <w:rPr>
          <w:rFonts w:ascii="Arial" w:hAnsi="Arial" w:cs="Arial"/>
          <w:sz w:val="24"/>
          <w:szCs w:val="24"/>
        </w:rPr>
      </w:pPr>
      <w:r w:rsidRPr="00A2113F">
        <w:rPr>
          <w:rFonts w:ascii="Arial" w:hAnsi="Arial" w:cs="Arial"/>
          <w:sz w:val="24"/>
          <w:szCs w:val="24"/>
        </w:rPr>
        <w:t>11.</w:t>
      </w:r>
      <w:r>
        <w:rPr>
          <w:rFonts w:ascii="Arial" w:hAnsi="Arial" w:cs="Arial"/>
          <w:b/>
          <w:bCs/>
          <w:sz w:val="24"/>
          <w:szCs w:val="24"/>
        </w:rPr>
        <w:t xml:space="preserve"> </w:t>
      </w:r>
      <w:r w:rsidRPr="00A2113F">
        <w:rPr>
          <w:rFonts w:ascii="Arial" w:hAnsi="Arial" w:cs="Arial"/>
          <w:sz w:val="24"/>
          <w:szCs w:val="24"/>
        </w:rPr>
        <w:t>Исполнитель работ должен обеспечивать доступ на территорию стройплощадки и возводимого объекта представителям застройщика (заказчика), органам государственного контроля (надзора), авторского надзора и местного самоуправления; предоставлять им необходимую документацию.</w:t>
      </w:r>
    </w:p>
    <w:p w:rsidR="0052750B" w:rsidRPr="00A2113F" w:rsidRDefault="0052750B" w:rsidP="002C1620">
      <w:pPr>
        <w:widowControl w:val="0"/>
        <w:tabs>
          <w:tab w:val="left" w:pos="1134"/>
        </w:tabs>
        <w:autoSpaceDE w:val="0"/>
        <w:autoSpaceDN w:val="0"/>
        <w:adjustRightInd w:val="0"/>
        <w:spacing w:after="120" w:line="240" w:lineRule="auto"/>
        <w:ind w:left="0"/>
        <w:rPr>
          <w:rFonts w:ascii="Arial" w:hAnsi="Arial" w:cs="Arial"/>
          <w:sz w:val="24"/>
          <w:szCs w:val="24"/>
        </w:rPr>
      </w:pPr>
      <w:r w:rsidRPr="00A2113F">
        <w:rPr>
          <w:rFonts w:ascii="Arial" w:hAnsi="Arial" w:cs="Arial"/>
          <w:sz w:val="24"/>
          <w:szCs w:val="24"/>
        </w:rPr>
        <w:t>12.</w:t>
      </w:r>
      <w:r>
        <w:rPr>
          <w:rFonts w:ascii="Arial" w:hAnsi="Arial" w:cs="Arial"/>
          <w:b/>
          <w:bCs/>
          <w:sz w:val="24"/>
          <w:szCs w:val="24"/>
        </w:rPr>
        <w:t xml:space="preserve"> </w:t>
      </w:r>
      <w:r w:rsidRPr="00A2113F">
        <w:rPr>
          <w:rFonts w:ascii="Arial" w:hAnsi="Arial" w:cs="Arial"/>
          <w:sz w:val="24"/>
          <w:szCs w:val="24"/>
        </w:rPr>
        <w:t>В тех случаях, когда строительная площадка расположена на территории, подверженной воздействию неблагоприятных природных явлений и геологических процессов (сели, лавины, оползни, обвалы, заболоченность, подтопление и др.), до начала выполнения строительных работ по специальным проектам выполняют первоочередные мероприятия и работы по защите территории от указанных процессов.</w:t>
      </w:r>
    </w:p>
    <w:p w:rsidR="0052750B" w:rsidRPr="00A2113F" w:rsidRDefault="0052750B" w:rsidP="002C1620">
      <w:pPr>
        <w:tabs>
          <w:tab w:val="left" w:pos="1134"/>
        </w:tabs>
        <w:spacing w:after="40" w:line="240" w:lineRule="auto"/>
        <w:ind w:left="0"/>
        <w:rPr>
          <w:rFonts w:ascii="Arial" w:hAnsi="Arial" w:cs="Arial"/>
          <w:sz w:val="24"/>
          <w:szCs w:val="24"/>
        </w:rPr>
      </w:pPr>
      <w:r w:rsidRPr="00A2113F">
        <w:rPr>
          <w:rFonts w:ascii="Arial" w:hAnsi="Arial" w:cs="Arial"/>
          <w:sz w:val="24"/>
          <w:szCs w:val="24"/>
        </w:rPr>
        <w:t>13.</w:t>
      </w:r>
      <w:r>
        <w:rPr>
          <w:rFonts w:ascii="Arial" w:hAnsi="Arial" w:cs="Arial"/>
          <w:b/>
          <w:bCs/>
          <w:sz w:val="24"/>
          <w:szCs w:val="24"/>
        </w:rPr>
        <w:t xml:space="preserve"> </w:t>
      </w:r>
      <w:r w:rsidRPr="00A2113F">
        <w:rPr>
          <w:rFonts w:ascii="Arial" w:hAnsi="Arial" w:cs="Arial"/>
          <w:sz w:val="24"/>
          <w:szCs w:val="24"/>
        </w:rPr>
        <w:t>Исполнитель работ обеспечивает безопасность работ для окружающей природной среды, при этом:</w:t>
      </w:r>
    </w:p>
    <w:p w:rsidR="0052750B" w:rsidRPr="005F1F76" w:rsidRDefault="0052750B" w:rsidP="00C22003">
      <w:pPr>
        <w:pStyle w:val="11"/>
        <w:numPr>
          <w:ilvl w:val="0"/>
          <w:numId w:val="33"/>
        </w:numPr>
        <w:spacing w:after="40" w:line="240" w:lineRule="auto"/>
        <w:ind w:left="714" w:hanging="357"/>
        <w:jc w:val="both"/>
        <w:rPr>
          <w:rFonts w:ascii="Arial" w:hAnsi="Arial" w:cs="Arial"/>
          <w:sz w:val="24"/>
          <w:szCs w:val="24"/>
        </w:rPr>
      </w:pPr>
      <w:r w:rsidRPr="005F1F76">
        <w:rPr>
          <w:rFonts w:ascii="Arial" w:hAnsi="Arial" w:cs="Arial"/>
          <w:sz w:val="24"/>
          <w:szCs w:val="24"/>
        </w:rPr>
        <w:t>обеспечивает уборку стройплощадки и прилегающей к ней пятиметровой зоны; мусор и снег должны вывозиться в установленные органом местного самоуправления места и сроки;</w:t>
      </w:r>
    </w:p>
    <w:p w:rsidR="0052750B" w:rsidRPr="005F1F76" w:rsidRDefault="0052750B" w:rsidP="00C22003">
      <w:pPr>
        <w:pStyle w:val="11"/>
        <w:numPr>
          <w:ilvl w:val="0"/>
          <w:numId w:val="33"/>
        </w:numPr>
        <w:spacing w:after="40" w:line="240" w:lineRule="auto"/>
        <w:ind w:left="714" w:hanging="357"/>
        <w:jc w:val="both"/>
        <w:rPr>
          <w:rFonts w:ascii="Arial" w:hAnsi="Arial" w:cs="Arial"/>
          <w:sz w:val="24"/>
          <w:szCs w:val="24"/>
        </w:rPr>
      </w:pPr>
      <w:r w:rsidRPr="005F1F76">
        <w:rPr>
          <w:rFonts w:ascii="Arial" w:hAnsi="Arial" w:cs="Arial"/>
          <w:sz w:val="24"/>
          <w:szCs w:val="24"/>
        </w:rPr>
        <w:t>производство работ в охранных заповедных и санитарных зонах выполняет в соответствии со специальными правилами;</w:t>
      </w:r>
    </w:p>
    <w:p w:rsidR="0052750B" w:rsidRPr="005F1F76" w:rsidRDefault="0052750B" w:rsidP="00C22003">
      <w:pPr>
        <w:pStyle w:val="11"/>
        <w:numPr>
          <w:ilvl w:val="0"/>
          <w:numId w:val="33"/>
        </w:numPr>
        <w:spacing w:after="40" w:line="240" w:lineRule="auto"/>
        <w:ind w:left="714" w:hanging="357"/>
        <w:jc w:val="both"/>
        <w:rPr>
          <w:rFonts w:ascii="Arial" w:hAnsi="Arial" w:cs="Arial"/>
          <w:sz w:val="24"/>
          <w:szCs w:val="24"/>
        </w:rPr>
      </w:pPr>
      <w:r w:rsidRPr="005F1F76">
        <w:rPr>
          <w:rFonts w:ascii="Arial" w:hAnsi="Arial" w:cs="Arial"/>
          <w:sz w:val="24"/>
          <w:szCs w:val="24"/>
        </w:rPr>
        <w:t>не допускается несанкционированное сведение древесно-кустарниковой растительности;</w:t>
      </w:r>
    </w:p>
    <w:p w:rsidR="0052750B" w:rsidRPr="005F1F76" w:rsidRDefault="0052750B" w:rsidP="00C22003">
      <w:pPr>
        <w:pStyle w:val="11"/>
        <w:numPr>
          <w:ilvl w:val="0"/>
          <w:numId w:val="33"/>
        </w:numPr>
        <w:spacing w:after="40" w:line="240" w:lineRule="auto"/>
        <w:ind w:left="714" w:hanging="357"/>
        <w:jc w:val="both"/>
        <w:rPr>
          <w:rFonts w:ascii="Arial" w:hAnsi="Arial" w:cs="Arial"/>
          <w:sz w:val="24"/>
          <w:szCs w:val="24"/>
        </w:rPr>
      </w:pPr>
      <w:r w:rsidRPr="005F1F76">
        <w:rPr>
          <w:rFonts w:ascii="Arial" w:hAnsi="Arial" w:cs="Arial"/>
          <w:sz w:val="24"/>
          <w:szCs w:val="24"/>
        </w:rPr>
        <w:t>не допускается выпуск воды со строительной площадки без защиты от размыва поверхности;</w:t>
      </w:r>
    </w:p>
    <w:p w:rsidR="0052750B" w:rsidRPr="005F1F76" w:rsidRDefault="0052750B" w:rsidP="00C22003">
      <w:pPr>
        <w:pStyle w:val="11"/>
        <w:numPr>
          <w:ilvl w:val="0"/>
          <w:numId w:val="33"/>
        </w:numPr>
        <w:spacing w:after="40" w:line="240" w:lineRule="auto"/>
        <w:ind w:left="714" w:hanging="357"/>
        <w:jc w:val="both"/>
        <w:rPr>
          <w:rFonts w:ascii="Arial" w:hAnsi="Arial" w:cs="Arial"/>
          <w:sz w:val="24"/>
          <w:szCs w:val="24"/>
        </w:rPr>
      </w:pPr>
      <w:r w:rsidRPr="005F1F76">
        <w:rPr>
          <w:rFonts w:ascii="Arial" w:hAnsi="Arial" w:cs="Arial"/>
          <w:sz w:val="24"/>
          <w:szCs w:val="24"/>
        </w:rPr>
        <w:t>при буровых работах принимает меры по предотвращению излива подземных вод;</w:t>
      </w:r>
    </w:p>
    <w:p w:rsidR="0052750B" w:rsidRPr="005F1F76" w:rsidRDefault="0052750B" w:rsidP="00C22003">
      <w:pPr>
        <w:pStyle w:val="11"/>
        <w:numPr>
          <w:ilvl w:val="0"/>
          <w:numId w:val="33"/>
        </w:numPr>
        <w:spacing w:after="40" w:line="240" w:lineRule="auto"/>
        <w:ind w:left="714" w:hanging="357"/>
        <w:jc w:val="both"/>
        <w:rPr>
          <w:rFonts w:ascii="Arial" w:hAnsi="Arial" w:cs="Arial"/>
          <w:sz w:val="24"/>
          <w:szCs w:val="24"/>
        </w:rPr>
      </w:pPr>
      <w:r w:rsidRPr="005F1F76">
        <w:rPr>
          <w:rFonts w:ascii="Arial" w:hAnsi="Arial" w:cs="Arial"/>
          <w:sz w:val="24"/>
          <w:szCs w:val="24"/>
        </w:rPr>
        <w:t>выполняет обезвреживание и организацию производственных и бытовых стоков;</w:t>
      </w:r>
    </w:p>
    <w:p w:rsidR="0052750B" w:rsidRPr="005F1F76" w:rsidRDefault="0052750B" w:rsidP="00C22003">
      <w:pPr>
        <w:pStyle w:val="11"/>
        <w:numPr>
          <w:ilvl w:val="0"/>
          <w:numId w:val="33"/>
        </w:numPr>
        <w:spacing w:after="240" w:line="240" w:lineRule="auto"/>
        <w:ind w:left="714" w:hanging="357"/>
        <w:jc w:val="both"/>
        <w:rPr>
          <w:rFonts w:ascii="Arial" w:hAnsi="Arial" w:cs="Arial"/>
          <w:sz w:val="24"/>
          <w:szCs w:val="24"/>
        </w:rPr>
      </w:pPr>
      <w:r w:rsidRPr="005F1F76">
        <w:rPr>
          <w:rFonts w:ascii="Arial" w:hAnsi="Arial" w:cs="Arial"/>
          <w:sz w:val="24"/>
          <w:szCs w:val="24"/>
        </w:rPr>
        <w:t>выполняет работы по мелиорации и изменению существующего рельефа только в соответствии с согласованной органами госнадзора и утвержденной проектной документацией.</w:t>
      </w:r>
    </w:p>
    <w:p w:rsidR="0052750B" w:rsidRPr="00A2113F" w:rsidRDefault="0052750B" w:rsidP="002C1620">
      <w:pPr>
        <w:spacing w:after="120" w:line="240" w:lineRule="auto"/>
        <w:ind w:left="0"/>
        <w:rPr>
          <w:rFonts w:ascii="Arial" w:hAnsi="Arial" w:cs="Arial"/>
          <w:sz w:val="24"/>
          <w:szCs w:val="24"/>
        </w:rPr>
      </w:pPr>
      <w:r w:rsidRPr="00A2113F">
        <w:rPr>
          <w:rFonts w:ascii="Arial" w:hAnsi="Arial" w:cs="Arial"/>
          <w:sz w:val="24"/>
          <w:szCs w:val="24"/>
        </w:rPr>
        <w:t>В случае обнаружения в ходе работ объектов, имеющих историческую, культурную или иную ценность, исполнитель работ приостанавливает ведущиеся работы и извещает об обнаруженных объектах учреждения и органы, предусмотренные законодательством.</w:t>
      </w:r>
    </w:p>
    <w:p w:rsidR="0052750B" w:rsidRPr="00A2113F" w:rsidRDefault="0052750B" w:rsidP="002C1620">
      <w:pPr>
        <w:tabs>
          <w:tab w:val="left" w:pos="1134"/>
        </w:tabs>
        <w:spacing w:after="120" w:line="240" w:lineRule="auto"/>
        <w:ind w:left="0"/>
        <w:rPr>
          <w:rFonts w:ascii="Arial" w:hAnsi="Arial" w:cs="Arial"/>
          <w:sz w:val="24"/>
          <w:szCs w:val="24"/>
        </w:rPr>
      </w:pPr>
      <w:r w:rsidRPr="00A2113F">
        <w:rPr>
          <w:rFonts w:ascii="Arial" w:hAnsi="Arial" w:cs="Arial"/>
          <w:sz w:val="24"/>
          <w:szCs w:val="24"/>
        </w:rPr>
        <w:t>14.</w:t>
      </w:r>
      <w:r>
        <w:rPr>
          <w:rFonts w:ascii="Arial" w:hAnsi="Arial" w:cs="Arial"/>
          <w:b/>
          <w:bCs/>
          <w:sz w:val="24"/>
          <w:szCs w:val="24"/>
        </w:rPr>
        <w:t xml:space="preserve"> </w:t>
      </w:r>
      <w:r w:rsidRPr="00A2113F">
        <w:rPr>
          <w:rFonts w:ascii="Arial" w:hAnsi="Arial" w:cs="Arial"/>
          <w:sz w:val="24"/>
          <w:szCs w:val="24"/>
        </w:rPr>
        <w:t>Временные здания и сооружения для нужд</w:t>
      </w:r>
      <w:r>
        <w:rPr>
          <w:rFonts w:ascii="Arial" w:hAnsi="Arial" w:cs="Arial"/>
          <w:sz w:val="24"/>
          <w:szCs w:val="24"/>
        </w:rPr>
        <w:t xml:space="preserve"> </w:t>
      </w:r>
      <w:r w:rsidRPr="00A2113F">
        <w:rPr>
          <w:rFonts w:ascii="Arial" w:hAnsi="Arial" w:cs="Arial"/>
          <w:sz w:val="24"/>
          <w:szCs w:val="24"/>
        </w:rPr>
        <w:t xml:space="preserve"> строительства возводятся (устанавливаются) на строительной площадке специально для обеспечения строительства и после его окончания подлежат ликвидации.</w:t>
      </w:r>
    </w:p>
    <w:p w:rsidR="0052750B" w:rsidRPr="00A2113F" w:rsidRDefault="0052750B" w:rsidP="002C1620">
      <w:pPr>
        <w:spacing w:after="120" w:line="240" w:lineRule="auto"/>
        <w:ind w:left="0"/>
        <w:rPr>
          <w:rFonts w:ascii="Arial" w:hAnsi="Arial" w:cs="Arial"/>
          <w:sz w:val="24"/>
          <w:szCs w:val="24"/>
        </w:rPr>
      </w:pPr>
      <w:r w:rsidRPr="00A2113F">
        <w:rPr>
          <w:rFonts w:ascii="Arial" w:hAnsi="Arial" w:cs="Arial"/>
          <w:sz w:val="24"/>
          <w:szCs w:val="24"/>
        </w:rPr>
        <w:t xml:space="preserve">Временные здания и сооружения, а также отдельные помещения в существующих зданиях и сооружениях, приспособленные к использованию для нужд строительства, должны соответствовать требованиям технических регламентов и действующих до их принятия строительных, пожарных, санитарно-эпидемиологических норм и правил, предъявляемым к бытовым, </w:t>
      </w:r>
      <w:r w:rsidRPr="00A2113F">
        <w:rPr>
          <w:rFonts w:ascii="Arial" w:hAnsi="Arial" w:cs="Arial"/>
          <w:sz w:val="24"/>
          <w:szCs w:val="24"/>
        </w:rPr>
        <w:lastRenderedPageBreak/>
        <w:t>производственным, административным и жилым зданиям, сооружениям и помещениям.</w:t>
      </w:r>
    </w:p>
    <w:p w:rsidR="0052750B" w:rsidRPr="00A2113F" w:rsidRDefault="0052750B" w:rsidP="002C1620">
      <w:pPr>
        <w:widowControl w:val="0"/>
        <w:tabs>
          <w:tab w:val="left" w:pos="1134"/>
        </w:tabs>
        <w:autoSpaceDE w:val="0"/>
        <w:autoSpaceDN w:val="0"/>
        <w:adjustRightInd w:val="0"/>
        <w:spacing w:after="120" w:line="240" w:lineRule="auto"/>
        <w:ind w:left="0"/>
        <w:rPr>
          <w:rFonts w:ascii="Arial" w:hAnsi="Arial" w:cs="Arial"/>
          <w:sz w:val="24"/>
          <w:szCs w:val="24"/>
        </w:rPr>
      </w:pPr>
      <w:r w:rsidRPr="00A2113F">
        <w:rPr>
          <w:rFonts w:ascii="Arial" w:hAnsi="Arial" w:cs="Arial"/>
          <w:sz w:val="24"/>
          <w:szCs w:val="24"/>
        </w:rPr>
        <w:t>15.</w:t>
      </w:r>
      <w:r>
        <w:rPr>
          <w:rFonts w:ascii="Arial" w:hAnsi="Arial" w:cs="Arial"/>
          <w:b/>
          <w:bCs/>
          <w:sz w:val="24"/>
          <w:szCs w:val="24"/>
        </w:rPr>
        <w:t xml:space="preserve"> </w:t>
      </w:r>
      <w:r w:rsidRPr="00A2113F">
        <w:rPr>
          <w:rFonts w:ascii="Arial" w:hAnsi="Arial" w:cs="Arial"/>
          <w:sz w:val="24"/>
          <w:szCs w:val="24"/>
        </w:rPr>
        <w:t>При сносе зданий и сооружений в порядке подготовки строительной площадки к строительству должны выполняться требования безопасности труда в соответствии с действующей нормативной документацией.</w:t>
      </w:r>
    </w:p>
    <w:p w:rsidR="0052750B" w:rsidRPr="00A2113F" w:rsidRDefault="0052750B" w:rsidP="002C1620">
      <w:pPr>
        <w:widowControl w:val="0"/>
        <w:autoSpaceDE w:val="0"/>
        <w:autoSpaceDN w:val="0"/>
        <w:adjustRightInd w:val="0"/>
        <w:spacing w:after="120" w:line="240" w:lineRule="auto"/>
        <w:ind w:left="0"/>
        <w:rPr>
          <w:rFonts w:ascii="Arial" w:hAnsi="Arial" w:cs="Arial"/>
          <w:sz w:val="24"/>
          <w:szCs w:val="24"/>
        </w:rPr>
      </w:pPr>
      <w:r w:rsidRPr="00A2113F">
        <w:rPr>
          <w:rFonts w:ascii="Arial" w:hAnsi="Arial" w:cs="Arial"/>
          <w:sz w:val="24"/>
          <w:szCs w:val="24"/>
        </w:rPr>
        <w:t>При использовании для сноса взрывов, сжигания или иных потенциально опасных методов должно быть выставлено оцепление. О моменте взрыва, сжигания или обрушения должны быть оповещены все лица, находящиеся на строительной площадке, а также юридические (физические) лица - владельцы прилегающих территорий.</w:t>
      </w:r>
    </w:p>
    <w:p w:rsidR="0052750B" w:rsidRPr="00A2113F" w:rsidRDefault="0052750B" w:rsidP="002C1620">
      <w:pPr>
        <w:widowControl w:val="0"/>
        <w:tabs>
          <w:tab w:val="left" w:pos="1134"/>
        </w:tabs>
        <w:autoSpaceDE w:val="0"/>
        <w:autoSpaceDN w:val="0"/>
        <w:adjustRightInd w:val="0"/>
        <w:spacing w:after="120" w:line="240" w:lineRule="auto"/>
        <w:ind w:left="0"/>
        <w:rPr>
          <w:rFonts w:ascii="Arial" w:hAnsi="Arial" w:cs="Arial"/>
          <w:sz w:val="24"/>
          <w:szCs w:val="24"/>
        </w:rPr>
      </w:pPr>
      <w:r w:rsidRPr="00A2113F">
        <w:rPr>
          <w:rFonts w:ascii="Arial" w:hAnsi="Arial" w:cs="Arial"/>
          <w:sz w:val="24"/>
          <w:szCs w:val="24"/>
        </w:rPr>
        <w:t>16.</w:t>
      </w:r>
      <w:r>
        <w:rPr>
          <w:rFonts w:ascii="Arial" w:hAnsi="Arial" w:cs="Arial"/>
          <w:b/>
          <w:bCs/>
          <w:sz w:val="24"/>
          <w:szCs w:val="24"/>
        </w:rPr>
        <w:t xml:space="preserve"> </w:t>
      </w:r>
      <w:r w:rsidRPr="00A2113F">
        <w:rPr>
          <w:rFonts w:ascii="Arial" w:hAnsi="Arial" w:cs="Arial"/>
          <w:sz w:val="24"/>
          <w:szCs w:val="24"/>
        </w:rPr>
        <w:t>Исполнитель обеспечивает складирование и хранение материалов и изделий в соответствии с требованиями стандартов и технических условий на эти материалы и изделия.</w:t>
      </w:r>
    </w:p>
    <w:p w:rsidR="0052750B" w:rsidRPr="00A2113F" w:rsidRDefault="0052750B" w:rsidP="002C1620">
      <w:pPr>
        <w:widowControl w:val="0"/>
        <w:autoSpaceDE w:val="0"/>
        <w:autoSpaceDN w:val="0"/>
        <w:adjustRightInd w:val="0"/>
        <w:spacing w:after="120" w:line="240" w:lineRule="auto"/>
        <w:ind w:left="0"/>
        <w:rPr>
          <w:rFonts w:ascii="Arial" w:hAnsi="Arial" w:cs="Arial"/>
          <w:sz w:val="24"/>
          <w:szCs w:val="24"/>
        </w:rPr>
      </w:pPr>
      <w:r w:rsidRPr="00A2113F">
        <w:rPr>
          <w:rFonts w:ascii="Arial" w:hAnsi="Arial" w:cs="Arial"/>
          <w:sz w:val="24"/>
          <w:szCs w:val="24"/>
        </w:rPr>
        <w:t xml:space="preserve">Если выявлены нарушения установленных правил складирования и хранения, исполнитель работ должен немедленно их устранить. </w:t>
      </w:r>
    </w:p>
    <w:p w:rsidR="0052750B" w:rsidRPr="00A2113F" w:rsidRDefault="0052750B" w:rsidP="002C1620">
      <w:pPr>
        <w:widowControl w:val="0"/>
        <w:tabs>
          <w:tab w:val="left" w:pos="1134"/>
        </w:tabs>
        <w:autoSpaceDE w:val="0"/>
        <w:autoSpaceDN w:val="0"/>
        <w:adjustRightInd w:val="0"/>
        <w:spacing w:after="120" w:line="240" w:lineRule="auto"/>
        <w:ind w:left="0"/>
        <w:rPr>
          <w:rFonts w:ascii="Arial" w:hAnsi="Arial" w:cs="Arial"/>
          <w:sz w:val="24"/>
          <w:szCs w:val="24"/>
        </w:rPr>
      </w:pPr>
      <w:r w:rsidRPr="00A2113F">
        <w:rPr>
          <w:rFonts w:ascii="Arial" w:hAnsi="Arial" w:cs="Arial"/>
          <w:sz w:val="24"/>
          <w:szCs w:val="24"/>
        </w:rPr>
        <w:t>17.</w:t>
      </w:r>
      <w:r>
        <w:rPr>
          <w:rFonts w:ascii="Arial" w:hAnsi="Arial" w:cs="Arial"/>
          <w:b/>
          <w:bCs/>
          <w:sz w:val="24"/>
          <w:szCs w:val="24"/>
        </w:rPr>
        <w:t xml:space="preserve"> </w:t>
      </w:r>
      <w:r w:rsidRPr="00A2113F">
        <w:rPr>
          <w:rFonts w:ascii="Arial" w:hAnsi="Arial" w:cs="Arial"/>
          <w:sz w:val="24"/>
          <w:szCs w:val="24"/>
        </w:rPr>
        <w:t>Работы, связанные с вскрытием поверхности в местах расположения действующих подземных коммуникаций и сооружений, должны производиться с соблюдением специальных правил, установленных министерствами и ведомствами, эксплуатирующими эти коммуникации, а также следующих дополнительных правил.</w:t>
      </w:r>
    </w:p>
    <w:p w:rsidR="0052750B" w:rsidRPr="00A2113F" w:rsidRDefault="0052750B" w:rsidP="002C1620">
      <w:pPr>
        <w:widowControl w:val="0"/>
        <w:tabs>
          <w:tab w:val="left" w:pos="1134"/>
        </w:tabs>
        <w:autoSpaceDE w:val="0"/>
        <w:autoSpaceDN w:val="0"/>
        <w:adjustRightInd w:val="0"/>
        <w:spacing w:after="120" w:line="240" w:lineRule="auto"/>
        <w:ind w:left="0"/>
        <w:rPr>
          <w:rFonts w:ascii="Arial" w:hAnsi="Arial" w:cs="Arial"/>
          <w:sz w:val="24"/>
          <w:szCs w:val="24"/>
        </w:rPr>
      </w:pPr>
      <w:r w:rsidRPr="00A2113F">
        <w:rPr>
          <w:rFonts w:ascii="Arial" w:hAnsi="Arial" w:cs="Arial"/>
          <w:sz w:val="24"/>
          <w:szCs w:val="24"/>
        </w:rPr>
        <w:t>18.</w:t>
      </w:r>
      <w:r>
        <w:rPr>
          <w:rFonts w:ascii="Arial" w:hAnsi="Arial" w:cs="Arial"/>
          <w:b/>
          <w:bCs/>
          <w:sz w:val="24"/>
          <w:szCs w:val="24"/>
        </w:rPr>
        <w:t xml:space="preserve"> </w:t>
      </w:r>
      <w:r w:rsidRPr="00A2113F">
        <w:rPr>
          <w:rFonts w:ascii="Arial" w:hAnsi="Arial" w:cs="Arial"/>
          <w:sz w:val="24"/>
          <w:szCs w:val="24"/>
        </w:rPr>
        <w:t>По мере готовности работ и конструкций, показатели качества которых</w:t>
      </w:r>
      <w:r>
        <w:rPr>
          <w:rFonts w:ascii="Arial" w:hAnsi="Arial" w:cs="Arial"/>
          <w:sz w:val="24"/>
          <w:szCs w:val="24"/>
        </w:rPr>
        <w:t>,</w:t>
      </w:r>
      <w:r w:rsidRPr="00A2113F">
        <w:rPr>
          <w:rFonts w:ascii="Arial" w:hAnsi="Arial" w:cs="Arial"/>
          <w:sz w:val="24"/>
          <w:szCs w:val="24"/>
        </w:rPr>
        <w:t xml:space="preserve"> влияют на безопасность объекта и подлежат оценке соответствия требованиям нормативных документов и стандартов, являющихся доказательной базой соблюдения требований технических регламентов, исполнитель работ не позднее чем за 3 рабочих дня извещает застройщика (заказчика), представителей органов государственного контроля (надзора) и авторского надзора о сроках выполнения соответствующей процедуры.</w:t>
      </w:r>
    </w:p>
    <w:p w:rsidR="0052750B" w:rsidRPr="00A2113F" w:rsidRDefault="0052750B" w:rsidP="002C1620">
      <w:pPr>
        <w:widowControl w:val="0"/>
        <w:autoSpaceDE w:val="0"/>
        <w:autoSpaceDN w:val="0"/>
        <w:adjustRightInd w:val="0"/>
        <w:spacing w:after="120" w:line="240" w:lineRule="auto"/>
        <w:ind w:left="0"/>
        <w:rPr>
          <w:rFonts w:ascii="Arial" w:hAnsi="Arial" w:cs="Arial"/>
          <w:sz w:val="24"/>
          <w:szCs w:val="24"/>
        </w:rPr>
      </w:pPr>
      <w:r w:rsidRPr="00A2113F">
        <w:rPr>
          <w:rFonts w:ascii="Arial" w:hAnsi="Arial" w:cs="Arial"/>
          <w:sz w:val="24"/>
          <w:szCs w:val="24"/>
        </w:rPr>
        <w:t>Выявленные такой процедурой недостатки должны быть устранены.</w:t>
      </w:r>
    </w:p>
    <w:p w:rsidR="0052750B" w:rsidRPr="00A2113F" w:rsidRDefault="0052750B" w:rsidP="002C1620">
      <w:pPr>
        <w:widowControl w:val="0"/>
        <w:autoSpaceDE w:val="0"/>
        <w:autoSpaceDN w:val="0"/>
        <w:adjustRightInd w:val="0"/>
        <w:spacing w:after="120" w:line="240" w:lineRule="auto"/>
        <w:ind w:left="0"/>
        <w:rPr>
          <w:rFonts w:ascii="Arial" w:hAnsi="Arial" w:cs="Arial"/>
          <w:sz w:val="24"/>
          <w:szCs w:val="24"/>
        </w:rPr>
      </w:pPr>
      <w:r w:rsidRPr="00A2113F">
        <w:rPr>
          <w:rFonts w:ascii="Arial" w:hAnsi="Arial" w:cs="Arial"/>
          <w:sz w:val="24"/>
          <w:szCs w:val="24"/>
        </w:rPr>
        <w:t>До устранения выявленных недостатков и оформления соответствующих актов выполнение последующих работ недопустимо.</w:t>
      </w:r>
    </w:p>
    <w:p w:rsidR="0052750B" w:rsidRPr="00A2113F" w:rsidRDefault="0052750B" w:rsidP="002C1620">
      <w:pPr>
        <w:widowControl w:val="0"/>
        <w:tabs>
          <w:tab w:val="left" w:pos="1134"/>
        </w:tabs>
        <w:autoSpaceDE w:val="0"/>
        <w:autoSpaceDN w:val="0"/>
        <w:adjustRightInd w:val="0"/>
        <w:spacing w:after="120" w:line="240" w:lineRule="auto"/>
        <w:ind w:left="0"/>
        <w:rPr>
          <w:rFonts w:ascii="Arial" w:hAnsi="Arial" w:cs="Arial"/>
          <w:sz w:val="24"/>
          <w:szCs w:val="24"/>
        </w:rPr>
      </w:pPr>
      <w:r>
        <w:rPr>
          <w:rFonts w:ascii="Arial" w:hAnsi="Arial" w:cs="Arial"/>
          <w:sz w:val="24"/>
          <w:szCs w:val="24"/>
        </w:rPr>
        <w:t xml:space="preserve">19. </w:t>
      </w:r>
      <w:r w:rsidRPr="00A2113F">
        <w:rPr>
          <w:rFonts w:ascii="Arial" w:hAnsi="Arial" w:cs="Arial"/>
          <w:sz w:val="24"/>
          <w:szCs w:val="24"/>
        </w:rPr>
        <w:t>При необходимости прекращения работ или их приостановки на срок более 6 месяцев выполняется консервация объекта (приведение объекта и территории, использованной для строительства, в состояние, обеспечивающее прочность, устойчивость и сохранность основных конструкций</w:t>
      </w:r>
      <w:r>
        <w:rPr>
          <w:rFonts w:ascii="Arial" w:hAnsi="Arial" w:cs="Arial"/>
          <w:sz w:val="24"/>
          <w:szCs w:val="24"/>
        </w:rPr>
        <w:t>,</w:t>
      </w:r>
      <w:r w:rsidRPr="00A2113F">
        <w:rPr>
          <w:rFonts w:ascii="Arial" w:hAnsi="Arial" w:cs="Arial"/>
          <w:sz w:val="24"/>
          <w:szCs w:val="24"/>
        </w:rPr>
        <w:t xml:space="preserve"> и безопасность объекта для населения и окружающей среды).</w:t>
      </w:r>
    </w:p>
    <w:p w:rsidR="0052750B" w:rsidRPr="0016295A" w:rsidRDefault="0052750B" w:rsidP="002C1620">
      <w:pPr>
        <w:widowControl w:val="0"/>
        <w:tabs>
          <w:tab w:val="left" w:pos="1134"/>
        </w:tabs>
        <w:autoSpaceDE w:val="0"/>
        <w:autoSpaceDN w:val="0"/>
        <w:adjustRightInd w:val="0"/>
        <w:spacing w:after="40" w:line="240" w:lineRule="auto"/>
        <w:ind w:left="0"/>
        <w:rPr>
          <w:rFonts w:ascii="Arial" w:hAnsi="Arial" w:cs="Arial"/>
          <w:sz w:val="24"/>
          <w:szCs w:val="24"/>
          <w:u w:val="single"/>
        </w:rPr>
      </w:pPr>
      <w:bookmarkStart w:id="32" w:name="i1468168"/>
      <w:bookmarkEnd w:id="32"/>
      <w:r w:rsidRPr="00A2113F">
        <w:rPr>
          <w:rFonts w:ascii="Arial" w:hAnsi="Arial" w:cs="Arial"/>
          <w:sz w:val="24"/>
          <w:szCs w:val="24"/>
        </w:rPr>
        <w:t>20.</w:t>
      </w:r>
      <w:r>
        <w:rPr>
          <w:rFonts w:ascii="Arial" w:hAnsi="Arial" w:cs="Arial"/>
          <w:b/>
          <w:bCs/>
          <w:sz w:val="24"/>
          <w:szCs w:val="24"/>
        </w:rPr>
        <w:t xml:space="preserve"> </w:t>
      </w:r>
      <w:r w:rsidRPr="00A2113F">
        <w:rPr>
          <w:rFonts w:ascii="Arial" w:hAnsi="Arial" w:cs="Arial"/>
          <w:sz w:val="24"/>
          <w:szCs w:val="24"/>
        </w:rPr>
        <w:t xml:space="preserve">Производственный контроль качества строительства выполняется исполнителем работ </w:t>
      </w:r>
      <w:r w:rsidRPr="0016295A">
        <w:rPr>
          <w:rFonts w:ascii="Arial" w:hAnsi="Arial" w:cs="Arial"/>
          <w:sz w:val="24"/>
          <w:szCs w:val="24"/>
          <w:u w:val="single"/>
        </w:rPr>
        <w:t>и включает в себя:</w:t>
      </w:r>
    </w:p>
    <w:p w:rsidR="0052750B" w:rsidRPr="005F1F76" w:rsidRDefault="0052750B" w:rsidP="00C22003">
      <w:pPr>
        <w:numPr>
          <w:ilvl w:val="0"/>
          <w:numId w:val="32"/>
        </w:numPr>
        <w:tabs>
          <w:tab w:val="left" w:pos="1080"/>
        </w:tabs>
        <w:autoSpaceDE w:val="0"/>
        <w:autoSpaceDN w:val="0"/>
        <w:adjustRightInd w:val="0"/>
        <w:spacing w:after="40" w:line="240" w:lineRule="auto"/>
        <w:ind w:left="714" w:hanging="357"/>
        <w:rPr>
          <w:rFonts w:ascii="Arial" w:hAnsi="Arial" w:cs="Arial"/>
          <w:sz w:val="24"/>
          <w:szCs w:val="24"/>
        </w:rPr>
      </w:pPr>
      <w:r w:rsidRPr="005F1F76">
        <w:rPr>
          <w:rFonts w:ascii="Arial" w:hAnsi="Arial" w:cs="Arial"/>
          <w:sz w:val="24"/>
          <w:szCs w:val="24"/>
        </w:rPr>
        <w:t>входной контроль проектной документации, предоставленной застройщиком (заказчиком);</w:t>
      </w:r>
    </w:p>
    <w:p w:rsidR="0052750B" w:rsidRPr="005F1F76" w:rsidRDefault="0052750B" w:rsidP="00C22003">
      <w:pPr>
        <w:numPr>
          <w:ilvl w:val="0"/>
          <w:numId w:val="32"/>
        </w:numPr>
        <w:tabs>
          <w:tab w:val="left" w:pos="1080"/>
        </w:tabs>
        <w:autoSpaceDE w:val="0"/>
        <w:autoSpaceDN w:val="0"/>
        <w:adjustRightInd w:val="0"/>
        <w:spacing w:after="40" w:line="240" w:lineRule="auto"/>
        <w:ind w:left="714" w:hanging="357"/>
        <w:rPr>
          <w:rFonts w:ascii="Arial" w:hAnsi="Arial" w:cs="Arial"/>
          <w:sz w:val="24"/>
          <w:szCs w:val="24"/>
        </w:rPr>
      </w:pPr>
      <w:r w:rsidRPr="005F1F76">
        <w:rPr>
          <w:rFonts w:ascii="Arial" w:hAnsi="Arial" w:cs="Arial"/>
          <w:sz w:val="24"/>
          <w:szCs w:val="24"/>
        </w:rPr>
        <w:t>приемку вынесенной в натуру геодезической разбивочной основы;</w:t>
      </w:r>
    </w:p>
    <w:p w:rsidR="0052750B" w:rsidRPr="005F1F76" w:rsidRDefault="0052750B" w:rsidP="00C22003">
      <w:pPr>
        <w:numPr>
          <w:ilvl w:val="0"/>
          <w:numId w:val="32"/>
        </w:numPr>
        <w:tabs>
          <w:tab w:val="left" w:pos="1080"/>
        </w:tabs>
        <w:autoSpaceDE w:val="0"/>
        <w:autoSpaceDN w:val="0"/>
        <w:adjustRightInd w:val="0"/>
        <w:spacing w:after="40" w:line="240" w:lineRule="auto"/>
        <w:ind w:left="714" w:hanging="357"/>
        <w:rPr>
          <w:rFonts w:ascii="Arial" w:hAnsi="Arial" w:cs="Arial"/>
          <w:sz w:val="24"/>
          <w:szCs w:val="24"/>
        </w:rPr>
      </w:pPr>
      <w:r w:rsidRPr="005F1F76">
        <w:rPr>
          <w:rFonts w:ascii="Arial" w:hAnsi="Arial" w:cs="Arial"/>
          <w:sz w:val="24"/>
          <w:szCs w:val="24"/>
        </w:rPr>
        <w:t>входной контроль применяемых материалов, изделий;</w:t>
      </w:r>
    </w:p>
    <w:p w:rsidR="0052750B" w:rsidRPr="005F1F76" w:rsidRDefault="0052750B" w:rsidP="00C22003">
      <w:pPr>
        <w:numPr>
          <w:ilvl w:val="0"/>
          <w:numId w:val="32"/>
        </w:numPr>
        <w:tabs>
          <w:tab w:val="left" w:pos="1080"/>
        </w:tabs>
        <w:autoSpaceDE w:val="0"/>
        <w:autoSpaceDN w:val="0"/>
        <w:adjustRightInd w:val="0"/>
        <w:spacing w:after="40" w:line="240" w:lineRule="auto"/>
        <w:ind w:left="714" w:hanging="357"/>
        <w:rPr>
          <w:rFonts w:ascii="Arial" w:hAnsi="Arial" w:cs="Arial"/>
          <w:sz w:val="24"/>
          <w:szCs w:val="24"/>
        </w:rPr>
      </w:pPr>
      <w:r w:rsidRPr="005F1F76">
        <w:rPr>
          <w:rFonts w:ascii="Arial" w:hAnsi="Arial" w:cs="Arial"/>
          <w:sz w:val="24"/>
          <w:szCs w:val="24"/>
        </w:rPr>
        <w:t>операционный контроль в процессе выполнения и по завершении операций;</w:t>
      </w:r>
    </w:p>
    <w:p w:rsidR="0052750B" w:rsidRPr="005F1F76" w:rsidRDefault="0052750B" w:rsidP="00C22003">
      <w:pPr>
        <w:numPr>
          <w:ilvl w:val="0"/>
          <w:numId w:val="32"/>
        </w:numPr>
        <w:tabs>
          <w:tab w:val="left" w:pos="1080"/>
        </w:tabs>
        <w:autoSpaceDE w:val="0"/>
        <w:autoSpaceDN w:val="0"/>
        <w:adjustRightInd w:val="0"/>
        <w:spacing w:after="240" w:line="240" w:lineRule="auto"/>
        <w:ind w:left="714" w:hanging="357"/>
        <w:rPr>
          <w:rFonts w:ascii="Arial" w:hAnsi="Arial" w:cs="Arial"/>
          <w:sz w:val="24"/>
          <w:szCs w:val="24"/>
        </w:rPr>
      </w:pPr>
      <w:r w:rsidRPr="005F1F76">
        <w:rPr>
          <w:rFonts w:ascii="Arial" w:hAnsi="Arial" w:cs="Arial"/>
          <w:sz w:val="24"/>
          <w:szCs w:val="24"/>
        </w:rPr>
        <w:t>оценку соответствия выполненных работ, результаты которых становятся недоступными для контроля после начала выполнения последующих работ.</w:t>
      </w:r>
    </w:p>
    <w:p w:rsidR="0052750B" w:rsidRDefault="0052750B" w:rsidP="002C1620">
      <w:pPr>
        <w:widowControl w:val="0"/>
        <w:tabs>
          <w:tab w:val="left" w:pos="1134"/>
        </w:tabs>
        <w:autoSpaceDE w:val="0"/>
        <w:autoSpaceDN w:val="0"/>
        <w:adjustRightInd w:val="0"/>
        <w:spacing w:after="120" w:line="240" w:lineRule="auto"/>
        <w:ind w:left="0"/>
        <w:rPr>
          <w:rFonts w:ascii="Arial" w:hAnsi="Arial" w:cs="Arial"/>
          <w:sz w:val="24"/>
          <w:szCs w:val="24"/>
        </w:rPr>
      </w:pPr>
      <w:r w:rsidRPr="00A2113F">
        <w:rPr>
          <w:rFonts w:ascii="Arial" w:hAnsi="Arial" w:cs="Arial"/>
          <w:sz w:val="24"/>
          <w:szCs w:val="24"/>
        </w:rPr>
        <w:lastRenderedPageBreak/>
        <w:t>21.</w:t>
      </w:r>
      <w:r>
        <w:rPr>
          <w:rFonts w:ascii="Arial" w:hAnsi="Arial" w:cs="Arial"/>
          <w:b/>
          <w:bCs/>
          <w:sz w:val="24"/>
          <w:szCs w:val="24"/>
        </w:rPr>
        <w:t xml:space="preserve"> </w:t>
      </w:r>
      <w:r w:rsidRPr="00A2113F">
        <w:rPr>
          <w:rFonts w:ascii="Arial" w:hAnsi="Arial" w:cs="Arial"/>
          <w:sz w:val="24"/>
          <w:szCs w:val="24"/>
        </w:rPr>
        <w:t>В процессе строительства должна выполняться оценка выполненных работ, результаты котор</w:t>
      </w:r>
      <w:r>
        <w:rPr>
          <w:rFonts w:ascii="Arial" w:hAnsi="Arial" w:cs="Arial"/>
          <w:sz w:val="24"/>
          <w:szCs w:val="24"/>
        </w:rPr>
        <w:t>ых</w:t>
      </w:r>
      <w:r w:rsidRPr="00A2113F">
        <w:rPr>
          <w:rFonts w:ascii="Arial" w:hAnsi="Arial" w:cs="Arial"/>
          <w:sz w:val="24"/>
          <w:szCs w:val="24"/>
        </w:rPr>
        <w:t xml:space="preserve"> влияют на безопасность объекта в </w:t>
      </w:r>
      <w:r>
        <w:rPr>
          <w:rFonts w:ascii="Arial" w:hAnsi="Arial" w:cs="Arial"/>
          <w:sz w:val="24"/>
          <w:szCs w:val="24"/>
        </w:rPr>
        <w:t xml:space="preserve"> случае если, </w:t>
      </w:r>
      <w:r w:rsidRPr="00A2113F">
        <w:rPr>
          <w:rFonts w:ascii="Arial" w:hAnsi="Arial" w:cs="Arial"/>
          <w:sz w:val="24"/>
          <w:szCs w:val="24"/>
        </w:rPr>
        <w:t>соответствии с принятой технологией</w:t>
      </w:r>
      <w:r>
        <w:rPr>
          <w:rFonts w:ascii="Arial" w:hAnsi="Arial" w:cs="Arial"/>
          <w:sz w:val="24"/>
          <w:szCs w:val="24"/>
        </w:rPr>
        <w:t>,</w:t>
      </w:r>
      <w:r w:rsidRPr="00A2113F">
        <w:rPr>
          <w:rFonts w:ascii="Arial" w:hAnsi="Arial" w:cs="Arial"/>
          <w:sz w:val="24"/>
          <w:szCs w:val="24"/>
        </w:rPr>
        <w:t xml:space="preserve"> становятся недоступными для контроля после начала выполнения последующих работ, а также выполненных строительных конструкций и участков инженерных сетей, устранение дефектов</w:t>
      </w:r>
      <w:r>
        <w:rPr>
          <w:rFonts w:ascii="Arial" w:hAnsi="Arial" w:cs="Arial"/>
          <w:sz w:val="24"/>
          <w:szCs w:val="24"/>
        </w:rPr>
        <w:t>,</w:t>
      </w:r>
      <w:r w:rsidRPr="00A2113F">
        <w:rPr>
          <w:rFonts w:ascii="Arial" w:hAnsi="Arial" w:cs="Arial"/>
          <w:sz w:val="24"/>
          <w:szCs w:val="24"/>
        </w:rPr>
        <w:t xml:space="preserve"> выяв</w:t>
      </w:r>
      <w:r>
        <w:rPr>
          <w:rFonts w:ascii="Arial" w:hAnsi="Arial" w:cs="Arial"/>
          <w:sz w:val="24"/>
          <w:szCs w:val="24"/>
        </w:rPr>
        <w:t xml:space="preserve">ление которых </w:t>
      </w:r>
      <w:r w:rsidRPr="00A2113F">
        <w:rPr>
          <w:rFonts w:ascii="Arial" w:hAnsi="Arial" w:cs="Arial"/>
          <w:sz w:val="24"/>
          <w:szCs w:val="24"/>
        </w:rPr>
        <w:t xml:space="preserve"> контролем невозможно без разборки или повреждения последующих конструкций и участков инженерных сетей. </w:t>
      </w:r>
    </w:p>
    <w:p w:rsidR="0052750B" w:rsidRDefault="0052750B" w:rsidP="002C1620">
      <w:pPr>
        <w:widowControl w:val="0"/>
        <w:tabs>
          <w:tab w:val="left" w:pos="1134"/>
        </w:tabs>
        <w:autoSpaceDE w:val="0"/>
        <w:autoSpaceDN w:val="0"/>
        <w:adjustRightInd w:val="0"/>
        <w:spacing w:after="120" w:line="240" w:lineRule="auto"/>
        <w:ind w:left="0"/>
        <w:rPr>
          <w:rFonts w:ascii="Arial" w:hAnsi="Arial" w:cs="Arial"/>
          <w:sz w:val="24"/>
          <w:szCs w:val="24"/>
        </w:rPr>
      </w:pPr>
      <w:r w:rsidRPr="00A2113F">
        <w:rPr>
          <w:rFonts w:ascii="Arial" w:hAnsi="Arial" w:cs="Arial"/>
          <w:sz w:val="24"/>
          <w:szCs w:val="24"/>
        </w:rPr>
        <w:t>В указанных контрольных процедурах могут участвовать представители соответствующих органов государственного надзора, авторского надзора, а также, при необходимости, независимые эксперты.</w:t>
      </w:r>
    </w:p>
    <w:p w:rsidR="0052750B" w:rsidRPr="00A2113F" w:rsidRDefault="0052750B" w:rsidP="002C1620">
      <w:pPr>
        <w:widowControl w:val="0"/>
        <w:tabs>
          <w:tab w:val="left" w:pos="1134"/>
        </w:tabs>
        <w:autoSpaceDE w:val="0"/>
        <w:autoSpaceDN w:val="0"/>
        <w:adjustRightInd w:val="0"/>
        <w:spacing w:after="120" w:line="240" w:lineRule="auto"/>
        <w:ind w:left="0"/>
        <w:rPr>
          <w:rFonts w:ascii="Arial" w:hAnsi="Arial" w:cs="Arial"/>
          <w:sz w:val="24"/>
          <w:szCs w:val="24"/>
        </w:rPr>
      </w:pPr>
      <w:r w:rsidRPr="00A2113F">
        <w:rPr>
          <w:rFonts w:ascii="Arial" w:hAnsi="Arial" w:cs="Arial"/>
          <w:sz w:val="24"/>
          <w:szCs w:val="24"/>
        </w:rPr>
        <w:t xml:space="preserve"> Исполнитель работ не позднее</w:t>
      </w:r>
      <w:r>
        <w:rPr>
          <w:rFonts w:ascii="Arial" w:hAnsi="Arial" w:cs="Arial"/>
          <w:sz w:val="24"/>
          <w:szCs w:val="24"/>
        </w:rPr>
        <w:t>,</w:t>
      </w:r>
      <w:r w:rsidRPr="00A2113F">
        <w:rPr>
          <w:rFonts w:ascii="Arial" w:hAnsi="Arial" w:cs="Arial"/>
          <w:sz w:val="24"/>
          <w:szCs w:val="24"/>
        </w:rPr>
        <w:t xml:space="preserve"> чем за три рабочих дня извещает остальных участников о сроках проведения указанных процедур.</w:t>
      </w:r>
    </w:p>
    <w:p w:rsidR="0052750B" w:rsidRPr="00A2113F" w:rsidRDefault="0052750B" w:rsidP="002C1620">
      <w:pPr>
        <w:tabs>
          <w:tab w:val="left" w:pos="1134"/>
        </w:tabs>
        <w:spacing w:after="120" w:line="240" w:lineRule="auto"/>
        <w:ind w:left="0"/>
        <w:rPr>
          <w:rFonts w:ascii="Arial" w:hAnsi="Arial" w:cs="Arial"/>
          <w:sz w:val="24"/>
          <w:szCs w:val="24"/>
        </w:rPr>
      </w:pPr>
      <w:r w:rsidRPr="00A2113F">
        <w:rPr>
          <w:rFonts w:ascii="Arial" w:hAnsi="Arial" w:cs="Arial"/>
          <w:sz w:val="24"/>
          <w:szCs w:val="24"/>
        </w:rPr>
        <w:t>22.</w:t>
      </w:r>
      <w:r>
        <w:rPr>
          <w:rFonts w:ascii="Arial" w:hAnsi="Arial" w:cs="Arial"/>
          <w:b/>
          <w:bCs/>
          <w:sz w:val="24"/>
          <w:szCs w:val="24"/>
        </w:rPr>
        <w:t xml:space="preserve"> </w:t>
      </w:r>
      <w:r w:rsidRPr="00A2113F">
        <w:rPr>
          <w:rFonts w:ascii="Arial" w:hAnsi="Arial" w:cs="Arial"/>
          <w:sz w:val="24"/>
          <w:szCs w:val="24"/>
        </w:rPr>
        <w:t>Органы государственного контроля (надзора) выполняют оценку соответствия процесса строительства и возводимого объекта требованиям законодательства, технических регламентов, проектной и нормативной документации, назначенным из условия обеспечения безопасности объекта в процессе строительства и после ввода его в эксплуатацию в соответствии с действующим законодательством.</w:t>
      </w:r>
    </w:p>
    <w:p w:rsidR="0052750B" w:rsidRPr="00A2113F" w:rsidRDefault="0052750B" w:rsidP="002C1620">
      <w:pPr>
        <w:spacing w:after="120" w:line="240" w:lineRule="auto"/>
        <w:ind w:left="0"/>
        <w:rPr>
          <w:rFonts w:ascii="Arial" w:hAnsi="Arial" w:cs="Arial"/>
          <w:sz w:val="24"/>
          <w:szCs w:val="24"/>
        </w:rPr>
      </w:pPr>
      <w:r w:rsidRPr="00A2113F">
        <w:rPr>
          <w:rFonts w:ascii="Arial" w:hAnsi="Arial" w:cs="Arial"/>
          <w:sz w:val="24"/>
          <w:szCs w:val="24"/>
        </w:rPr>
        <w:t>Органы государственного контроля (надзора) выполняют оценку соответствия процесса строительства конкретного объекта по получении от застройщика (заказчика) извещения о начале строительных работ.</w:t>
      </w:r>
    </w:p>
    <w:p w:rsidR="0052750B" w:rsidRPr="0016295A" w:rsidRDefault="0052750B" w:rsidP="002C1620">
      <w:pPr>
        <w:tabs>
          <w:tab w:val="left" w:pos="1134"/>
        </w:tabs>
        <w:spacing w:after="40" w:line="240" w:lineRule="auto"/>
        <w:ind w:left="0"/>
        <w:rPr>
          <w:rFonts w:ascii="Arial" w:hAnsi="Arial" w:cs="Arial"/>
          <w:sz w:val="24"/>
          <w:szCs w:val="24"/>
          <w:u w:val="single"/>
        </w:rPr>
      </w:pPr>
      <w:r w:rsidRPr="00A2113F">
        <w:rPr>
          <w:rFonts w:ascii="Arial" w:hAnsi="Arial" w:cs="Arial"/>
          <w:sz w:val="24"/>
          <w:szCs w:val="24"/>
        </w:rPr>
        <w:t>23.</w:t>
      </w:r>
      <w:r>
        <w:rPr>
          <w:rFonts w:ascii="Arial" w:hAnsi="Arial" w:cs="Arial"/>
          <w:b/>
          <w:bCs/>
          <w:sz w:val="24"/>
          <w:szCs w:val="24"/>
        </w:rPr>
        <w:t xml:space="preserve"> </w:t>
      </w:r>
      <w:r w:rsidRPr="00A2113F">
        <w:rPr>
          <w:rFonts w:ascii="Arial" w:hAnsi="Arial" w:cs="Arial"/>
          <w:sz w:val="24"/>
          <w:szCs w:val="24"/>
        </w:rPr>
        <w:t>Оценка соответствия зданий и сооружений обязательным требованиям безопасности как продукции, представляющей опасность для жизни, здоровья и имущества пользователей, окружающего населения, а также окружающей природной среды, и как продукции, производимой без испытаний типового образца в единственном экземпляре</w:t>
      </w:r>
      <w:r>
        <w:rPr>
          <w:rFonts w:ascii="Arial" w:hAnsi="Arial" w:cs="Arial"/>
          <w:sz w:val="24"/>
          <w:szCs w:val="24"/>
        </w:rPr>
        <w:t>,</w:t>
      </w:r>
      <w:r w:rsidRPr="00A2113F">
        <w:rPr>
          <w:rFonts w:ascii="Arial" w:hAnsi="Arial" w:cs="Arial"/>
          <w:sz w:val="24"/>
          <w:szCs w:val="24"/>
        </w:rPr>
        <w:t xml:space="preserve"> на месте эксплуатации и не достигающей окончательных функциональных характеристик до ввода в эксплуатацию, </w:t>
      </w:r>
      <w:r w:rsidRPr="0016295A">
        <w:rPr>
          <w:rFonts w:ascii="Arial" w:hAnsi="Arial" w:cs="Arial"/>
          <w:sz w:val="24"/>
          <w:szCs w:val="24"/>
          <w:u w:val="single"/>
        </w:rPr>
        <w:t>выполняется в формах:</w:t>
      </w:r>
    </w:p>
    <w:p w:rsidR="0052750B" w:rsidRPr="005F1F76" w:rsidRDefault="0052750B" w:rsidP="00C22003">
      <w:pPr>
        <w:numPr>
          <w:ilvl w:val="0"/>
          <w:numId w:val="32"/>
        </w:numPr>
        <w:tabs>
          <w:tab w:val="left" w:pos="1080"/>
        </w:tabs>
        <w:autoSpaceDE w:val="0"/>
        <w:autoSpaceDN w:val="0"/>
        <w:adjustRightInd w:val="0"/>
        <w:spacing w:after="40" w:line="240" w:lineRule="auto"/>
        <w:ind w:left="714" w:hanging="357"/>
        <w:rPr>
          <w:rFonts w:ascii="Arial" w:hAnsi="Arial" w:cs="Arial"/>
          <w:sz w:val="24"/>
          <w:szCs w:val="24"/>
        </w:rPr>
      </w:pPr>
      <w:r w:rsidRPr="005F1F76">
        <w:rPr>
          <w:rFonts w:ascii="Arial" w:hAnsi="Arial" w:cs="Arial"/>
          <w:sz w:val="24"/>
          <w:szCs w:val="24"/>
        </w:rPr>
        <w:t>инспекционных проверок полноты, состава, своевременности, достоверности и документирования производственного контроля;</w:t>
      </w:r>
    </w:p>
    <w:p w:rsidR="0052750B" w:rsidRPr="005F1F76" w:rsidRDefault="0052750B" w:rsidP="00C22003">
      <w:pPr>
        <w:numPr>
          <w:ilvl w:val="0"/>
          <w:numId w:val="32"/>
        </w:numPr>
        <w:tabs>
          <w:tab w:val="left" w:pos="1080"/>
        </w:tabs>
        <w:autoSpaceDE w:val="0"/>
        <w:autoSpaceDN w:val="0"/>
        <w:adjustRightInd w:val="0"/>
        <w:spacing w:after="240" w:line="240" w:lineRule="auto"/>
        <w:ind w:left="714" w:hanging="357"/>
        <w:rPr>
          <w:rFonts w:ascii="Arial" w:hAnsi="Arial" w:cs="Arial"/>
          <w:sz w:val="24"/>
          <w:szCs w:val="24"/>
        </w:rPr>
      </w:pPr>
      <w:r w:rsidRPr="005F1F76">
        <w:rPr>
          <w:rFonts w:ascii="Arial" w:hAnsi="Arial" w:cs="Arial"/>
          <w:sz w:val="24"/>
          <w:szCs w:val="24"/>
        </w:rPr>
        <w:t>инспекционных проверок полноты, состава, достоверности и документирования процедур освидетельствования скрытых работ, промежуточной приемки выполненных конструкций, сооружений, а также несущих конструкций зданий и сооружений в случаях, когда эти испытания предусмотрены проектной документацией.</w:t>
      </w:r>
    </w:p>
    <w:p w:rsidR="0052750B" w:rsidRPr="00A2113F" w:rsidRDefault="0052750B" w:rsidP="002C1620">
      <w:pPr>
        <w:tabs>
          <w:tab w:val="left" w:pos="1134"/>
        </w:tabs>
        <w:spacing w:after="120" w:line="240" w:lineRule="auto"/>
        <w:ind w:left="0"/>
        <w:rPr>
          <w:rFonts w:ascii="Arial" w:hAnsi="Arial" w:cs="Arial"/>
          <w:sz w:val="24"/>
          <w:szCs w:val="24"/>
        </w:rPr>
      </w:pPr>
      <w:r w:rsidRPr="00A2113F">
        <w:rPr>
          <w:rFonts w:ascii="Arial" w:hAnsi="Arial" w:cs="Arial"/>
          <w:sz w:val="24"/>
          <w:szCs w:val="24"/>
        </w:rPr>
        <w:t>24.</w:t>
      </w:r>
      <w:r>
        <w:rPr>
          <w:rFonts w:ascii="Arial" w:hAnsi="Arial" w:cs="Arial"/>
          <w:b/>
          <w:bCs/>
          <w:sz w:val="24"/>
          <w:szCs w:val="24"/>
        </w:rPr>
        <w:t xml:space="preserve"> </w:t>
      </w:r>
      <w:r w:rsidRPr="00A2113F">
        <w:rPr>
          <w:rFonts w:ascii="Arial" w:hAnsi="Arial" w:cs="Arial"/>
          <w:sz w:val="24"/>
          <w:szCs w:val="24"/>
        </w:rPr>
        <w:t>Представители органов государственного контроля (надзора) по извещению исполнителя работ могут участвовать в соответствии со своими полномочиями в процедурах оценки соответствия результатов работ, скрываемых последующими работами, и отдельных конструкций.</w:t>
      </w:r>
    </w:p>
    <w:p w:rsidR="0052750B" w:rsidRPr="00A2113F" w:rsidRDefault="0052750B" w:rsidP="002C1620">
      <w:pPr>
        <w:tabs>
          <w:tab w:val="left" w:pos="1134"/>
        </w:tabs>
        <w:spacing w:after="120" w:line="240" w:lineRule="auto"/>
        <w:ind w:left="0"/>
        <w:rPr>
          <w:rFonts w:ascii="Arial" w:hAnsi="Arial" w:cs="Arial"/>
          <w:sz w:val="24"/>
          <w:szCs w:val="24"/>
        </w:rPr>
      </w:pPr>
      <w:r w:rsidRPr="00A2113F">
        <w:rPr>
          <w:rFonts w:ascii="Arial" w:hAnsi="Arial" w:cs="Arial"/>
          <w:sz w:val="24"/>
          <w:szCs w:val="24"/>
        </w:rPr>
        <w:t>25.</w:t>
      </w:r>
      <w:r>
        <w:rPr>
          <w:rFonts w:ascii="Arial" w:hAnsi="Arial" w:cs="Arial"/>
          <w:b/>
          <w:bCs/>
          <w:sz w:val="24"/>
          <w:szCs w:val="24"/>
        </w:rPr>
        <w:t xml:space="preserve"> </w:t>
      </w:r>
      <w:r w:rsidRPr="00A2113F">
        <w:rPr>
          <w:rFonts w:ascii="Arial" w:hAnsi="Arial" w:cs="Arial"/>
          <w:sz w:val="24"/>
          <w:szCs w:val="24"/>
        </w:rPr>
        <w:t>При выявлении несоответствий органы государственного контроля (надзора) применяют санкции, предусмотренные действующим законодательством.</w:t>
      </w:r>
    </w:p>
    <w:p w:rsidR="0052750B" w:rsidRPr="00A2113F" w:rsidRDefault="0052750B" w:rsidP="002C1620">
      <w:pPr>
        <w:tabs>
          <w:tab w:val="left" w:pos="1134"/>
        </w:tabs>
        <w:spacing w:after="120" w:line="240" w:lineRule="auto"/>
        <w:ind w:left="0"/>
        <w:rPr>
          <w:rFonts w:ascii="Arial" w:hAnsi="Arial" w:cs="Arial"/>
          <w:sz w:val="24"/>
          <w:szCs w:val="24"/>
        </w:rPr>
      </w:pPr>
      <w:r w:rsidRPr="00A2113F">
        <w:rPr>
          <w:rFonts w:ascii="Arial" w:hAnsi="Arial" w:cs="Arial"/>
          <w:sz w:val="24"/>
          <w:szCs w:val="24"/>
        </w:rPr>
        <w:t>26.</w:t>
      </w:r>
      <w:r>
        <w:rPr>
          <w:rFonts w:ascii="Arial" w:hAnsi="Arial" w:cs="Arial"/>
          <w:b/>
          <w:bCs/>
          <w:sz w:val="24"/>
          <w:szCs w:val="24"/>
        </w:rPr>
        <w:t xml:space="preserve"> </w:t>
      </w:r>
      <w:r w:rsidRPr="00A2113F">
        <w:rPr>
          <w:rFonts w:ascii="Arial" w:hAnsi="Arial" w:cs="Arial"/>
          <w:sz w:val="24"/>
          <w:szCs w:val="24"/>
        </w:rPr>
        <w:t>Административный контроль за строительством</w:t>
      </w:r>
      <w:r>
        <w:rPr>
          <w:rFonts w:ascii="Arial" w:hAnsi="Arial" w:cs="Arial"/>
          <w:sz w:val="24"/>
          <w:szCs w:val="24"/>
        </w:rPr>
        <w:t>,</w:t>
      </w:r>
      <w:r w:rsidRPr="00A2113F">
        <w:rPr>
          <w:rFonts w:ascii="Arial" w:hAnsi="Arial" w:cs="Arial"/>
          <w:sz w:val="24"/>
          <w:szCs w:val="24"/>
        </w:rPr>
        <w:t xml:space="preserve"> в целях ограничения неблагоприятного воздействия строительно-монтажных работ на население и территорию в зоне влияния ведущегося строительства ведется органами местного </w:t>
      </w:r>
      <w:r w:rsidRPr="00A2113F">
        <w:rPr>
          <w:rFonts w:ascii="Arial" w:hAnsi="Arial" w:cs="Arial"/>
          <w:sz w:val="24"/>
          <w:szCs w:val="24"/>
        </w:rPr>
        <w:lastRenderedPageBreak/>
        <w:t>самоуправления или уполномоченными ими организациями (административными инспекциями и т.п.) в порядке, установленном действующим законодательством.</w:t>
      </w:r>
    </w:p>
    <w:p w:rsidR="0052750B" w:rsidRPr="00A2113F" w:rsidRDefault="0052750B" w:rsidP="002C1620">
      <w:pPr>
        <w:spacing w:after="120" w:line="240" w:lineRule="auto"/>
        <w:ind w:left="0"/>
        <w:rPr>
          <w:rFonts w:ascii="Arial" w:hAnsi="Arial" w:cs="Arial"/>
          <w:sz w:val="24"/>
          <w:szCs w:val="24"/>
        </w:rPr>
      </w:pPr>
      <w:r w:rsidRPr="00A2113F">
        <w:rPr>
          <w:rFonts w:ascii="Arial" w:hAnsi="Arial" w:cs="Arial"/>
          <w:sz w:val="24"/>
          <w:szCs w:val="24"/>
        </w:rPr>
        <w:t>Надзор заключается в предварительном установлении условий ведения строительства (размеры ограждения стройплощадки, временной режим работ, удаление мусора, поддержание порядка на прилегающей территории и т.п.) и контроле соблюдения этих условий в ходе строительства. Ответственным перед органом местного самоуправления является застройщик, если иное не установлено договорами.</w:t>
      </w:r>
    </w:p>
    <w:p w:rsidR="0052750B" w:rsidRPr="00A2113F" w:rsidRDefault="0052750B" w:rsidP="002C1620">
      <w:pPr>
        <w:tabs>
          <w:tab w:val="left" w:pos="1080"/>
        </w:tabs>
        <w:autoSpaceDE w:val="0"/>
        <w:autoSpaceDN w:val="0"/>
        <w:adjustRightInd w:val="0"/>
        <w:spacing w:after="120" w:line="240" w:lineRule="auto"/>
        <w:ind w:left="0"/>
        <w:rPr>
          <w:rFonts w:ascii="Arial" w:hAnsi="Arial" w:cs="Arial"/>
          <w:sz w:val="24"/>
          <w:szCs w:val="24"/>
        </w:rPr>
      </w:pPr>
      <w:r>
        <w:rPr>
          <w:rFonts w:ascii="Arial" w:hAnsi="Arial" w:cs="Arial"/>
          <w:sz w:val="24"/>
          <w:szCs w:val="24"/>
        </w:rPr>
        <w:t>27.</w:t>
      </w:r>
      <w:r w:rsidR="001C1436">
        <w:rPr>
          <w:rFonts w:ascii="Arial" w:hAnsi="Arial" w:cs="Arial"/>
          <w:sz w:val="24"/>
          <w:szCs w:val="24"/>
        </w:rPr>
        <w:t xml:space="preserve"> </w:t>
      </w:r>
      <w:r w:rsidRPr="00A2113F">
        <w:rPr>
          <w:rFonts w:ascii="Arial" w:hAnsi="Arial" w:cs="Arial"/>
          <w:sz w:val="24"/>
          <w:szCs w:val="24"/>
        </w:rPr>
        <w:t>Порядок проведения строительного контроля определены Градостроительным кодексом Российской Федерации, а также может устанавливаться нормативными правовыми актами Российской Федерации</w:t>
      </w:r>
      <w:r>
        <w:rPr>
          <w:rFonts w:ascii="Arial" w:hAnsi="Arial" w:cs="Arial"/>
          <w:sz w:val="24"/>
          <w:szCs w:val="24"/>
        </w:rPr>
        <w:t xml:space="preserve"> и Республики Дагестан</w:t>
      </w:r>
      <w:r w:rsidRPr="00A2113F">
        <w:rPr>
          <w:rFonts w:ascii="Arial" w:hAnsi="Arial" w:cs="Arial"/>
          <w:sz w:val="24"/>
          <w:szCs w:val="24"/>
        </w:rPr>
        <w:t>.</w:t>
      </w:r>
    </w:p>
    <w:p w:rsidR="0052750B" w:rsidRPr="00A2113F" w:rsidRDefault="0052750B" w:rsidP="002C1620">
      <w:pPr>
        <w:autoSpaceDE w:val="0"/>
        <w:autoSpaceDN w:val="0"/>
        <w:adjustRightInd w:val="0"/>
        <w:spacing w:after="240" w:line="240" w:lineRule="auto"/>
        <w:ind w:left="0"/>
        <w:rPr>
          <w:rFonts w:ascii="Arial" w:hAnsi="Arial" w:cs="Arial"/>
          <w:sz w:val="24"/>
          <w:szCs w:val="24"/>
        </w:rPr>
      </w:pPr>
      <w:r w:rsidRPr="00A2113F">
        <w:rPr>
          <w:rFonts w:ascii="Arial" w:hAnsi="Arial" w:cs="Arial"/>
          <w:sz w:val="24"/>
          <w:szCs w:val="24"/>
        </w:rPr>
        <w:t>Порядок осуществления государственного строительного надзора устанавливается Правительством Российской Федерации.</w:t>
      </w:r>
    </w:p>
    <w:p w:rsidR="0052750B" w:rsidRPr="00A2113F" w:rsidRDefault="0052750B" w:rsidP="00F04488">
      <w:pPr>
        <w:autoSpaceDE w:val="0"/>
        <w:autoSpaceDN w:val="0"/>
        <w:adjustRightInd w:val="0"/>
        <w:spacing w:after="60" w:line="240" w:lineRule="auto"/>
        <w:ind w:left="0" w:firstLine="0"/>
        <w:rPr>
          <w:rFonts w:ascii="Arial" w:hAnsi="Arial" w:cs="Arial"/>
          <w:b/>
          <w:bCs/>
          <w:sz w:val="24"/>
          <w:szCs w:val="24"/>
        </w:rPr>
      </w:pPr>
      <w:r w:rsidRPr="00A2113F">
        <w:rPr>
          <w:rFonts w:ascii="Arial" w:hAnsi="Arial" w:cs="Arial"/>
          <w:b/>
          <w:bCs/>
          <w:sz w:val="24"/>
          <w:szCs w:val="24"/>
        </w:rPr>
        <w:t>Статья 22. Разрешение на ввод объекта в эксплуатацию</w:t>
      </w:r>
    </w:p>
    <w:p w:rsidR="0052750B" w:rsidRPr="00A2113F" w:rsidRDefault="0052750B" w:rsidP="00F04488">
      <w:pPr>
        <w:tabs>
          <w:tab w:val="left" w:pos="1080"/>
        </w:tabs>
        <w:autoSpaceDE w:val="0"/>
        <w:autoSpaceDN w:val="0"/>
        <w:adjustRightInd w:val="0"/>
        <w:spacing w:after="60" w:line="240" w:lineRule="auto"/>
        <w:ind w:left="0"/>
        <w:rPr>
          <w:rFonts w:ascii="Arial" w:hAnsi="Arial" w:cs="Arial"/>
          <w:sz w:val="24"/>
          <w:szCs w:val="24"/>
        </w:rPr>
      </w:pPr>
      <w:r w:rsidRPr="00A2113F">
        <w:rPr>
          <w:rFonts w:ascii="Arial" w:hAnsi="Arial" w:cs="Arial"/>
          <w:sz w:val="24"/>
          <w:szCs w:val="24"/>
        </w:rPr>
        <w:t>1.</w:t>
      </w:r>
      <w:r>
        <w:rPr>
          <w:rFonts w:ascii="Arial" w:hAnsi="Arial" w:cs="Arial"/>
          <w:sz w:val="24"/>
          <w:szCs w:val="24"/>
        </w:rPr>
        <w:t xml:space="preserve"> </w:t>
      </w:r>
      <w:r w:rsidRPr="00A2113F">
        <w:rPr>
          <w:rFonts w:ascii="Arial" w:hAnsi="Arial" w:cs="Arial"/>
          <w:sz w:val="24"/>
          <w:szCs w:val="24"/>
        </w:rPr>
        <w:t xml:space="preserve">Разрешение на ввод объекта в эксплуатацию выдается местной администрацией сельского поселения </w:t>
      </w:r>
      <w:r w:rsidR="00710F6A" w:rsidRPr="00710F6A">
        <w:rPr>
          <w:rFonts w:ascii="Arial" w:hAnsi="Arial" w:cs="Arial"/>
          <w:sz w:val="24"/>
          <w:szCs w:val="24"/>
        </w:rPr>
        <w:t>«</w:t>
      </w:r>
      <w:r w:rsidR="000802BD">
        <w:rPr>
          <w:rFonts w:ascii="Arial" w:hAnsi="Arial" w:cs="Arial"/>
          <w:sz w:val="24"/>
          <w:szCs w:val="24"/>
        </w:rPr>
        <w:t>село Леваши</w:t>
      </w:r>
      <w:r w:rsidR="00710F6A" w:rsidRPr="00710F6A">
        <w:rPr>
          <w:rFonts w:ascii="Arial" w:hAnsi="Arial" w:cs="Arial"/>
          <w:sz w:val="24"/>
          <w:szCs w:val="24"/>
        </w:rPr>
        <w:t>»</w:t>
      </w:r>
      <w:r w:rsidR="007E3DC5">
        <w:rPr>
          <w:rFonts w:ascii="Arial" w:hAnsi="Arial" w:cs="Arial"/>
          <w:sz w:val="24"/>
          <w:szCs w:val="24"/>
          <w:lang w:eastAsia="ru-RU"/>
        </w:rPr>
        <w:t>,</w:t>
      </w:r>
      <w:r w:rsidR="007E3DC5" w:rsidRPr="000161C6">
        <w:rPr>
          <w:rFonts w:ascii="Arial" w:hAnsi="Arial" w:cs="Arial"/>
          <w:sz w:val="24"/>
          <w:szCs w:val="24"/>
          <w:lang w:eastAsia="ru-RU"/>
        </w:rPr>
        <w:t xml:space="preserve"> </w:t>
      </w:r>
      <w:r w:rsidRPr="00A2113F">
        <w:rPr>
          <w:rFonts w:ascii="Arial" w:hAnsi="Arial" w:cs="Arial"/>
          <w:sz w:val="24"/>
          <w:szCs w:val="24"/>
        </w:rPr>
        <w:t xml:space="preserve"> выдавшей разрешение на строительство объекта.</w:t>
      </w:r>
    </w:p>
    <w:p w:rsidR="0052750B" w:rsidRPr="00A2113F" w:rsidRDefault="0052750B" w:rsidP="00F04488">
      <w:pPr>
        <w:tabs>
          <w:tab w:val="left" w:pos="1080"/>
        </w:tabs>
        <w:autoSpaceDE w:val="0"/>
        <w:autoSpaceDN w:val="0"/>
        <w:adjustRightInd w:val="0"/>
        <w:spacing w:after="60" w:line="240" w:lineRule="auto"/>
        <w:ind w:left="0"/>
        <w:rPr>
          <w:rFonts w:ascii="Arial" w:hAnsi="Arial" w:cs="Arial"/>
          <w:sz w:val="24"/>
          <w:szCs w:val="24"/>
        </w:rPr>
      </w:pPr>
      <w:r w:rsidRPr="00A2113F">
        <w:rPr>
          <w:rFonts w:ascii="Arial" w:hAnsi="Arial" w:cs="Arial"/>
          <w:sz w:val="24"/>
          <w:szCs w:val="24"/>
        </w:rPr>
        <w:t>2.</w:t>
      </w:r>
      <w:r>
        <w:rPr>
          <w:rFonts w:ascii="Arial" w:hAnsi="Arial" w:cs="Arial"/>
          <w:sz w:val="24"/>
          <w:szCs w:val="24"/>
        </w:rPr>
        <w:t xml:space="preserve"> </w:t>
      </w:r>
      <w:r w:rsidRPr="00A2113F">
        <w:rPr>
          <w:rFonts w:ascii="Arial" w:hAnsi="Arial" w:cs="Arial"/>
          <w:sz w:val="24"/>
          <w:szCs w:val="24"/>
        </w:rPr>
        <w:t xml:space="preserve">Порядок выдачи разрешения на ввод объекта в эксплуатацию, перечень необходимых для получения такого разрешения документов </w:t>
      </w:r>
      <w:r w:rsidRPr="008832A7">
        <w:rPr>
          <w:rFonts w:ascii="Arial" w:hAnsi="Arial" w:cs="Arial"/>
          <w:sz w:val="24"/>
          <w:szCs w:val="24"/>
          <w:u w:val="single"/>
        </w:rPr>
        <w:t>определены статьей 55 Градостроительного кодекса</w:t>
      </w:r>
      <w:r w:rsidRPr="00EB193D">
        <w:rPr>
          <w:rFonts w:ascii="Arial" w:hAnsi="Arial" w:cs="Arial"/>
          <w:sz w:val="24"/>
          <w:szCs w:val="24"/>
        </w:rPr>
        <w:t xml:space="preserve"> Российской Федерации.</w:t>
      </w:r>
    </w:p>
    <w:p w:rsidR="0052750B" w:rsidRPr="00A2113F" w:rsidRDefault="0052750B" w:rsidP="00F04488">
      <w:pPr>
        <w:tabs>
          <w:tab w:val="left" w:pos="1080"/>
        </w:tabs>
        <w:autoSpaceDE w:val="0"/>
        <w:autoSpaceDN w:val="0"/>
        <w:adjustRightInd w:val="0"/>
        <w:spacing w:after="60" w:line="240" w:lineRule="auto"/>
        <w:ind w:left="0"/>
        <w:rPr>
          <w:rFonts w:ascii="Arial" w:hAnsi="Arial" w:cs="Arial"/>
          <w:sz w:val="24"/>
          <w:szCs w:val="24"/>
        </w:rPr>
      </w:pPr>
      <w:r w:rsidRPr="00A2113F">
        <w:rPr>
          <w:rFonts w:ascii="Arial" w:hAnsi="Arial" w:cs="Arial"/>
          <w:sz w:val="24"/>
          <w:szCs w:val="24"/>
        </w:rPr>
        <w:t>3.</w:t>
      </w:r>
      <w:r>
        <w:rPr>
          <w:rFonts w:ascii="Arial" w:hAnsi="Arial" w:cs="Arial"/>
          <w:sz w:val="24"/>
          <w:szCs w:val="24"/>
        </w:rPr>
        <w:t xml:space="preserve"> </w:t>
      </w:r>
      <w:r w:rsidRPr="00A2113F">
        <w:rPr>
          <w:rFonts w:ascii="Arial" w:hAnsi="Arial" w:cs="Arial"/>
          <w:sz w:val="24"/>
          <w:szCs w:val="24"/>
        </w:rPr>
        <w:t>Администрация сельского поселения в течение десяти дней со дня поступления заявления о выдаче разрешения на ввод объекта в эксплуатацию обеспечивает проверку наличия и правильности оформления приложенных к заявлению о выдаче разрешения на ввод объекта в эксплуатацию документов,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w:t>
      </w:r>
    </w:p>
    <w:p w:rsidR="0052750B" w:rsidRPr="00A2113F" w:rsidRDefault="0052750B" w:rsidP="00F04488">
      <w:pPr>
        <w:autoSpaceDE w:val="0"/>
        <w:autoSpaceDN w:val="0"/>
        <w:adjustRightInd w:val="0"/>
        <w:spacing w:after="60" w:line="240" w:lineRule="auto"/>
        <w:ind w:left="0"/>
        <w:rPr>
          <w:rFonts w:ascii="Arial" w:hAnsi="Arial" w:cs="Arial"/>
          <w:sz w:val="24"/>
          <w:szCs w:val="24"/>
        </w:rPr>
      </w:pPr>
      <w:r w:rsidRPr="00A2113F">
        <w:rPr>
          <w:rFonts w:ascii="Arial" w:hAnsi="Arial" w:cs="Arial"/>
          <w:sz w:val="24"/>
          <w:szCs w:val="24"/>
        </w:rP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местной администрацией сельского поселения не проводится.</w:t>
      </w:r>
    </w:p>
    <w:p w:rsidR="0052750B" w:rsidRPr="008832A7" w:rsidRDefault="0052750B" w:rsidP="002C1620">
      <w:pPr>
        <w:tabs>
          <w:tab w:val="left" w:pos="1080"/>
        </w:tabs>
        <w:autoSpaceDE w:val="0"/>
        <w:autoSpaceDN w:val="0"/>
        <w:adjustRightInd w:val="0"/>
        <w:spacing w:after="40" w:line="240" w:lineRule="auto"/>
        <w:ind w:left="0"/>
        <w:rPr>
          <w:rFonts w:ascii="Arial" w:hAnsi="Arial" w:cs="Arial"/>
          <w:sz w:val="24"/>
          <w:szCs w:val="24"/>
          <w:u w:val="single"/>
        </w:rPr>
      </w:pPr>
      <w:r w:rsidRPr="00A2113F">
        <w:rPr>
          <w:rFonts w:ascii="Arial" w:hAnsi="Arial" w:cs="Arial"/>
          <w:sz w:val="24"/>
          <w:szCs w:val="24"/>
        </w:rPr>
        <w:t>4.</w:t>
      </w:r>
      <w:r>
        <w:rPr>
          <w:rFonts w:ascii="Arial" w:hAnsi="Arial" w:cs="Arial"/>
          <w:sz w:val="24"/>
          <w:szCs w:val="24"/>
        </w:rPr>
        <w:t xml:space="preserve"> </w:t>
      </w:r>
      <w:r w:rsidRPr="00A2113F">
        <w:rPr>
          <w:rFonts w:ascii="Arial" w:hAnsi="Arial" w:cs="Arial"/>
          <w:sz w:val="24"/>
          <w:szCs w:val="24"/>
        </w:rPr>
        <w:t xml:space="preserve">Основанием для отказа в выдаче разрешения на ввод объекта в </w:t>
      </w:r>
      <w:r w:rsidRPr="008832A7">
        <w:rPr>
          <w:rFonts w:ascii="Arial" w:hAnsi="Arial" w:cs="Arial"/>
          <w:sz w:val="24"/>
          <w:szCs w:val="24"/>
          <w:u w:val="single"/>
        </w:rPr>
        <w:t>эксплуатацию является:</w:t>
      </w:r>
    </w:p>
    <w:p w:rsidR="0052750B" w:rsidRPr="002C5A91" w:rsidRDefault="0052750B" w:rsidP="00C22003">
      <w:pPr>
        <w:numPr>
          <w:ilvl w:val="0"/>
          <w:numId w:val="32"/>
        </w:numPr>
        <w:tabs>
          <w:tab w:val="left" w:pos="1080"/>
        </w:tabs>
        <w:autoSpaceDE w:val="0"/>
        <w:autoSpaceDN w:val="0"/>
        <w:adjustRightInd w:val="0"/>
        <w:spacing w:after="40" w:line="240" w:lineRule="auto"/>
        <w:ind w:left="714" w:hanging="357"/>
        <w:rPr>
          <w:rFonts w:ascii="Arial" w:hAnsi="Arial" w:cs="Arial"/>
          <w:sz w:val="24"/>
          <w:szCs w:val="24"/>
        </w:rPr>
      </w:pPr>
      <w:r w:rsidRPr="00A2113F">
        <w:rPr>
          <w:rFonts w:ascii="Arial" w:hAnsi="Arial" w:cs="Arial"/>
          <w:sz w:val="24"/>
          <w:szCs w:val="24"/>
        </w:rPr>
        <w:t xml:space="preserve">отсутствие документов, предусмотренных </w:t>
      </w:r>
      <w:r w:rsidRPr="002C5A91">
        <w:rPr>
          <w:rFonts w:ascii="Arial" w:hAnsi="Arial" w:cs="Arial"/>
          <w:sz w:val="24"/>
          <w:szCs w:val="24"/>
        </w:rPr>
        <w:t>статьей 55 Градостроительного кодекса</w:t>
      </w:r>
      <w:r w:rsidR="00E9122A" w:rsidRPr="002C5A91">
        <w:rPr>
          <w:rFonts w:ascii="Arial" w:hAnsi="Arial" w:cs="Arial"/>
          <w:sz w:val="24"/>
          <w:szCs w:val="24"/>
        </w:rPr>
        <w:t xml:space="preserve"> </w:t>
      </w:r>
      <w:r w:rsidRPr="00E9122A">
        <w:rPr>
          <w:rFonts w:ascii="Arial" w:hAnsi="Arial" w:cs="Arial"/>
          <w:sz w:val="24"/>
          <w:szCs w:val="24"/>
        </w:rPr>
        <w:t>Российской Федерации;</w:t>
      </w:r>
    </w:p>
    <w:p w:rsidR="0052750B" w:rsidRPr="00A2113F" w:rsidRDefault="0052750B" w:rsidP="00C22003">
      <w:pPr>
        <w:numPr>
          <w:ilvl w:val="0"/>
          <w:numId w:val="32"/>
        </w:numPr>
        <w:tabs>
          <w:tab w:val="left" w:pos="1080"/>
        </w:tabs>
        <w:autoSpaceDE w:val="0"/>
        <w:autoSpaceDN w:val="0"/>
        <w:adjustRightInd w:val="0"/>
        <w:spacing w:after="40" w:line="240" w:lineRule="auto"/>
        <w:ind w:left="714" w:hanging="357"/>
        <w:rPr>
          <w:rFonts w:ascii="Arial" w:hAnsi="Arial" w:cs="Arial"/>
          <w:sz w:val="24"/>
          <w:szCs w:val="24"/>
        </w:rPr>
      </w:pPr>
      <w:r w:rsidRPr="00A2113F">
        <w:rPr>
          <w:rFonts w:ascii="Arial" w:hAnsi="Arial" w:cs="Arial"/>
          <w:sz w:val="24"/>
          <w:szCs w:val="24"/>
        </w:rPr>
        <w:t xml:space="preserve">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объекта капитального строительства, линейного объекта требованиям проекта планировки территории и проекта межевания территории; </w:t>
      </w:r>
    </w:p>
    <w:p w:rsidR="0052750B" w:rsidRPr="00A2113F" w:rsidRDefault="0052750B" w:rsidP="00C22003">
      <w:pPr>
        <w:numPr>
          <w:ilvl w:val="0"/>
          <w:numId w:val="32"/>
        </w:numPr>
        <w:tabs>
          <w:tab w:val="left" w:pos="1080"/>
        </w:tabs>
        <w:autoSpaceDE w:val="0"/>
        <w:autoSpaceDN w:val="0"/>
        <w:adjustRightInd w:val="0"/>
        <w:spacing w:after="40" w:line="240" w:lineRule="auto"/>
        <w:ind w:left="714" w:hanging="357"/>
        <w:rPr>
          <w:rFonts w:ascii="Arial" w:hAnsi="Arial" w:cs="Arial"/>
          <w:sz w:val="24"/>
          <w:szCs w:val="24"/>
        </w:rPr>
      </w:pPr>
      <w:r w:rsidRPr="00A2113F">
        <w:rPr>
          <w:rFonts w:ascii="Arial" w:hAnsi="Arial" w:cs="Arial"/>
          <w:sz w:val="24"/>
          <w:szCs w:val="24"/>
        </w:rPr>
        <w:t>несоответствие объекта капитального строительства требованиям, установленным в разрешении на строительство;</w:t>
      </w:r>
    </w:p>
    <w:p w:rsidR="0052750B" w:rsidRPr="00A2113F" w:rsidRDefault="0052750B" w:rsidP="00C22003">
      <w:pPr>
        <w:numPr>
          <w:ilvl w:val="0"/>
          <w:numId w:val="32"/>
        </w:numPr>
        <w:tabs>
          <w:tab w:val="left" w:pos="1080"/>
        </w:tabs>
        <w:autoSpaceDE w:val="0"/>
        <w:autoSpaceDN w:val="0"/>
        <w:adjustRightInd w:val="0"/>
        <w:spacing w:after="240" w:line="240" w:lineRule="auto"/>
        <w:ind w:left="714" w:hanging="357"/>
        <w:rPr>
          <w:rFonts w:ascii="Arial" w:hAnsi="Arial" w:cs="Arial"/>
          <w:sz w:val="24"/>
          <w:szCs w:val="24"/>
        </w:rPr>
      </w:pPr>
      <w:r w:rsidRPr="00A2113F">
        <w:rPr>
          <w:rFonts w:ascii="Arial" w:hAnsi="Arial" w:cs="Arial"/>
          <w:sz w:val="24"/>
          <w:szCs w:val="24"/>
        </w:rPr>
        <w:t xml:space="preserve">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 </w:t>
      </w:r>
    </w:p>
    <w:p w:rsidR="0052750B" w:rsidRPr="00A2113F" w:rsidRDefault="0052750B" w:rsidP="00F04488">
      <w:pPr>
        <w:tabs>
          <w:tab w:val="left" w:pos="1080"/>
        </w:tabs>
        <w:autoSpaceDE w:val="0"/>
        <w:autoSpaceDN w:val="0"/>
        <w:adjustRightInd w:val="0"/>
        <w:spacing w:after="60" w:line="240" w:lineRule="auto"/>
        <w:ind w:left="0"/>
        <w:rPr>
          <w:rFonts w:ascii="Arial" w:hAnsi="Arial" w:cs="Arial"/>
          <w:sz w:val="24"/>
          <w:szCs w:val="24"/>
        </w:rPr>
      </w:pPr>
      <w:r w:rsidRPr="00A2113F">
        <w:rPr>
          <w:rFonts w:ascii="Arial" w:hAnsi="Arial" w:cs="Arial"/>
          <w:sz w:val="24"/>
          <w:szCs w:val="24"/>
        </w:rPr>
        <w:lastRenderedPageBreak/>
        <w:t>5.</w:t>
      </w:r>
      <w:r>
        <w:rPr>
          <w:rFonts w:ascii="Arial" w:hAnsi="Arial" w:cs="Arial"/>
          <w:sz w:val="24"/>
          <w:szCs w:val="24"/>
        </w:rPr>
        <w:t xml:space="preserve"> </w:t>
      </w:r>
      <w:r w:rsidRPr="00A2113F">
        <w:rPr>
          <w:rFonts w:ascii="Arial" w:hAnsi="Arial" w:cs="Arial"/>
          <w:sz w:val="24"/>
          <w:szCs w:val="24"/>
        </w:rPr>
        <w:t xml:space="preserve">Основанием для отказа в выдаче разрешения на ввод объекта в эксплуатацию, кроме указанных в </w:t>
      </w:r>
      <w:r w:rsidRPr="00CE5561">
        <w:rPr>
          <w:rFonts w:ascii="Arial" w:hAnsi="Arial" w:cs="Arial"/>
          <w:sz w:val="24"/>
          <w:szCs w:val="24"/>
          <w:u w:val="single"/>
        </w:rPr>
        <w:t>пункте 4 настоящей статьи</w:t>
      </w:r>
      <w:r w:rsidRPr="00A2113F">
        <w:rPr>
          <w:rFonts w:ascii="Arial" w:hAnsi="Arial" w:cs="Arial"/>
          <w:sz w:val="24"/>
          <w:szCs w:val="24"/>
        </w:rPr>
        <w:t xml:space="preserve"> оснований, является невыполнение застройщиком требований, предусмотренных </w:t>
      </w:r>
      <w:r w:rsidRPr="00E9122A">
        <w:rPr>
          <w:rFonts w:ascii="Arial" w:hAnsi="Arial" w:cs="Arial"/>
          <w:sz w:val="24"/>
          <w:szCs w:val="24"/>
          <w:u w:val="single"/>
        </w:rPr>
        <w:t>пунктом 4 статьи 20</w:t>
      </w:r>
      <w:r w:rsidRPr="00EB193D">
        <w:rPr>
          <w:rFonts w:ascii="Arial" w:hAnsi="Arial" w:cs="Arial"/>
          <w:sz w:val="24"/>
          <w:szCs w:val="24"/>
        </w:rPr>
        <w:t xml:space="preserve"> настоящих Правил.</w:t>
      </w:r>
    </w:p>
    <w:p w:rsidR="0052750B" w:rsidRPr="00A2113F" w:rsidRDefault="0052750B" w:rsidP="00F04488">
      <w:pPr>
        <w:autoSpaceDE w:val="0"/>
        <w:autoSpaceDN w:val="0"/>
        <w:adjustRightInd w:val="0"/>
        <w:spacing w:after="60" w:line="240" w:lineRule="auto"/>
        <w:ind w:left="0"/>
        <w:rPr>
          <w:rFonts w:ascii="Arial" w:hAnsi="Arial" w:cs="Arial"/>
          <w:sz w:val="24"/>
          <w:szCs w:val="24"/>
        </w:rPr>
      </w:pPr>
      <w:r w:rsidRPr="00A2113F">
        <w:rPr>
          <w:rFonts w:ascii="Arial" w:hAnsi="Arial" w:cs="Arial"/>
          <w:sz w:val="24"/>
          <w:szCs w:val="24"/>
        </w:rPr>
        <w:t xml:space="preserve">В таком случае разрешение на ввод объекта в эксплуатацию выдается только после передачи безвозмездно сведений и копий документов, указанных в </w:t>
      </w:r>
      <w:r w:rsidRPr="00E9122A">
        <w:rPr>
          <w:rFonts w:ascii="Arial" w:hAnsi="Arial" w:cs="Arial"/>
          <w:sz w:val="24"/>
          <w:szCs w:val="24"/>
          <w:u w:val="single"/>
        </w:rPr>
        <w:t>пункте 4 статьи 20 настоящих Правил</w:t>
      </w:r>
      <w:r w:rsidRPr="00A2113F">
        <w:rPr>
          <w:rFonts w:ascii="Arial" w:hAnsi="Arial" w:cs="Arial"/>
          <w:sz w:val="24"/>
          <w:szCs w:val="24"/>
        </w:rPr>
        <w:t xml:space="preserve">, для размещения в информационной системе обеспечения градостроительной деятельности </w:t>
      </w:r>
      <w:r>
        <w:rPr>
          <w:rFonts w:ascii="Arial" w:hAnsi="Arial" w:cs="Arial"/>
          <w:sz w:val="24"/>
          <w:szCs w:val="24"/>
        </w:rPr>
        <w:t>Левашинского</w:t>
      </w:r>
      <w:r w:rsidRPr="00A2113F">
        <w:rPr>
          <w:rFonts w:ascii="Arial" w:hAnsi="Arial" w:cs="Arial"/>
          <w:sz w:val="24"/>
          <w:szCs w:val="24"/>
        </w:rPr>
        <w:t xml:space="preserve"> муниципального района.</w:t>
      </w:r>
    </w:p>
    <w:p w:rsidR="0052750B" w:rsidRPr="00A2113F" w:rsidRDefault="0052750B" w:rsidP="00F04488">
      <w:pPr>
        <w:tabs>
          <w:tab w:val="left" w:pos="1080"/>
        </w:tabs>
        <w:autoSpaceDE w:val="0"/>
        <w:autoSpaceDN w:val="0"/>
        <w:adjustRightInd w:val="0"/>
        <w:spacing w:after="60" w:line="240" w:lineRule="auto"/>
        <w:ind w:left="0"/>
        <w:rPr>
          <w:rFonts w:ascii="Arial" w:hAnsi="Arial" w:cs="Arial"/>
          <w:sz w:val="24"/>
          <w:szCs w:val="24"/>
        </w:rPr>
      </w:pPr>
      <w:r w:rsidRPr="00A2113F">
        <w:rPr>
          <w:rFonts w:ascii="Arial" w:hAnsi="Arial" w:cs="Arial"/>
          <w:sz w:val="24"/>
          <w:szCs w:val="24"/>
        </w:rPr>
        <w:t>6.</w:t>
      </w:r>
      <w:r>
        <w:rPr>
          <w:rFonts w:ascii="Arial" w:hAnsi="Arial" w:cs="Arial"/>
          <w:sz w:val="24"/>
          <w:szCs w:val="24"/>
        </w:rPr>
        <w:t xml:space="preserve"> </w:t>
      </w:r>
      <w:r w:rsidRPr="00A2113F">
        <w:rPr>
          <w:rFonts w:ascii="Arial" w:hAnsi="Arial" w:cs="Arial"/>
          <w:sz w:val="24"/>
          <w:szCs w:val="24"/>
        </w:rPr>
        <w:t>Отказ в выдаче разрешения на ввод объекта в эксплуатацию может быть оспорен в судебном порядке.</w:t>
      </w:r>
    </w:p>
    <w:p w:rsidR="0052750B" w:rsidRPr="00A2113F" w:rsidRDefault="0052750B" w:rsidP="002C1620">
      <w:pPr>
        <w:tabs>
          <w:tab w:val="left" w:pos="1080"/>
        </w:tabs>
        <w:autoSpaceDE w:val="0"/>
        <w:autoSpaceDN w:val="0"/>
        <w:adjustRightInd w:val="0"/>
        <w:spacing w:after="360" w:line="240" w:lineRule="auto"/>
        <w:ind w:left="0"/>
        <w:rPr>
          <w:rFonts w:ascii="Arial" w:hAnsi="Arial" w:cs="Arial"/>
          <w:sz w:val="24"/>
          <w:szCs w:val="24"/>
        </w:rPr>
      </w:pPr>
      <w:r w:rsidRPr="00A2113F">
        <w:rPr>
          <w:rFonts w:ascii="Arial" w:hAnsi="Arial" w:cs="Arial"/>
          <w:sz w:val="24"/>
          <w:szCs w:val="24"/>
        </w:rPr>
        <w:t>7.</w:t>
      </w:r>
      <w:r>
        <w:rPr>
          <w:rFonts w:ascii="Arial" w:hAnsi="Arial" w:cs="Arial"/>
          <w:sz w:val="24"/>
          <w:szCs w:val="24"/>
        </w:rPr>
        <w:t xml:space="preserve"> </w:t>
      </w:r>
      <w:r w:rsidRPr="00A2113F">
        <w:rPr>
          <w:rFonts w:ascii="Arial" w:hAnsi="Arial" w:cs="Arial"/>
          <w:sz w:val="24"/>
          <w:szCs w:val="24"/>
        </w:rPr>
        <w:t>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E83711" w:rsidRPr="00E83711" w:rsidRDefault="0052750B" w:rsidP="00E83711">
      <w:pPr>
        <w:spacing w:after="120" w:line="240" w:lineRule="auto"/>
        <w:ind w:left="0" w:firstLine="0"/>
        <w:jc w:val="left"/>
        <w:rPr>
          <w:rFonts w:ascii="Arial" w:hAnsi="Arial" w:cs="Arial"/>
          <w:b/>
          <w:bCs/>
          <w:sz w:val="22"/>
          <w:szCs w:val="22"/>
        </w:rPr>
      </w:pPr>
      <w:r>
        <w:rPr>
          <w:rFonts w:ascii="Arial" w:hAnsi="Arial" w:cs="Arial"/>
          <w:b/>
          <w:bCs/>
          <w:sz w:val="24"/>
          <w:szCs w:val="24"/>
        </w:rPr>
        <w:br w:type="page"/>
      </w:r>
      <w:r w:rsidRPr="00A2113F">
        <w:rPr>
          <w:rFonts w:ascii="Arial" w:hAnsi="Arial" w:cs="Arial"/>
          <w:b/>
          <w:bCs/>
          <w:sz w:val="24"/>
          <w:szCs w:val="24"/>
        </w:rPr>
        <w:lastRenderedPageBreak/>
        <w:t xml:space="preserve">Глава 5. </w:t>
      </w:r>
      <w:r w:rsidRPr="003B4FE8">
        <w:rPr>
          <w:rFonts w:ascii="Arial" w:hAnsi="Arial" w:cs="Arial"/>
          <w:b/>
          <w:bCs/>
          <w:sz w:val="22"/>
          <w:szCs w:val="22"/>
        </w:rPr>
        <w:t>ДОКУМЕНТАЦИЯ ПО ПЛАНИРОВКЕ ТЕРРИТОРИИ</w:t>
      </w:r>
      <w:r>
        <w:rPr>
          <w:rFonts w:ascii="Arial" w:hAnsi="Arial" w:cs="Arial"/>
          <w:b/>
          <w:bCs/>
          <w:sz w:val="22"/>
          <w:szCs w:val="22"/>
        </w:rPr>
        <w:t xml:space="preserve"> СЕЛЬСКОГО </w:t>
      </w:r>
      <w:r w:rsidRPr="00DB70E9">
        <w:rPr>
          <w:rFonts w:ascii="Arial" w:hAnsi="Arial" w:cs="Arial"/>
          <w:b/>
          <w:bCs/>
          <w:sz w:val="22"/>
          <w:szCs w:val="22"/>
        </w:rPr>
        <w:t xml:space="preserve">ПОСЕЛЕНИЯ </w:t>
      </w:r>
      <w:r w:rsidR="00C163CF">
        <w:rPr>
          <w:rFonts w:ascii="Arial" w:hAnsi="Arial" w:cs="Arial"/>
          <w:b/>
          <w:sz w:val="22"/>
          <w:szCs w:val="22"/>
        </w:rPr>
        <w:t>«</w:t>
      </w:r>
      <w:r w:rsidR="000802BD">
        <w:rPr>
          <w:rFonts w:ascii="Arial" w:hAnsi="Arial" w:cs="Arial"/>
          <w:b/>
          <w:sz w:val="22"/>
          <w:szCs w:val="22"/>
        </w:rPr>
        <w:t>СЕЛО ЛЕВАШИ</w:t>
      </w:r>
      <w:r w:rsidR="00E83711" w:rsidRPr="00E83711">
        <w:rPr>
          <w:rFonts w:ascii="Arial" w:hAnsi="Arial" w:cs="Arial"/>
          <w:b/>
          <w:sz w:val="22"/>
          <w:szCs w:val="22"/>
        </w:rPr>
        <w:t>»</w:t>
      </w:r>
      <w:r w:rsidR="00E83711" w:rsidRPr="00E83711">
        <w:rPr>
          <w:rFonts w:ascii="Arial" w:hAnsi="Arial" w:cs="Arial"/>
          <w:b/>
          <w:bCs/>
          <w:sz w:val="22"/>
          <w:szCs w:val="22"/>
        </w:rPr>
        <w:t xml:space="preserve"> </w:t>
      </w:r>
    </w:p>
    <w:p w:rsidR="0052750B" w:rsidRPr="00A2113F" w:rsidRDefault="0052750B" w:rsidP="00E83711">
      <w:pPr>
        <w:spacing w:after="120" w:line="240" w:lineRule="auto"/>
        <w:ind w:left="0" w:firstLine="0"/>
        <w:jc w:val="left"/>
        <w:rPr>
          <w:rFonts w:ascii="Arial" w:hAnsi="Arial" w:cs="Arial"/>
          <w:b/>
          <w:bCs/>
          <w:sz w:val="24"/>
          <w:szCs w:val="24"/>
        </w:rPr>
      </w:pPr>
      <w:r w:rsidRPr="00A2113F">
        <w:rPr>
          <w:rFonts w:ascii="Arial" w:hAnsi="Arial" w:cs="Arial"/>
          <w:b/>
          <w:bCs/>
          <w:sz w:val="24"/>
          <w:szCs w:val="24"/>
        </w:rPr>
        <w:t>Статья 23. Назначение и виды документации по планировке территории</w:t>
      </w:r>
    </w:p>
    <w:p w:rsidR="0052750B" w:rsidRPr="00A2113F" w:rsidRDefault="0052750B" w:rsidP="002C1620">
      <w:pPr>
        <w:tabs>
          <w:tab w:val="left" w:pos="1080"/>
        </w:tabs>
        <w:autoSpaceDE w:val="0"/>
        <w:autoSpaceDN w:val="0"/>
        <w:adjustRightInd w:val="0"/>
        <w:spacing w:after="120" w:line="240" w:lineRule="auto"/>
        <w:ind w:left="0"/>
        <w:outlineLvl w:val="0"/>
        <w:rPr>
          <w:rFonts w:ascii="Arial" w:hAnsi="Arial" w:cs="Arial"/>
          <w:sz w:val="24"/>
          <w:szCs w:val="24"/>
        </w:rPr>
      </w:pPr>
      <w:r w:rsidRPr="00A2113F">
        <w:rPr>
          <w:rFonts w:ascii="Arial" w:hAnsi="Arial" w:cs="Arial"/>
          <w:sz w:val="24"/>
          <w:szCs w:val="24"/>
        </w:rPr>
        <w:t>1.</w:t>
      </w:r>
      <w:r>
        <w:rPr>
          <w:rFonts w:ascii="Arial" w:hAnsi="Arial" w:cs="Arial"/>
          <w:sz w:val="24"/>
          <w:szCs w:val="24"/>
        </w:rPr>
        <w:t xml:space="preserve"> </w:t>
      </w:r>
      <w:r w:rsidRPr="00A2113F">
        <w:rPr>
          <w:rFonts w:ascii="Arial" w:hAnsi="Arial" w:cs="Arial"/>
          <w:sz w:val="24"/>
          <w:szCs w:val="24"/>
        </w:rPr>
        <w:t>Подготовка документации по планировке территории сельского поселения осуществляется в целях обеспечения устойчивого развития территории,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52750B" w:rsidRPr="00A2113F" w:rsidRDefault="0052750B" w:rsidP="002C1620">
      <w:pPr>
        <w:tabs>
          <w:tab w:val="left" w:pos="1080"/>
        </w:tabs>
        <w:autoSpaceDE w:val="0"/>
        <w:autoSpaceDN w:val="0"/>
        <w:adjustRightInd w:val="0"/>
        <w:spacing w:after="120" w:line="240" w:lineRule="auto"/>
        <w:ind w:left="0"/>
        <w:outlineLvl w:val="1"/>
        <w:rPr>
          <w:rFonts w:ascii="Arial" w:hAnsi="Arial" w:cs="Arial"/>
          <w:sz w:val="24"/>
          <w:szCs w:val="24"/>
        </w:rPr>
      </w:pPr>
      <w:r w:rsidRPr="00A2113F">
        <w:rPr>
          <w:rFonts w:ascii="Arial" w:hAnsi="Arial" w:cs="Arial"/>
          <w:sz w:val="24"/>
          <w:szCs w:val="24"/>
        </w:rPr>
        <w:t>2.</w:t>
      </w:r>
      <w:r>
        <w:rPr>
          <w:rFonts w:ascii="Arial" w:hAnsi="Arial" w:cs="Arial"/>
          <w:sz w:val="24"/>
          <w:szCs w:val="24"/>
        </w:rPr>
        <w:t xml:space="preserve"> </w:t>
      </w:r>
      <w:r w:rsidRPr="00A2113F">
        <w:rPr>
          <w:rFonts w:ascii="Arial" w:hAnsi="Arial" w:cs="Arial"/>
          <w:sz w:val="24"/>
          <w:szCs w:val="24"/>
        </w:rPr>
        <w:t>Подготовка документации по планировке территории осуществляется в отношении застроенных или подлежащих застройке территорий сельского поселения</w:t>
      </w:r>
      <w:r>
        <w:rPr>
          <w:rFonts w:ascii="Arial" w:hAnsi="Arial" w:cs="Arial"/>
          <w:sz w:val="24"/>
          <w:szCs w:val="24"/>
        </w:rPr>
        <w:t>.</w:t>
      </w:r>
      <w:r w:rsidRPr="00A2113F">
        <w:rPr>
          <w:rFonts w:ascii="Arial" w:hAnsi="Arial" w:cs="Arial"/>
          <w:sz w:val="24"/>
          <w:szCs w:val="24"/>
        </w:rPr>
        <w:t xml:space="preserve"> </w:t>
      </w:r>
    </w:p>
    <w:p w:rsidR="0052750B" w:rsidRPr="00A2113F" w:rsidRDefault="0052750B" w:rsidP="002C1620">
      <w:pPr>
        <w:tabs>
          <w:tab w:val="left" w:pos="1080"/>
        </w:tabs>
        <w:autoSpaceDE w:val="0"/>
        <w:autoSpaceDN w:val="0"/>
        <w:adjustRightInd w:val="0"/>
        <w:spacing w:after="120" w:line="240" w:lineRule="auto"/>
        <w:ind w:left="0"/>
        <w:outlineLvl w:val="1"/>
        <w:rPr>
          <w:rFonts w:ascii="Arial" w:hAnsi="Arial" w:cs="Arial"/>
          <w:sz w:val="24"/>
          <w:szCs w:val="24"/>
        </w:rPr>
      </w:pPr>
      <w:r w:rsidRPr="00A2113F">
        <w:rPr>
          <w:rFonts w:ascii="Arial" w:hAnsi="Arial" w:cs="Arial"/>
          <w:sz w:val="24"/>
          <w:szCs w:val="24"/>
        </w:rPr>
        <w:t>3.</w:t>
      </w:r>
      <w:r>
        <w:rPr>
          <w:rFonts w:ascii="Arial" w:hAnsi="Arial" w:cs="Arial"/>
          <w:sz w:val="24"/>
          <w:szCs w:val="24"/>
        </w:rPr>
        <w:t xml:space="preserve"> </w:t>
      </w:r>
      <w:r w:rsidRPr="00A2113F">
        <w:rPr>
          <w:rFonts w:ascii="Arial" w:hAnsi="Arial" w:cs="Arial"/>
          <w:sz w:val="24"/>
          <w:szCs w:val="24"/>
        </w:rPr>
        <w:t>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52750B" w:rsidRDefault="0052750B" w:rsidP="002C1620">
      <w:pPr>
        <w:tabs>
          <w:tab w:val="left" w:pos="1080"/>
        </w:tabs>
        <w:autoSpaceDE w:val="0"/>
        <w:autoSpaceDN w:val="0"/>
        <w:adjustRightInd w:val="0"/>
        <w:spacing w:after="120" w:line="240" w:lineRule="auto"/>
        <w:ind w:left="0"/>
        <w:outlineLvl w:val="1"/>
        <w:rPr>
          <w:rFonts w:ascii="Arial" w:hAnsi="Arial" w:cs="Arial"/>
          <w:sz w:val="24"/>
          <w:szCs w:val="24"/>
        </w:rPr>
      </w:pPr>
      <w:r w:rsidRPr="00A2113F">
        <w:rPr>
          <w:rFonts w:ascii="Arial" w:hAnsi="Arial" w:cs="Arial"/>
          <w:sz w:val="24"/>
          <w:szCs w:val="24"/>
        </w:rPr>
        <w:t>4.</w:t>
      </w:r>
      <w:r>
        <w:rPr>
          <w:rFonts w:ascii="Arial" w:hAnsi="Arial" w:cs="Arial"/>
          <w:sz w:val="24"/>
          <w:szCs w:val="24"/>
        </w:rPr>
        <w:t xml:space="preserve"> </w:t>
      </w:r>
      <w:r w:rsidRPr="00A2113F">
        <w:rPr>
          <w:rFonts w:ascii="Arial" w:hAnsi="Arial" w:cs="Arial"/>
          <w:sz w:val="24"/>
          <w:szCs w:val="24"/>
        </w:rPr>
        <w:t>В случае</w:t>
      </w:r>
      <w:r w:rsidR="00E9122A">
        <w:rPr>
          <w:rFonts w:ascii="Arial" w:hAnsi="Arial" w:cs="Arial"/>
          <w:sz w:val="24"/>
          <w:szCs w:val="24"/>
        </w:rPr>
        <w:t>,</w:t>
      </w:r>
      <w:r w:rsidRPr="00A2113F">
        <w:rPr>
          <w:rFonts w:ascii="Arial" w:hAnsi="Arial" w:cs="Arial"/>
          <w:sz w:val="24"/>
          <w:szCs w:val="24"/>
        </w:rPr>
        <w:t xml:space="preserve"> если по инициативе правообладателей земельных участков</w:t>
      </w:r>
      <w:r w:rsidR="00E9122A">
        <w:rPr>
          <w:rFonts w:ascii="Arial" w:hAnsi="Arial" w:cs="Arial"/>
          <w:sz w:val="24"/>
          <w:szCs w:val="24"/>
        </w:rPr>
        <w:t>,</w:t>
      </w:r>
      <w:r w:rsidRPr="00A2113F">
        <w:rPr>
          <w:rFonts w:ascii="Arial" w:hAnsi="Arial" w:cs="Arial"/>
          <w:sz w:val="24"/>
          <w:szCs w:val="24"/>
        </w:rPr>
        <w:t xml:space="preserve">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w:t>
      </w:r>
    </w:p>
    <w:p w:rsidR="0052750B" w:rsidRDefault="0052750B" w:rsidP="002C1620">
      <w:pPr>
        <w:tabs>
          <w:tab w:val="left" w:pos="1080"/>
        </w:tabs>
        <w:autoSpaceDE w:val="0"/>
        <w:autoSpaceDN w:val="0"/>
        <w:adjustRightInd w:val="0"/>
        <w:spacing w:after="120" w:line="240" w:lineRule="auto"/>
        <w:ind w:left="0"/>
        <w:outlineLvl w:val="1"/>
        <w:rPr>
          <w:rFonts w:ascii="Arial" w:hAnsi="Arial" w:cs="Arial"/>
          <w:sz w:val="24"/>
          <w:szCs w:val="24"/>
        </w:rPr>
      </w:pPr>
      <w:r w:rsidRPr="00A2113F">
        <w:rPr>
          <w:rFonts w:ascii="Arial" w:hAnsi="Arial" w:cs="Arial"/>
          <w:sz w:val="24"/>
          <w:szCs w:val="24"/>
        </w:rPr>
        <w:t xml:space="preserve">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w:t>
      </w:r>
    </w:p>
    <w:p w:rsidR="0052750B" w:rsidRPr="00A2113F" w:rsidRDefault="0052750B" w:rsidP="002C1620">
      <w:pPr>
        <w:tabs>
          <w:tab w:val="left" w:pos="1080"/>
        </w:tabs>
        <w:autoSpaceDE w:val="0"/>
        <w:autoSpaceDN w:val="0"/>
        <w:adjustRightInd w:val="0"/>
        <w:spacing w:after="120" w:line="240" w:lineRule="auto"/>
        <w:ind w:left="0"/>
        <w:outlineLvl w:val="1"/>
        <w:rPr>
          <w:rFonts w:ascii="Arial" w:hAnsi="Arial" w:cs="Arial"/>
          <w:sz w:val="24"/>
          <w:szCs w:val="24"/>
        </w:rPr>
      </w:pPr>
      <w:r w:rsidRPr="00A2113F">
        <w:rPr>
          <w:rFonts w:ascii="Arial" w:hAnsi="Arial" w:cs="Arial"/>
          <w:sz w:val="24"/>
          <w:szCs w:val="24"/>
        </w:rPr>
        <w:t>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52750B" w:rsidRPr="00A2113F" w:rsidRDefault="0052750B" w:rsidP="002C1620">
      <w:pPr>
        <w:tabs>
          <w:tab w:val="left" w:pos="1080"/>
        </w:tabs>
        <w:autoSpaceDE w:val="0"/>
        <w:autoSpaceDN w:val="0"/>
        <w:adjustRightInd w:val="0"/>
        <w:spacing w:after="40" w:line="240" w:lineRule="auto"/>
        <w:ind w:left="0"/>
        <w:outlineLvl w:val="1"/>
        <w:rPr>
          <w:rFonts w:ascii="Arial" w:hAnsi="Arial" w:cs="Arial"/>
          <w:sz w:val="24"/>
          <w:szCs w:val="24"/>
        </w:rPr>
      </w:pPr>
      <w:r w:rsidRPr="00A2113F">
        <w:rPr>
          <w:rFonts w:ascii="Arial" w:hAnsi="Arial" w:cs="Arial"/>
          <w:sz w:val="24"/>
          <w:szCs w:val="24"/>
        </w:rPr>
        <w:t>5.</w:t>
      </w:r>
      <w:r>
        <w:rPr>
          <w:rFonts w:ascii="Arial" w:hAnsi="Arial" w:cs="Arial"/>
          <w:sz w:val="24"/>
          <w:szCs w:val="24"/>
        </w:rPr>
        <w:t xml:space="preserve"> </w:t>
      </w:r>
      <w:r w:rsidRPr="00A2113F">
        <w:rPr>
          <w:rFonts w:ascii="Arial" w:hAnsi="Arial" w:cs="Arial"/>
          <w:sz w:val="24"/>
          <w:szCs w:val="24"/>
        </w:rPr>
        <w:t>При подготовке документации по планировке территории может осуществляться разработка:</w:t>
      </w:r>
    </w:p>
    <w:p w:rsidR="0052750B" w:rsidRPr="00A2113F" w:rsidRDefault="0052750B" w:rsidP="00C22003">
      <w:pPr>
        <w:numPr>
          <w:ilvl w:val="0"/>
          <w:numId w:val="32"/>
        </w:numPr>
        <w:tabs>
          <w:tab w:val="left" w:pos="1080"/>
        </w:tabs>
        <w:autoSpaceDE w:val="0"/>
        <w:autoSpaceDN w:val="0"/>
        <w:adjustRightInd w:val="0"/>
        <w:spacing w:after="40" w:line="240" w:lineRule="auto"/>
        <w:ind w:left="714" w:hanging="357"/>
        <w:rPr>
          <w:rFonts w:ascii="Arial" w:hAnsi="Arial" w:cs="Arial"/>
          <w:sz w:val="24"/>
          <w:szCs w:val="24"/>
        </w:rPr>
      </w:pPr>
      <w:r w:rsidRPr="00A2113F">
        <w:rPr>
          <w:rFonts w:ascii="Arial" w:hAnsi="Arial" w:cs="Arial"/>
          <w:sz w:val="24"/>
          <w:szCs w:val="24"/>
        </w:rPr>
        <w:t xml:space="preserve">проектов планировки территории; </w:t>
      </w:r>
    </w:p>
    <w:p w:rsidR="0052750B" w:rsidRPr="00A2113F" w:rsidRDefault="0052750B" w:rsidP="00C22003">
      <w:pPr>
        <w:numPr>
          <w:ilvl w:val="0"/>
          <w:numId w:val="32"/>
        </w:numPr>
        <w:tabs>
          <w:tab w:val="left" w:pos="1080"/>
        </w:tabs>
        <w:autoSpaceDE w:val="0"/>
        <w:autoSpaceDN w:val="0"/>
        <w:adjustRightInd w:val="0"/>
        <w:spacing w:after="40" w:line="240" w:lineRule="auto"/>
        <w:ind w:left="714" w:hanging="357"/>
        <w:rPr>
          <w:rFonts w:ascii="Arial" w:hAnsi="Arial" w:cs="Arial"/>
          <w:sz w:val="24"/>
          <w:szCs w:val="24"/>
        </w:rPr>
      </w:pPr>
      <w:r w:rsidRPr="00A2113F">
        <w:rPr>
          <w:rFonts w:ascii="Arial" w:hAnsi="Arial" w:cs="Arial"/>
          <w:sz w:val="24"/>
          <w:szCs w:val="24"/>
        </w:rPr>
        <w:t>проектов межевания территории;</w:t>
      </w:r>
    </w:p>
    <w:p w:rsidR="0052750B" w:rsidRPr="00A2113F" w:rsidRDefault="0052750B" w:rsidP="00C22003">
      <w:pPr>
        <w:numPr>
          <w:ilvl w:val="0"/>
          <w:numId w:val="32"/>
        </w:numPr>
        <w:tabs>
          <w:tab w:val="left" w:pos="1080"/>
        </w:tabs>
        <w:autoSpaceDE w:val="0"/>
        <w:autoSpaceDN w:val="0"/>
        <w:adjustRightInd w:val="0"/>
        <w:spacing w:after="240" w:line="240" w:lineRule="auto"/>
        <w:ind w:left="714" w:hanging="357"/>
        <w:rPr>
          <w:rFonts w:ascii="Arial" w:hAnsi="Arial" w:cs="Arial"/>
          <w:sz w:val="24"/>
          <w:szCs w:val="24"/>
        </w:rPr>
      </w:pPr>
      <w:r w:rsidRPr="00A2113F">
        <w:rPr>
          <w:rFonts w:ascii="Arial" w:hAnsi="Arial" w:cs="Arial"/>
          <w:sz w:val="24"/>
          <w:szCs w:val="24"/>
        </w:rPr>
        <w:t>градостроительных планов земельных участков.</w:t>
      </w:r>
    </w:p>
    <w:p w:rsidR="0052750B" w:rsidRPr="00A2113F" w:rsidRDefault="0052750B" w:rsidP="002C1620">
      <w:pPr>
        <w:tabs>
          <w:tab w:val="left" w:pos="1080"/>
        </w:tabs>
        <w:autoSpaceDE w:val="0"/>
        <w:autoSpaceDN w:val="0"/>
        <w:adjustRightInd w:val="0"/>
        <w:spacing w:after="120" w:line="240" w:lineRule="auto"/>
        <w:ind w:left="0"/>
        <w:outlineLvl w:val="1"/>
        <w:rPr>
          <w:rFonts w:ascii="Arial" w:hAnsi="Arial" w:cs="Arial"/>
          <w:sz w:val="24"/>
          <w:szCs w:val="24"/>
        </w:rPr>
      </w:pPr>
      <w:r>
        <w:rPr>
          <w:rFonts w:ascii="Arial" w:hAnsi="Arial" w:cs="Arial"/>
          <w:sz w:val="24"/>
          <w:szCs w:val="24"/>
        </w:rPr>
        <w:t xml:space="preserve">5.1. </w:t>
      </w:r>
      <w:r w:rsidRPr="00F86CC9">
        <w:rPr>
          <w:rFonts w:ascii="Arial" w:hAnsi="Arial" w:cs="Arial"/>
          <w:sz w:val="24"/>
          <w:szCs w:val="24"/>
          <w:u w:val="single"/>
        </w:rPr>
        <w:t>Проект планировки территории</w:t>
      </w:r>
    </w:p>
    <w:p w:rsidR="0052750B" w:rsidRPr="00A2113F" w:rsidRDefault="0052750B" w:rsidP="002C1620">
      <w:pPr>
        <w:tabs>
          <w:tab w:val="left" w:pos="1080"/>
        </w:tabs>
        <w:autoSpaceDE w:val="0"/>
        <w:autoSpaceDN w:val="0"/>
        <w:adjustRightInd w:val="0"/>
        <w:spacing w:after="120" w:line="240" w:lineRule="auto"/>
        <w:ind w:left="0"/>
        <w:outlineLvl w:val="1"/>
        <w:rPr>
          <w:rFonts w:ascii="Arial" w:hAnsi="Arial" w:cs="Arial"/>
          <w:sz w:val="24"/>
          <w:szCs w:val="24"/>
        </w:rPr>
      </w:pPr>
      <w:r w:rsidRPr="00A2113F">
        <w:rPr>
          <w:rFonts w:ascii="Arial" w:hAnsi="Arial" w:cs="Arial"/>
          <w:sz w:val="24"/>
          <w:szCs w:val="24"/>
        </w:rPr>
        <w:t>1).</w:t>
      </w:r>
      <w:r>
        <w:rPr>
          <w:rFonts w:ascii="Arial" w:hAnsi="Arial" w:cs="Arial"/>
          <w:sz w:val="24"/>
          <w:szCs w:val="24"/>
        </w:rPr>
        <w:t xml:space="preserve"> </w:t>
      </w:r>
      <w:r w:rsidRPr="00A2113F">
        <w:rPr>
          <w:rFonts w:ascii="Arial" w:hAnsi="Arial" w:cs="Arial"/>
          <w:sz w:val="24"/>
          <w:szCs w:val="24"/>
        </w:rPr>
        <w:t>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местного значения.</w:t>
      </w:r>
    </w:p>
    <w:p w:rsidR="0052750B" w:rsidRDefault="0052750B" w:rsidP="002C1620">
      <w:pPr>
        <w:tabs>
          <w:tab w:val="left" w:pos="1080"/>
        </w:tabs>
        <w:autoSpaceDE w:val="0"/>
        <w:autoSpaceDN w:val="0"/>
        <w:adjustRightInd w:val="0"/>
        <w:spacing w:after="120" w:line="240" w:lineRule="auto"/>
        <w:ind w:left="0"/>
        <w:outlineLvl w:val="1"/>
        <w:rPr>
          <w:rFonts w:ascii="Arial" w:hAnsi="Arial" w:cs="Arial"/>
          <w:sz w:val="24"/>
          <w:szCs w:val="24"/>
        </w:rPr>
      </w:pPr>
      <w:r w:rsidRPr="00A2113F">
        <w:rPr>
          <w:rFonts w:ascii="Arial" w:hAnsi="Arial" w:cs="Arial"/>
          <w:sz w:val="24"/>
          <w:szCs w:val="24"/>
        </w:rPr>
        <w:t>2).</w:t>
      </w:r>
      <w:r>
        <w:rPr>
          <w:rFonts w:ascii="Arial" w:hAnsi="Arial" w:cs="Arial"/>
          <w:sz w:val="24"/>
          <w:szCs w:val="24"/>
        </w:rPr>
        <w:t xml:space="preserve"> </w:t>
      </w:r>
      <w:r w:rsidRPr="00A2113F">
        <w:rPr>
          <w:rFonts w:ascii="Arial" w:hAnsi="Arial" w:cs="Arial"/>
          <w:sz w:val="24"/>
          <w:szCs w:val="24"/>
        </w:rPr>
        <w:t>Состав и содержание проектов планировки территории, подготовка которых осуществляется на основании схемы территориального планирования муниципального</w:t>
      </w:r>
      <w:r>
        <w:rPr>
          <w:rFonts w:ascii="Arial" w:hAnsi="Arial" w:cs="Arial"/>
          <w:sz w:val="24"/>
          <w:szCs w:val="24"/>
        </w:rPr>
        <w:t xml:space="preserve"> </w:t>
      </w:r>
      <w:r w:rsidRPr="00CC7F01">
        <w:rPr>
          <w:rFonts w:ascii="Arial" w:hAnsi="Arial" w:cs="Arial"/>
          <w:sz w:val="24"/>
          <w:szCs w:val="24"/>
        </w:rPr>
        <w:t>образования «</w:t>
      </w:r>
      <w:r>
        <w:rPr>
          <w:rFonts w:ascii="Arial" w:hAnsi="Arial" w:cs="Arial"/>
          <w:sz w:val="24"/>
          <w:szCs w:val="24"/>
        </w:rPr>
        <w:t>Левашинский</w:t>
      </w:r>
      <w:r w:rsidRPr="00CC7F01">
        <w:rPr>
          <w:rFonts w:ascii="Arial" w:hAnsi="Arial" w:cs="Arial"/>
          <w:sz w:val="24"/>
          <w:szCs w:val="24"/>
        </w:rPr>
        <w:t xml:space="preserve"> район»</w:t>
      </w:r>
      <w:r w:rsidRPr="00A2113F">
        <w:rPr>
          <w:rFonts w:ascii="Arial" w:hAnsi="Arial" w:cs="Arial"/>
          <w:sz w:val="24"/>
          <w:szCs w:val="24"/>
        </w:rPr>
        <w:t>, Генерального плана</w:t>
      </w:r>
      <w:r>
        <w:rPr>
          <w:rFonts w:ascii="Arial" w:hAnsi="Arial" w:cs="Arial"/>
          <w:sz w:val="24"/>
          <w:szCs w:val="24"/>
        </w:rPr>
        <w:t xml:space="preserve"> </w:t>
      </w:r>
      <w:r>
        <w:rPr>
          <w:rFonts w:ascii="Arial" w:hAnsi="Arial" w:cs="Arial"/>
          <w:sz w:val="24"/>
          <w:szCs w:val="24"/>
        </w:rPr>
        <w:lastRenderedPageBreak/>
        <w:t>поселения</w:t>
      </w:r>
      <w:r w:rsidRPr="00A2113F">
        <w:rPr>
          <w:rFonts w:ascii="Arial" w:hAnsi="Arial" w:cs="Arial"/>
          <w:sz w:val="24"/>
          <w:szCs w:val="24"/>
        </w:rPr>
        <w:t xml:space="preserve">, устанавливаются Градостроительным кодексом Российской Федерации и </w:t>
      </w:r>
      <w:r>
        <w:rPr>
          <w:rFonts w:ascii="Arial" w:hAnsi="Arial" w:cs="Arial"/>
          <w:sz w:val="24"/>
          <w:szCs w:val="24"/>
        </w:rPr>
        <w:t xml:space="preserve">законом </w:t>
      </w:r>
      <w:r w:rsidRPr="00A2113F">
        <w:rPr>
          <w:rFonts w:ascii="Arial" w:hAnsi="Arial" w:cs="Arial"/>
          <w:sz w:val="24"/>
          <w:szCs w:val="24"/>
        </w:rPr>
        <w:t xml:space="preserve">Республики Дагестан </w:t>
      </w:r>
      <w:r>
        <w:rPr>
          <w:rFonts w:ascii="Arial" w:hAnsi="Arial" w:cs="Arial"/>
          <w:sz w:val="24"/>
          <w:szCs w:val="24"/>
        </w:rPr>
        <w:t>от 05.05.2006 г. № 26 «О градостроительной деятельности в Республике Дагестан».</w:t>
      </w:r>
    </w:p>
    <w:p w:rsidR="0052750B" w:rsidRPr="00A2113F" w:rsidRDefault="0052750B" w:rsidP="002C1620">
      <w:pPr>
        <w:tabs>
          <w:tab w:val="left" w:pos="1080"/>
        </w:tabs>
        <w:autoSpaceDE w:val="0"/>
        <w:autoSpaceDN w:val="0"/>
        <w:adjustRightInd w:val="0"/>
        <w:spacing w:after="120" w:line="240" w:lineRule="auto"/>
        <w:ind w:left="0"/>
        <w:outlineLvl w:val="1"/>
        <w:rPr>
          <w:rFonts w:ascii="Arial" w:hAnsi="Arial" w:cs="Arial"/>
          <w:sz w:val="24"/>
          <w:szCs w:val="24"/>
        </w:rPr>
      </w:pPr>
      <w:r>
        <w:rPr>
          <w:rFonts w:ascii="Arial" w:hAnsi="Arial" w:cs="Arial"/>
          <w:sz w:val="24"/>
          <w:szCs w:val="24"/>
        </w:rPr>
        <w:t xml:space="preserve">3). </w:t>
      </w:r>
      <w:r w:rsidRPr="00A2113F">
        <w:rPr>
          <w:rFonts w:ascii="Arial" w:hAnsi="Arial" w:cs="Arial"/>
          <w:sz w:val="24"/>
          <w:szCs w:val="24"/>
        </w:rPr>
        <w:t>Проект планировки территории состоит из основной части, которая подлежит утверждению, и материалов по ее обоснованию.</w:t>
      </w:r>
    </w:p>
    <w:p w:rsidR="0052750B" w:rsidRPr="008832A7" w:rsidRDefault="0052750B" w:rsidP="002C1620">
      <w:pPr>
        <w:tabs>
          <w:tab w:val="left" w:pos="1080"/>
        </w:tabs>
        <w:autoSpaceDE w:val="0"/>
        <w:autoSpaceDN w:val="0"/>
        <w:adjustRightInd w:val="0"/>
        <w:spacing w:after="40" w:line="240" w:lineRule="auto"/>
        <w:ind w:left="0"/>
        <w:outlineLvl w:val="1"/>
        <w:rPr>
          <w:rFonts w:ascii="Arial" w:hAnsi="Arial" w:cs="Arial"/>
          <w:sz w:val="24"/>
          <w:szCs w:val="24"/>
          <w:u w:val="single"/>
        </w:rPr>
      </w:pPr>
      <w:r w:rsidRPr="008832A7">
        <w:rPr>
          <w:rFonts w:ascii="Arial" w:hAnsi="Arial" w:cs="Arial"/>
          <w:sz w:val="24"/>
          <w:szCs w:val="24"/>
          <w:u w:val="single"/>
        </w:rPr>
        <w:t>4). Основная часть проекта планировки территории включает в себя:</w:t>
      </w:r>
    </w:p>
    <w:p w:rsidR="0052750B" w:rsidRPr="00A2113F" w:rsidRDefault="0052750B" w:rsidP="00C22003">
      <w:pPr>
        <w:pStyle w:val="11"/>
        <w:numPr>
          <w:ilvl w:val="0"/>
          <w:numId w:val="33"/>
        </w:numPr>
        <w:spacing w:after="40" w:line="240" w:lineRule="auto"/>
        <w:ind w:left="714" w:hanging="357"/>
        <w:jc w:val="both"/>
        <w:rPr>
          <w:rFonts w:ascii="Arial" w:hAnsi="Arial" w:cs="Arial"/>
          <w:sz w:val="24"/>
          <w:szCs w:val="24"/>
        </w:rPr>
      </w:pPr>
      <w:r w:rsidRPr="00A2113F">
        <w:rPr>
          <w:rFonts w:ascii="Arial" w:hAnsi="Arial" w:cs="Arial"/>
          <w:sz w:val="24"/>
          <w:szCs w:val="24"/>
        </w:rPr>
        <w:t>чертеж или чертежи планировки территории, на которых отображаются:</w:t>
      </w:r>
    </w:p>
    <w:p w:rsidR="0052750B" w:rsidRPr="00A2113F" w:rsidRDefault="0052750B" w:rsidP="00C22003">
      <w:pPr>
        <w:numPr>
          <w:ilvl w:val="0"/>
          <w:numId w:val="32"/>
        </w:numPr>
        <w:tabs>
          <w:tab w:val="left" w:pos="1080"/>
        </w:tabs>
        <w:autoSpaceDE w:val="0"/>
        <w:autoSpaceDN w:val="0"/>
        <w:adjustRightInd w:val="0"/>
        <w:spacing w:after="40" w:line="240" w:lineRule="auto"/>
        <w:rPr>
          <w:rFonts w:ascii="Arial" w:hAnsi="Arial" w:cs="Arial"/>
          <w:sz w:val="24"/>
          <w:szCs w:val="24"/>
        </w:rPr>
      </w:pPr>
      <w:r w:rsidRPr="00A2113F">
        <w:rPr>
          <w:rFonts w:ascii="Arial" w:hAnsi="Arial" w:cs="Arial"/>
          <w:sz w:val="24"/>
          <w:szCs w:val="24"/>
        </w:rPr>
        <w:t>красные линии;</w:t>
      </w:r>
    </w:p>
    <w:p w:rsidR="0052750B" w:rsidRPr="00A2113F" w:rsidRDefault="0052750B" w:rsidP="00C22003">
      <w:pPr>
        <w:numPr>
          <w:ilvl w:val="0"/>
          <w:numId w:val="32"/>
        </w:numPr>
        <w:tabs>
          <w:tab w:val="left" w:pos="1080"/>
        </w:tabs>
        <w:autoSpaceDE w:val="0"/>
        <w:autoSpaceDN w:val="0"/>
        <w:adjustRightInd w:val="0"/>
        <w:spacing w:after="40" w:line="240" w:lineRule="auto"/>
        <w:rPr>
          <w:rFonts w:ascii="Arial" w:hAnsi="Arial" w:cs="Arial"/>
          <w:sz w:val="24"/>
          <w:szCs w:val="24"/>
        </w:rPr>
      </w:pPr>
      <w:r w:rsidRPr="00A2113F">
        <w:rPr>
          <w:rFonts w:ascii="Arial" w:hAnsi="Arial" w:cs="Arial"/>
          <w:sz w:val="24"/>
          <w:szCs w:val="24"/>
        </w:rPr>
        <w:t>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52750B" w:rsidRPr="00A2113F" w:rsidRDefault="0052750B" w:rsidP="00C22003">
      <w:pPr>
        <w:numPr>
          <w:ilvl w:val="0"/>
          <w:numId w:val="32"/>
        </w:numPr>
        <w:tabs>
          <w:tab w:val="left" w:pos="1080"/>
        </w:tabs>
        <w:autoSpaceDE w:val="0"/>
        <w:autoSpaceDN w:val="0"/>
        <w:adjustRightInd w:val="0"/>
        <w:spacing w:after="40" w:line="240" w:lineRule="auto"/>
        <w:rPr>
          <w:rFonts w:ascii="Arial" w:hAnsi="Arial" w:cs="Arial"/>
          <w:sz w:val="24"/>
          <w:szCs w:val="24"/>
        </w:rPr>
      </w:pPr>
      <w:r w:rsidRPr="00A2113F">
        <w:rPr>
          <w:rFonts w:ascii="Arial" w:hAnsi="Arial" w:cs="Arial"/>
          <w:sz w:val="24"/>
          <w:szCs w:val="24"/>
        </w:rPr>
        <w:t>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52750B" w:rsidRPr="00A2113F" w:rsidRDefault="0052750B" w:rsidP="00C22003">
      <w:pPr>
        <w:numPr>
          <w:ilvl w:val="0"/>
          <w:numId w:val="32"/>
        </w:numPr>
        <w:tabs>
          <w:tab w:val="left" w:pos="1080"/>
        </w:tabs>
        <w:autoSpaceDE w:val="0"/>
        <w:autoSpaceDN w:val="0"/>
        <w:adjustRightInd w:val="0"/>
        <w:spacing w:after="120" w:line="240" w:lineRule="auto"/>
        <w:rPr>
          <w:rFonts w:ascii="Arial" w:hAnsi="Arial" w:cs="Arial"/>
          <w:sz w:val="24"/>
          <w:szCs w:val="24"/>
        </w:rPr>
      </w:pPr>
      <w:r w:rsidRPr="00A2113F">
        <w:rPr>
          <w:rFonts w:ascii="Arial" w:hAnsi="Arial" w:cs="Arial"/>
          <w:sz w:val="24"/>
          <w:szCs w:val="24"/>
        </w:rPr>
        <w:t>границы зон планируемого размещения объектов местного значения</w:t>
      </w:r>
      <w:r>
        <w:rPr>
          <w:rFonts w:ascii="Arial" w:hAnsi="Arial" w:cs="Arial"/>
          <w:sz w:val="24"/>
          <w:szCs w:val="24"/>
        </w:rPr>
        <w:t>.</w:t>
      </w:r>
    </w:p>
    <w:p w:rsidR="0052750B" w:rsidRPr="00A2113F" w:rsidRDefault="0052750B" w:rsidP="00C22003">
      <w:pPr>
        <w:pStyle w:val="11"/>
        <w:numPr>
          <w:ilvl w:val="0"/>
          <w:numId w:val="33"/>
        </w:numPr>
        <w:spacing w:after="240" w:line="240" w:lineRule="auto"/>
        <w:ind w:left="714" w:hanging="357"/>
        <w:jc w:val="both"/>
        <w:rPr>
          <w:rFonts w:ascii="Arial" w:hAnsi="Arial" w:cs="Arial"/>
          <w:sz w:val="24"/>
          <w:szCs w:val="24"/>
        </w:rPr>
      </w:pPr>
      <w:r w:rsidRPr="00A2113F">
        <w:rPr>
          <w:rFonts w:ascii="Arial" w:hAnsi="Arial" w:cs="Arial"/>
          <w:sz w:val="24"/>
          <w:szCs w:val="24"/>
        </w:rPr>
        <w:t>положения о размещении объектов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52750B" w:rsidRPr="00A2113F" w:rsidRDefault="0052750B" w:rsidP="002C1620">
      <w:pPr>
        <w:tabs>
          <w:tab w:val="left" w:pos="1080"/>
        </w:tabs>
        <w:autoSpaceDE w:val="0"/>
        <w:autoSpaceDN w:val="0"/>
        <w:adjustRightInd w:val="0"/>
        <w:spacing w:after="120" w:line="240" w:lineRule="auto"/>
        <w:ind w:left="0"/>
        <w:outlineLvl w:val="1"/>
        <w:rPr>
          <w:rFonts w:ascii="Arial" w:hAnsi="Arial" w:cs="Arial"/>
          <w:sz w:val="24"/>
          <w:szCs w:val="24"/>
        </w:rPr>
      </w:pPr>
      <w:r w:rsidRPr="00A2113F">
        <w:rPr>
          <w:rFonts w:ascii="Arial" w:hAnsi="Arial" w:cs="Arial"/>
          <w:sz w:val="24"/>
          <w:szCs w:val="24"/>
        </w:rPr>
        <w:t>5).</w:t>
      </w:r>
      <w:r>
        <w:rPr>
          <w:rFonts w:ascii="Arial" w:hAnsi="Arial" w:cs="Arial"/>
          <w:sz w:val="24"/>
          <w:szCs w:val="24"/>
        </w:rPr>
        <w:t xml:space="preserve"> </w:t>
      </w:r>
      <w:r w:rsidRPr="00A2113F">
        <w:rPr>
          <w:rFonts w:ascii="Arial" w:hAnsi="Arial" w:cs="Arial"/>
          <w:sz w:val="24"/>
          <w:szCs w:val="24"/>
        </w:rPr>
        <w:t>Материалы по обоснованию проекта планировки территории включают в себя материалы в графической форме и пояснительную записку.</w:t>
      </w:r>
    </w:p>
    <w:p w:rsidR="0052750B" w:rsidRPr="00862BCE" w:rsidRDefault="0052750B" w:rsidP="002C1620">
      <w:pPr>
        <w:tabs>
          <w:tab w:val="left" w:pos="1080"/>
          <w:tab w:val="left" w:pos="1260"/>
        </w:tabs>
        <w:autoSpaceDE w:val="0"/>
        <w:autoSpaceDN w:val="0"/>
        <w:adjustRightInd w:val="0"/>
        <w:spacing w:before="120" w:after="40" w:line="240" w:lineRule="auto"/>
        <w:ind w:left="0"/>
        <w:outlineLvl w:val="1"/>
        <w:rPr>
          <w:rFonts w:ascii="Arial" w:hAnsi="Arial" w:cs="Arial"/>
          <w:sz w:val="24"/>
          <w:szCs w:val="24"/>
          <w:u w:val="single"/>
        </w:rPr>
      </w:pPr>
      <w:r>
        <w:rPr>
          <w:rFonts w:ascii="Arial" w:hAnsi="Arial" w:cs="Arial"/>
          <w:sz w:val="24"/>
          <w:szCs w:val="24"/>
        </w:rPr>
        <w:t xml:space="preserve">6). </w:t>
      </w:r>
      <w:r w:rsidRPr="00862BCE">
        <w:rPr>
          <w:rFonts w:ascii="Arial" w:hAnsi="Arial" w:cs="Arial"/>
          <w:sz w:val="24"/>
          <w:szCs w:val="24"/>
          <w:u w:val="single"/>
        </w:rPr>
        <w:t>Материалы по обоснованию проекта планировки территории в графической форме содержат:</w:t>
      </w:r>
    </w:p>
    <w:p w:rsidR="0052750B" w:rsidRPr="0006222B" w:rsidRDefault="0052750B" w:rsidP="00C22003">
      <w:pPr>
        <w:numPr>
          <w:ilvl w:val="0"/>
          <w:numId w:val="32"/>
        </w:numPr>
        <w:tabs>
          <w:tab w:val="left" w:pos="1080"/>
        </w:tabs>
        <w:autoSpaceDE w:val="0"/>
        <w:autoSpaceDN w:val="0"/>
        <w:adjustRightInd w:val="0"/>
        <w:spacing w:after="40" w:line="240" w:lineRule="auto"/>
        <w:ind w:left="714" w:hanging="357"/>
        <w:rPr>
          <w:rFonts w:ascii="Arial" w:hAnsi="Arial" w:cs="Arial"/>
          <w:sz w:val="24"/>
          <w:szCs w:val="24"/>
        </w:rPr>
      </w:pPr>
      <w:r w:rsidRPr="0006222B">
        <w:rPr>
          <w:rFonts w:ascii="Arial" w:hAnsi="Arial" w:cs="Arial"/>
          <w:sz w:val="24"/>
          <w:szCs w:val="24"/>
        </w:rPr>
        <w:t>схему расположения элемента планировочной структуры;</w:t>
      </w:r>
    </w:p>
    <w:p w:rsidR="0052750B" w:rsidRPr="0006222B" w:rsidRDefault="0052750B" w:rsidP="00C22003">
      <w:pPr>
        <w:numPr>
          <w:ilvl w:val="0"/>
          <w:numId w:val="32"/>
        </w:numPr>
        <w:tabs>
          <w:tab w:val="left" w:pos="1080"/>
        </w:tabs>
        <w:autoSpaceDE w:val="0"/>
        <w:autoSpaceDN w:val="0"/>
        <w:adjustRightInd w:val="0"/>
        <w:spacing w:after="40" w:line="240" w:lineRule="auto"/>
        <w:ind w:left="714" w:hanging="357"/>
        <w:rPr>
          <w:rFonts w:ascii="Arial" w:hAnsi="Arial" w:cs="Arial"/>
          <w:sz w:val="24"/>
          <w:szCs w:val="24"/>
        </w:rPr>
      </w:pPr>
      <w:r w:rsidRPr="0006222B">
        <w:rPr>
          <w:rFonts w:ascii="Arial" w:hAnsi="Arial" w:cs="Arial"/>
          <w:sz w:val="24"/>
          <w:szCs w:val="24"/>
        </w:rPr>
        <w:t>схему использования территории в период подготовки проекта планировки территории;</w:t>
      </w:r>
    </w:p>
    <w:p w:rsidR="0052750B" w:rsidRPr="0006222B" w:rsidRDefault="0052750B" w:rsidP="00C22003">
      <w:pPr>
        <w:numPr>
          <w:ilvl w:val="0"/>
          <w:numId w:val="32"/>
        </w:numPr>
        <w:tabs>
          <w:tab w:val="left" w:pos="1080"/>
        </w:tabs>
        <w:autoSpaceDE w:val="0"/>
        <w:autoSpaceDN w:val="0"/>
        <w:adjustRightInd w:val="0"/>
        <w:spacing w:after="40" w:line="240" w:lineRule="auto"/>
        <w:ind w:left="714" w:hanging="357"/>
        <w:rPr>
          <w:rFonts w:ascii="Arial" w:hAnsi="Arial" w:cs="Arial"/>
          <w:sz w:val="24"/>
          <w:szCs w:val="24"/>
        </w:rPr>
      </w:pPr>
      <w:r w:rsidRPr="0006222B">
        <w:rPr>
          <w:rFonts w:ascii="Arial" w:hAnsi="Arial" w:cs="Arial"/>
          <w:sz w:val="24"/>
          <w:szCs w:val="24"/>
        </w:rPr>
        <w:t>схему организации улично-дорожной сети, которая может включать схему размещения парковок (парковочных мест), и схему движения транспорта на соответствующей территории;</w:t>
      </w:r>
    </w:p>
    <w:p w:rsidR="0052750B" w:rsidRPr="0006222B" w:rsidRDefault="0052750B" w:rsidP="00C22003">
      <w:pPr>
        <w:numPr>
          <w:ilvl w:val="0"/>
          <w:numId w:val="32"/>
        </w:numPr>
        <w:tabs>
          <w:tab w:val="left" w:pos="1080"/>
        </w:tabs>
        <w:autoSpaceDE w:val="0"/>
        <w:autoSpaceDN w:val="0"/>
        <w:adjustRightInd w:val="0"/>
        <w:spacing w:after="40" w:line="240" w:lineRule="auto"/>
        <w:ind w:left="714" w:hanging="357"/>
        <w:rPr>
          <w:rFonts w:ascii="Arial" w:hAnsi="Arial" w:cs="Arial"/>
          <w:sz w:val="24"/>
          <w:szCs w:val="24"/>
        </w:rPr>
      </w:pPr>
      <w:r w:rsidRPr="0006222B">
        <w:rPr>
          <w:rFonts w:ascii="Arial" w:hAnsi="Arial" w:cs="Arial"/>
          <w:sz w:val="24"/>
          <w:szCs w:val="24"/>
        </w:rPr>
        <w:t>схему границ территорий объектов культурного наследия;</w:t>
      </w:r>
    </w:p>
    <w:p w:rsidR="0052750B" w:rsidRPr="0006222B" w:rsidRDefault="0052750B" w:rsidP="00C22003">
      <w:pPr>
        <w:numPr>
          <w:ilvl w:val="0"/>
          <w:numId w:val="32"/>
        </w:numPr>
        <w:tabs>
          <w:tab w:val="left" w:pos="1080"/>
        </w:tabs>
        <w:autoSpaceDE w:val="0"/>
        <w:autoSpaceDN w:val="0"/>
        <w:adjustRightInd w:val="0"/>
        <w:spacing w:after="40" w:line="240" w:lineRule="auto"/>
        <w:ind w:left="714" w:hanging="357"/>
        <w:rPr>
          <w:rFonts w:ascii="Arial" w:hAnsi="Arial" w:cs="Arial"/>
          <w:sz w:val="24"/>
          <w:szCs w:val="24"/>
        </w:rPr>
      </w:pPr>
      <w:r w:rsidRPr="0006222B">
        <w:rPr>
          <w:rFonts w:ascii="Arial" w:hAnsi="Arial" w:cs="Arial"/>
          <w:sz w:val="24"/>
          <w:szCs w:val="24"/>
        </w:rPr>
        <w:t>схему границ зон с особыми условиями использования территорий;</w:t>
      </w:r>
    </w:p>
    <w:p w:rsidR="0052750B" w:rsidRPr="0006222B" w:rsidRDefault="0052750B" w:rsidP="00C22003">
      <w:pPr>
        <w:numPr>
          <w:ilvl w:val="0"/>
          <w:numId w:val="32"/>
        </w:numPr>
        <w:tabs>
          <w:tab w:val="left" w:pos="1080"/>
        </w:tabs>
        <w:autoSpaceDE w:val="0"/>
        <w:autoSpaceDN w:val="0"/>
        <w:adjustRightInd w:val="0"/>
        <w:spacing w:after="40" w:line="240" w:lineRule="auto"/>
        <w:ind w:left="714" w:hanging="357"/>
        <w:rPr>
          <w:rFonts w:ascii="Arial" w:hAnsi="Arial" w:cs="Arial"/>
          <w:sz w:val="24"/>
          <w:szCs w:val="24"/>
        </w:rPr>
      </w:pPr>
      <w:r w:rsidRPr="0006222B">
        <w:rPr>
          <w:rFonts w:ascii="Arial" w:hAnsi="Arial" w:cs="Arial"/>
          <w:sz w:val="24"/>
          <w:szCs w:val="24"/>
        </w:rPr>
        <w:t>схему вертикальной планировки и инженерной подготовки территории;</w:t>
      </w:r>
    </w:p>
    <w:p w:rsidR="0052750B" w:rsidRPr="0006222B" w:rsidRDefault="0052750B" w:rsidP="00C22003">
      <w:pPr>
        <w:numPr>
          <w:ilvl w:val="0"/>
          <w:numId w:val="32"/>
        </w:numPr>
        <w:tabs>
          <w:tab w:val="left" w:pos="1080"/>
        </w:tabs>
        <w:autoSpaceDE w:val="0"/>
        <w:autoSpaceDN w:val="0"/>
        <w:adjustRightInd w:val="0"/>
        <w:spacing w:after="240" w:line="240" w:lineRule="auto"/>
        <w:ind w:left="714" w:hanging="357"/>
        <w:rPr>
          <w:rFonts w:ascii="Arial" w:hAnsi="Arial" w:cs="Arial"/>
          <w:sz w:val="24"/>
          <w:szCs w:val="24"/>
        </w:rPr>
      </w:pPr>
      <w:r w:rsidRPr="0006222B">
        <w:rPr>
          <w:rFonts w:ascii="Arial" w:hAnsi="Arial" w:cs="Arial"/>
          <w:sz w:val="24"/>
          <w:szCs w:val="24"/>
        </w:rPr>
        <w:t>иные материалы в графической форме для обоснования положений о планировке территории.</w:t>
      </w:r>
    </w:p>
    <w:p w:rsidR="0052750B" w:rsidRPr="00862BCE" w:rsidRDefault="0052750B" w:rsidP="002C1620">
      <w:pPr>
        <w:tabs>
          <w:tab w:val="left" w:pos="1080"/>
        </w:tabs>
        <w:autoSpaceDE w:val="0"/>
        <w:autoSpaceDN w:val="0"/>
        <w:adjustRightInd w:val="0"/>
        <w:spacing w:after="40" w:line="240" w:lineRule="auto"/>
        <w:ind w:left="0"/>
        <w:outlineLvl w:val="1"/>
        <w:rPr>
          <w:rFonts w:ascii="Arial" w:hAnsi="Arial" w:cs="Arial"/>
          <w:sz w:val="24"/>
          <w:szCs w:val="24"/>
          <w:u w:val="single"/>
        </w:rPr>
      </w:pPr>
      <w:r w:rsidRPr="00A2113F">
        <w:rPr>
          <w:rFonts w:ascii="Arial" w:hAnsi="Arial" w:cs="Arial"/>
          <w:sz w:val="24"/>
          <w:szCs w:val="24"/>
        </w:rPr>
        <w:t>7).</w:t>
      </w:r>
      <w:r>
        <w:rPr>
          <w:rFonts w:ascii="Arial" w:hAnsi="Arial" w:cs="Arial"/>
          <w:sz w:val="24"/>
          <w:szCs w:val="24"/>
        </w:rPr>
        <w:t xml:space="preserve"> </w:t>
      </w:r>
      <w:r w:rsidRPr="00A2113F">
        <w:rPr>
          <w:rFonts w:ascii="Arial" w:hAnsi="Arial" w:cs="Arial"/>
          <w:sz w:val="24"/>
          <w:szCs w:val="24"/>
        </w:rPr>
        <w:t xml:space="preserve">Пояснительная записка, указанная в </w:t>
      </w:r>
      <w:r w:rsidRPr="00CE5561">
        <w:rPr>
          <w:rFonts w:ascii="Arial" w:hAnsi="Arial" w:cs="Arial"/>
          <w:sz w:val="24"/>
          <w:szCs w:val="24"/>
          <w:u w:val="single"/>
        </w:rPr>
        <w:t>части 5 подпункта 5.1. настоящей статьи</w:t>
      </w:r>
      <w:r w:rsidRPr="00A2113F">
        <w:rPr>
          <w:rFonts w:ascii="Arial" w:hAnsi="Arial" w:cs="Arial"/>
          <w:sz w:val="24"/>
          <w:szCs w:val="24"/>
        </w:rPr>
        <w:t xml:space="preserve">, </w:t>
      </w:r>
      <w:r w:rsidRPr="00862BCE">
        <w:rPr>
          <w:rFonts w:ascii="Arial" w:hAnsi="Arial" w:cs="Arial"/>
          <w:sz w:val="24"/>
          <w:szCs w:val="24"/>
          <w:u w:val="single"/>
        </w:rPr>
        <w:t>содержит описание и обоснование положений, касающихся:</w:t>
      </w:r>
    </w:p>
    <w:p w:rsidR="0052750B" w:rsidRPr="0006222B" w:rsidRDefault="0052750B" w:rsidP="00C22003">
      <w:pPr>
        <w:numPr>
          <w:ilvl w:val="0"/>
          <w:numId w:val="32"/>
        </w:numPr>
        <w:tabs>
          <w:tab w:val="left" w:pos="1080"/>
        </w:tabs>
        <w:autoSpaceDE w:val="0"/>
        <w:autoSpaceDN w:val="0"/>
        <w:adjustRightInd w:val="0"/>
        <w:spacing w:after="40" w:line="240" w:lineRule="auto"/>
        <w:ind w:left="714" w:hanging="357"/>
        <w:rPr>
          <w:rFonts w:ascii="Arial" w:hAnsi="Arial" w:cs="Arial"/>
          <w:sz w:val="24"/>
          <w:szCs w:val="24"/>
        </w:rPr>
      </w:pPr>
      <w:r w:rsidRPr="0006222B">
        <w:rPr>
          <w:rFonts w:ascii="Arial" w:hAnsi="Arial" w:cs="Arial"/>
          <w:sz w:val="24"/>
          <w:szCs w:val="24"/>
        </w:rPr>
        <w:t>определения параметров планируемого строительства систем социального, транспортного обслуживания и инженерно-технического обеспечения, необходимых для развития территории;</w:t>
      </w:r>
    </w:p>
    <w:p w:rsidR="0052750B" w:rsidRPr="0006222B" w:rsidRDefault="0052750B" w:rsidP="00C22003">
      <w:pPr>
        <w:numPr>
          <w:ilvl w:val="0"/>
          <w:numId w:val="32"/>
        </w:numPr>
        <w:tabs>
          <w:tab w:val="left" w:pos="1080"/>
        </w:tabs>
        <w:autoSpaceDE w:val="0"/>
        <w:autoSpaceDN w:val="0"/>
        <w:adjustRightInd w:val="0"/>
        <w:spacing w:after="40" w:line="240" w:lineRule="auto"/>
        <w:ind w:left="714" w:hanging="357"/>
        <w:rPr>
          <w:rFonts w:ascii="Arial" w:hAnsi="Arial" w:cs="Arial"/>
          <w:sz w:val="24"/>
          <w:szCs w:val="24"/>
        </w:rPr>
      </w:pPr>
      <w:r w:rsidRPr="0006222B">
        <w:rPr>
          <w:rFonts w:ascii="Arial" w:hAnsi="Arial" w:cs="Arial"/>
          <w:sz w:val="24"/>
          <w:szCs w:val="24"/>
        </w:rPr>
        <w:t>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52750B" w:rsidRPr="0006222B" w:rsidRDefault="0052750B" w:rsidP="00C22003">
      <w:pPr>
        <w:numPr>
          <w:ilvl w:val="0"/>
          <w:numId w:val="32"/>
        </w:numPr>
        <w:tabs>
          <w:tab w:val="left" w:pos="1080"/>
        </w:tabs>
        <w:autoSpaceDE w:val="0"/>
        <w:autoSpaceDN w:val="0"/>
        <w:adjustRightInd w:val="0"/>
        <w:spacing w:after="240" w:line="240" w:lineRule="auto"/>
        <w:ind w:left="714" w:hanging="357"/>
        <w:rPr>
          <w:rFonts w:ascii="Arial" w:hAnsi="Arial" w:cs="Arial"/>
          <w:sz w:val="24"/>
          <w:szCs w:val="24"/>
        </w:rPr>
      </w:pPr>
      <w:r w:rsidRPr="0006222B">
        <w:rPr>
          <w:rFonts w:ascii="Arial" w:hAnsi="Arial" w:cs="Arial"/>
          <w:sz w:val="24"/>
          <w:szCs w:val="24"/>
        </w:rPr>
        <w:lastRenderedPageBreak/>
        <w:t>иных вопросов планировки территории.</w:t>
      </w:r>
    </w:p>
    <w:p w:rsidR="0052750B" w:rsidRPr="00A2113F" w:rsidRDefault="0052750B" w:rsidP="002C1620">
      <w:pPr>
        <w:tabs>
          <w:tab w:val="left" w:pos="1080"/>
        </w:tabs>
        <w:autoSpaceDE w:val="0"/>
        <w:autoSpaceDN w:val="0"/>
        <w:adjustRightInd w:val="0"/>
        <w:spacing w:before="120" w:line="240" w:lineRule="auto"/>
        <w:ind w:left="0"/>
        <w:outlineLvl w:val="1"/>
        <w:rPr>
          <w:rFonts w:ascii="Arial" w:hAnsi="Arial" w:cs="Arial"/>
          <w:sz w:val="24"/>
          <w:szCs w:val="24"/>
        </w:rPr>
      </w:pPr>
      <w:r w:rsidRPr="00A2113F">
        <w:rPr>
          <w:rFonts w:ascii="Arial" w:hAnsi="Arial" w:cs="Arial"/>
          <w:sz w:val="24"/>
          <w:szCs w:val="24"/>
        </w:rPr>
        <w:t>8).</w:t>
      </w:r>
      <w:r>
        <w:rPr>
          <w:rFonts w:ascii="Arial" w:hAnsi="Arial" w:cs="Arial"/>
          <w:sz w:val="24"/>
          <w:szCs w:val="24"/>
        </w:rPr>
        <w:t xml:space="preserve"> </w:t>
      </w:r>
      <w:r w:rsidRPr="00A2113F">
        <w:rPr>
          <w:rFonts w:ascii="Arial" w:hAnsi="Arial" w:cs="Arial"/>
          <w:sz w:val="24"/>
          <w:szCs w:val="24"/>
        </w:rPr>
        <w:t>Проект планировки территории является основой для разработки проектов межевания территорий.</w:t>
      </w:r>
    </w:p>
    <w:p w:rsidR="0052750B" w:rsidRPr="00A2113F" w:rsidRDefault="0052750B" w:rsidP="002C1620">
      <w:pPr>
        <w:tabs>
          <w:tab w:val="left" w:pos="1080"/>
        </w:tabs>
        <w:autoSpaceDE w:val="0"/>
        <w:autoSpaceDN w:val="0"/>
        <w:adjustRightInd w:val="0"/>
        <w:spacing w:before="120" w:line="240" w:lineRule="auto"/>
        <w:ind w:left="0"/>
        <w:outlineLvl w:val="1"/>
        <w:rPr>
          <w:rFonts w:ascii="Arial" w:hAnsi="Arial" w:cs="Arial"/>
          <w:sz w:val="24"/>
          <w:szCs w:val="24"/>
        </w:rPr>
      </w:pPr>
      <w:r>
        <w:rPr>
          <w:rFonts w:ascii="Arial" w:hAnsi="Arial" w:cs="Arial"/>
          <w:sz w:val="24"/>
          <w:szCs w:val="24"/>
        </w:rPr>
        <w:t xml:space="preserve">5.2. </w:t>
      </w:r>
      <w:r w:rsidRPr="00F86CC9">
        <w:rPr>
          <w:rFonts w:ascii="Arial" w:hAnsi="Arial" w:cs="Arial"/>
          <w:sz w:val="24"/>
          <w:szCs w:val="24"/>
          <w:u w:val="single"/>
        </w:rPr>
        <w:t>Проекты межевания территорий</w:t>
      </w:r>
    </w:p>
    <w:p w:rsidR="0052750B" w:rsidRPr="00A2113F" w:rsidRDefault="0052750B" w:rsidP="002C1620">
      <w:pPr>
        <w:tabs>
          <w:tab w:val="left" w:pos="1080"/>
        </w:tabs>
        <w:autoSpaceDE w:val="0"/>
        <w:autoSpaceDN w:val="0"/>
        <w:adjustRightInd w:val="0"/>
        <w:spacing w:before="120" w:line="240" w:lineRule="auto"/>
        <w:ind w:left="0"/>
        <w:outlineLvl w:val="1"/>
        <w:rPr>
          <w:rFonts w:ascii="Arial" w:hAnsi="Arial" w:cs="Arial"/>
          <w:sz w:val="24"/>
          <w:szCs w:val="24"/>
        </w:rPr>
      </w:pPr>
      <w:r w:rsidRPr="00A2113F">
        <w:rPr>
          <w:rFonts w:ascii="Arial" w:hAnsi="Arial" w:cs="Arial"/>
          <w:sz w:val="24"/>
          <w:szCs w:val="24"/>
        </w:rPr>
        <w:t>1).</w:t>
      </w:r>
      <w:r>
        <w:rPr>
          <w:rFonts w:ascii="Arial" w:hAnsi="Arial" w:cs="Arial"/>
          <w:sz w:val="24"/>
          <w:szCs w:val="24"/>
        </w:rPr>
        <w:t xml:space="preserve"> </w:t>
      </w:r>
      <w:r w:rsidRPr="00A2113F">
        <w:rPr>
          <w:rFonts w:ascii="Arial" w:hAnsi="Arial" w:cs="Arial"/>
          <w:sz w:val="24"/>
          <w:szCs w:val="24"/>
        </w:rPr>
        <w:t>Подготовка проектов межевания территорий сельского поселения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52750B" w:rsidRPr="00A2113F" w:rsidRDefault="0052750B" w:rsidP="002C1620">
      <w:pPr>
        <w:tabs>
          <w:tab w:val="left" w:pos="1080"/>
        </w:tabs>
        <w:autoSpaceDE w:val="0"/>
        <w:autoSpaceDN w:val="0"/>
        <w:adjustRightInd w:val="0"/>
        <w:spacing w:before="120" w:line="240" w:lineRule="auto"/>
        <w:ind w:left="0"/>
        <w:outlineLvl w:val="1"/>
        <w:rPr>
          <w:rFonts w:ascii="Arial" w:hAnsi="Arial" w:cs="Arial"/>
          <w:sz w:val="24"/>
          <w:szCs w:val="24"/>
        </w:rPr>
      </w:pPr>
      <w:r w:rsidRPr="00A2113F">
        <w:rPr>
          <w:rFonts w:ascii="Arial" w:hAnsi="Arial" w:cs="Arial"/>
          <w:sz w:val="24"/>
          <w:szCs w:val="24"/>
        </w:rPr>
        <w:t>2).</w:t>
      </w:r>
      <w:r>
        <w:rPr>
          <w:rFonts w:ascii="Arial" w:hAnsi="Arial" w:cs="Arial"/>
          <w:sz w:val="24"/>
          <w:szCs w:val="24"/>
        </w:rPr>
        <w:t xml:space="preserve"> </w:t>
      </w:r>
      <w:r w:rsidRPr="00A2113F">
        <w:rPr>
          <w:rFonts w:ascii="Arial" w:hAnsi="Arial" w:cs="Arial"/>
          <w:sz w:val="24"/>
          <w:szCs w:val="24"/>
        </w:rPr>
        <w:t>Подготовка проектов межевания застроенных территорий сельского поселения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местного значения.</w:t>
      </w:r>
    </w:p>
    <w:p w:rsidR="0052750B" w:rsidRPr="00A2113F" w:rsidRDefault="0052750B" w:rsidP="002C1620">
      <w:pPr>
        <w:tabs>
          <w:tab w:val="left" w:pos="1080"/>
        </w:tabs>
        <w:autoSpaceDE w:val="0"/>
        <w:autoSpaceDN w:val="0"/>
        <w:adjustRightInd w:val="0"/>
        <w:spacing w:before="120" w:line="240" w:lineRule="auto"/>
        <w:ind w:left="0"/>
        <w:outlineLvl w:val="1"/>
        <w:rPr>
          <w:rFonts w:ascii="Arial" w:hAnsi="Arial" w:cs="Arial"/>
          <w:sz w:val="24"/>
          <w:szCs w:val="24"/>
        </w:rPr>
      </w:pPr>
      <w:r w:rsidRPr="00A2113F">
        <w:rPr>
          <w:rFonts w:ascii="Arial" w:hAnsi="Arial" w:cs="Arial"/>
          <w:sz w:val="24"/>
          <w:szCs w:val="24"/>
        </w:rPr>
        <w:t>3).</w:t>
      </w:r>
      <w:r>
        <w:rPr>
          <w:rFonts w:ascii="Arial" w:hAnsi="Arial" w:cs="Arial"/>
          <w:sz w:val="24"/>
          <w:szCs w:val="24"/>
        </w:rPr>
        <w:t xml:space="preserve"> </w:t>
      </w:r>
      <w:r w:rsidRPr="00A2113F">
        <w:rPr>
          <w:rFonts w:ascii="Arial" w:hAnsi="Arial" w:cs="Arial"/>
          <w:sz w:val="24"/>
          <w:szCs w:val="24"/>
        </w:rPr>
        <w:t>Подготовка проектов межевания территорий осуществляется в составе проектов планировки территорий или в виде отдельного документа.</w:t>
      </w:r>
    </w:p>
    <w:p w:rsidR="0052750B" w:rsidRPr="00A2113F" w:rsidRDefault="0052750B" w:rsidP="002C1620">
      <w:pPr>
        <w:tabs>
          <w:tab w:val="left" w:pos="1080"/>
        </w:tabs>
        <w:autoSpaceDE w:val="0"/>
        <w:autoSpaceDN w:val="0"/>
        <w:adjustRightInd w:val="0"/>
        <w:spacing w:before="120" w:after="120" w:line="240" w:lineRule="auto"/>
        <w:ind w:left="0"/>
        <w:outlineLvl w:val="1"/>
        <w:rPr>
          <w:rFonts w:ascii="Arial" w:hAnsi="Arial" w:cs="Arial"/>
          <w:sz w:val="24"/>
          <w:szCs w:val="24"/>
        </w:rPr>
      </w:pPr>
      <w:r w:rsidRPr="00A2113F">
        <w:rPr>
          <w:rFonts w:ascii="Arial" w:hAnsi="Arial" w:cs="Arial"/>
          <w:sz w:val="24"/>
          <w:szCs w:val="24"/>
        </w:rPr>
        <w:t>4).</w:t>
      </w:r>
      <w:r>
        <w:rPr>
          <w:rFonts w:ascii="Arial" w:hAnsi="Arial" w:cs="Arial"/>
          <w:sz w:val="24"/>
          <w:szCs w:val="24"/>
        </w:rPr>
        <w:t xml:space="preserve"> </w:t>
      </w:r>
      <w:r w:rsidRPr="00A2113F">
        <w:rPr>
          <w:rFonts w:ascii="Arial" w:hAnsi="Arial" w:cs="Arial"/>
          <w:sz w:val="24"/>
          <w:szCs w:val="24"/>
        </w:rPr>
        <w:t>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52750B" w:rsidRPr="00862BCE" w:rsidRDefault="0052750B" w:rsidP="002C1620">
      <w:pPr>
        <w:tabs>
          <w:tab w:val="left" w:pos="1080"/>
        </w:tabs>
        <w:autoSpaceDE w:val="0"/>
        <w:autoSpaceDN w:val="0"/>
        <w:adjustRightInd w:val="0"/>
        <w:spacing w:after="40" w:line="240" w:lineRule="auto"/>
        <w:ind w:left="0"/>
        <w:outlineLvl w:val="1"/>
        <w:rPr>
          <w:rFonts w:ascii="Arial" w:hAnsi="Arial" w:cs="Arial"/>
          <w:sz w:val="24"/>
          <w:szCs w:val="24"/>
          <w:u w:val="single"/>
        </w:rPr>
      </w:pPr>
      <w:r w:rsidRPr="00A2113F">
        <w:rPr>
          <w:rFonts w:ascii="Arial" w:hAnsi="Arial" w:cs="Arial"/>
          <w:sz w:val="24"/>
          <w:szCs w:val="24"/>
        </w:rPr>
        <w:t>5).</w:t>
      </w:r>
      <w:r>
        <w:rPr>
          <w:rFonts w:ascii="Arial" w:hAnsi="Arial" w:cs="Arial"/>
          <w:sz w:val="24"/>
          <w:szCs w:val="24"/>
        </w:rPr>
        <w:t xml:space="preserve"> </w:t>
      </w:r>
      <w:r w:rsidRPr="00862BCE">
        <w:rPr>
          <w:rFonts w:ascii="Arial" w:hAnsi="Arial" w:cs="Arial"/>
          <w:sz w:val="24"/>
          <w:szCs w:val="24"/>
          <w:u w:val="single"/>
        </w:rPr>
        <w:t>Проект межевания территории включает в себя чертежи межевания территории, на которых отображаются:</w:t>
      </w:r>
    </w:p>
    <w:p w:rsidR="0052750B" w:rsidRPr="00A2113F" w:rsidRDefault="0052750B" w:rsidP="00C22003">
      <w:pPr>
        <w:numPr>
          <w:ilvl w:val="0"/>
          <w:numId w:val="32"/>
        </w:numPr>
        <w:tabs>
          <w:tab w:val="left" w:pos="1080"/>
        </w:tabs>
        <w:autoSpaceDE w:val="0"/>
        <w:autoSpaceDN w:val="0"/>
        <w:adjustRightInd w:val="0"/>
        <w:spacing w:after="40" w:line="240" w:lineRule="auto"/>
        <w:ind w:left="714" w:hanging="357"/>
        <w:rPr>
          <w:rFonts w:ascii="Arial" w:hAnsi="Arial" w:cs="Arial"/>
          <w:sz w:val="24"/>
          <w:szCs w:val="24"/>
        </w:rPr>
      </w:pPr>
      <w:r w:rsidRPr="00A2113F">
        <w:rPr>
          <w:rFonts w:ascii="Arial" w:hAnsi="Arial" w:cs="Arial"/>
          <w:sz w:val="24"/>
          <w:szCs w:val="24"/>
        </w:rPr>
        <w:t>красные линии, утвержденные в составе проекта планировки территории;</w:t>
      </w:r>
    </w:p>
    <w:p w:rsidR="0052750B" w:rsidRPr="00A2113F" w:rsidRDefault="0052750B" w:rsidP="00C22003">
      <w:pPr>
        <w:numPr>
          <w:ilvl w:val="0"/>
          <w:numId w:val="32"/>
        </w:numPr>
        <w:tabs>
          <w:tab w:val="left" w:pos="1080"/>
        </w:tabs>
        <w:autoSpaceDE w:val="0"/>
        <w:autoSpaceDN w:val="0"/>
        <w:adjustRightInd w:val="0"/>
        <w:spacing w:after="40" w:line="240" w:lineRule="auto"/>
        <w:ind w:left="714" w:hanging="357"/>
        <w:rPr>
          <w:rFonts w:ascii="Arial" w:hAnsi="Arial" w:cs="Arial"/>
          <w:sz w:val="24"/>
          <w:szCs w:val="24"/>
        </w:rPr>
      </w:pPr>
      <w:r w:rsidRPr="00A2113F">
        <w:rPr>
          <w:rFonts w:ascii="Arial" w:hAnsi="Arial" w:cs="Arial"/>
          <w:sz w:val="24"/>
          <w:szCs w:val="24"/>
        </w:rPr>
        <w:t>линии отступа от красных линий в целях определения места допустимого размещения зданий, строений, сооружений;</w:t>
      </w:r>
    </w:p>
    <w:p w:rsidR="0052750B" w:rsidRPr="00A2113F" w:rsidRDefault="0052750B" w:rsidP="00C22003">
      <w:pPr>
        <w:numPr>
          <w:ilvl w:val="0"/>
          <w:numId w:val="32"/>
        </w:numPr>
        <w:tabs>
          <w:tab w:val="left" w:pos="1080"/>
        </w:tabs>
        <w:autoSpaceDE w:val="0"/>
        <w:autoSpaceDN w:val="0"/>
        <w:adjustRightInd w:val="0"/>
        <w:spacing w:after="40" w:line="240" w:lineRule="auto"/>
        <w:ind w:left="714" w:hanging="357"/>
        <w:rPr>
          <w:rFonts w:ascii="Arial" w:hAnsi="Arial" w:cs="Arial"/>
          <w:sz w:val="24"/>
          <w:szCs w:val="24"/>
        </w:rPr>
      </w:pPr>
      <w:r w:rsidRPr="00A2113F">
        <w:rPr>
          <w:rFonts w:ascii="Arial" w:hAnsi="Arial" w:cs="Arial"/>
          <w:sz w:val="24"/>
          <w:szCs w:val="24"/>
        </w:rPr>
        <w:t>границы застроенных земельных участков, в том числе границы земельных участков, на которых расположены линейные объекты;</w:t>
      </w:r>
    </w:p>
    <w:p w:rsidR="0052750B" w:rsidRPr="00A2113F" w:rsidRDefault="0052750B" w:rsidP="00C22003">
      <w:pPr>
        <w:numPr>
          <w:ilvl w:val="0"/>
          <w:numId w:val="32"/>
        </w:numPr>
        <w:tabs>
          <w:tab w:val="left" w:pos="1080"/>
        </w:tabs>
        <w:autoSpaceDE w:val="0"/>
        <w:autoSpaceDN w:val="0"/>
        <w:adjustRightInd w:val="0"/>
        <w:spacing w:after="40" w:line="240" w:lineRule="auto"/>
        <w:ind w:left="714" w:hanging="357"/>
        <w:rPr>
          <w:rFonts w:ascii="Arial" w:hAnsi="Arial" w:cs="Arial"/>
          <w:sz w:val="24"/>
          <w:szCs w:val="24"/>
        </w:rPr>
      </w:pPr>
      <w:r w:rsidRPr="00A2113F">
        <w:rPr>
          <w:rFonts w:ascii="Arial" w:hAnsi="Arial" w:cs="Arial"/>
          <w:sz w:val="24"/>
          <w:szCs w:val="24"/>
        </w:rPr>
        <w:t>границы формируемых земельных участков, планируемых для предоставления физическим и юридическим лицам для строительства;</w:t>
      </w:r>
    </w:p>
    <w:p w:rsidR="0052750B" w:rsidRPr="00A2113F" w:rsidRDefault="0052750B" w:rsidP="00C22003">
      <w:pPr>
        <w:numPr>
          <w:ilvl w:val="0"/>
          <w:numId w:val="32"/>
        </w:numPr>
        <w:tabs>
          <w:tab w:val="left" w:pos="1080"/>
        </w:tabs>
        <w:autoSpaceDE w:val="0"/>
        <w:autoSpaceDN w:val="0"/>
        <w:adjustRightInd w:val="0"/>
        <w:spacing w:after="40" w:line="240" w:lineRule="auto"/>
        <w:ind w:left="714" w:hanging="357"/>
        <w:rPr>
          <w:rFonts w:ascii="Arial" w:hAnsi="Arial" w:cs="Arial"/>
          <w:sz w:val="24"/>
          <w:szCs w:val="24"/>
        </w:rPr>
      </w:pPr>
      <w:r w:rsidRPr="00A2113F">
        <w:rPr>
          <w:rFonts w:ascii="Arial" w:hAnsi="Arial" w:cs="Arial"/>
          <w:sz w:val="24"/>
          <w:szCs w:val="24"/>
        </w:rPr>
        <w:t>границы земельных участков, предназначенных для размещения объектов федерального, регионального или местного значения;</w:t>
      </w:r>
    </w:p>
    <w:p w:rsidR="0052750B" w:rsidRPr="00A2113F" w:rsidRDefault="0052750B" w:rsidP="00C22003">
      <w:pPr>
        <w:numPr>
          <w:ilvl w:val="0"/>
          <w:numId w:val="32"/>
        </w:numPr>
        <w:tabs>
          <w:tab w:val="left" w:pos="1080"/>
        </w:tabs>
        <w:autoSpaceDE w:val="0"/>
        <w:autoSpaceDN w:val="0"/>
        <w:adjustRightInd w:val="0"/>
        <w:spacing w:after="40" w:line="240" w:lineRule="auto"/>
        <w:ind w:left="714" w:hanging="357"/>
        <w:rPr>
          <w:rFonts w:ascii="Arial" w:hAnsi="Arial" w:cs="Arial"/>
          <w:sz w:val="24"/>
          <w:szCs w:val="24"/>
        </w:rPr>
      </w:pPr>
      <w:r w:rsidRPr="00A2113F">
        <w:rPr>
          <w:rFonts w:ascii="Arial" w:hAnsi="Arial" w:cs="Arial"/>
          <w:sz w:val="24"/>
          <w:szCs w:val="24"/>
        </w:rPr>
        <w:t>границы территорий объектов культурного наследия;</w:t>
      </w:r>
    </w:p>
    <w:p w:rsidR="0052750B" w:rsidRPr="00A2113F" w:rsidRDefault="0052750B" w:rsidP="00C22003">
      <w:pPr>
        <w:numPr>
          <w:ilvl w:val="0"/>
          <w:numId w:val="32"/>
        </w:numPr>
        <w:tabs>
          <w:tab w:val="left" w:pos="1080"/>
        </w:tabs>
        <w:autoSpaceDE w:val="0"/>
        <w:autoSpaceDN w:val="0"/>
        <w:adjustRightInd w:val="0"/>
        <w:spacing w:after="40" w:line="240" w:lineRule="auto"/>
        <w:ind w:left="714" w:hanging="357"/>
        <w:rPr>
          <w:rFonts w:ascii="Arial" w:hAnsi="Arial" w:cs="Arial"/>
          <w:sz w:val="24"/>
          <w:szCs w:val="24"/>
        </w:rPr>
      </w:pPr>
      <w:r w:rsidRPr="00A2113F">
        <w:rPr>
          <w:rFonts w:ascii="Arial" w:hAnsi="Arial" w:cs="Arial"/>
          <w:sz w:val="24"/>
          <w:szCs w:val="24"/>
        </w:rPr>
        <w:t>границы зон с особыми условиями использования территорий;</w:t>
      </w:r>
    </w:p>
    <w:p w:rsidR="0052750B" w:rsidRPr="00A2113F" w:rsidRDefault="0052750B" w:rsidP="00C22003">
      <w:pPr>
        <w:numPr>
          <w:ilvl w:val="0"/>
          <w:numId w:val="32"/>
        </w:numPr>
        <w:tabs>
          <w:tab w:val="left" w:pos="1080"/>
        </w:tabs>
        <w:autoSpaceDE w:val="0"/>
        <w:autoSpaceDN w:val="0"/>
        <w:adjustRightInd w:val="0"/>
        <w:spacing w:after="240" w:line="240" w:lineRule="auto"/>
        <w:ind w:left="714" w:hanging="357"/>
        <w:rPr>
          <w:rFonts w:ascii="Arial" w:hAnsi="Arial" w:cs="Arial"/>
          <w:sz w:val="24"/>
          <w:szCs w:val="24"/>
        </w:rPr>
      </w:pPr>
      <w:r w:rsidRPr="00A2113F">
        <w:rPr>
          <w:rFonts w:ascii="Arial" w:hAnsi="Arial" w:cs="Arial"/>
          <w:sz w:val="24"/>
          <w:szCs w:val="24"/>
        </w:rPr>
        <w:t>границы зон действия публичных сервитутов.</w:t>
      </w:r>
    </w:p>
    <w:p w:rsidR="0052750B" w:rsidRPr="00A2113F" w:rsidRDefault="0052750B" w:rsidP="002C1620">
      <w:pPr>
        <w:tabs>
          <w:tab w:val="left" w:pos="1080"/>
        </w:tabs>
        <w:autoSpaceDE w:val="0"/>
        <w:autoSpaceDN w:val="0"/>
        <w:adjustRightInd w:val="0"/>
        <w:spacing w:after="120" w:line="240" w:lineRule="auto"/>
        <w:ind w:left="0"/>
        <w:outlineLvl w:val="1"/>
        <w:rPr>
          <w:rFonts w:ascii="Arial" w:hAnsi="Arial" w:cs="Arial"/>
          <w:sz w:val="24"/>
          <w:szCs w:val="24"/>
        </w:rPr>
      </w:pPr>
      <w:r w:rsidRPr="00A2113F">
        <w:rPr>
          <w:rFonts w:ascii="Arial" w:hAnsi="Arial" w:cs="Arial"/>
          <w:sz w:val="24"/>
          <w:szCs w:val="24"/>
        </w:rPr>
        <w:t>6).</w:t>
      </w:r>
      <w:r>
        <w:rPr>
          <w:rFonts w:ascii="Arial" w:hAnsi="Arial" w:cs="Arial"/>
          <w:sz w:val="24"/>
          <w:szCs w:val="24"/>
        </w:rPr>
        <w:t xml:space="preserve"> </w:t>
      </w:r>
      <w:r w:rsidRPr="00A2113F">
        <w:rPr>
          <w:rFonts w:ascii="Arial" w:hAnsi="Arial" w:cs="Arial"/>
          <w:sz w:val="24"/>
          <w:szCs w:val="24"/>
        </w:rPr>
        <w:t>В составе проектов межевания территорий осуществляется подготовка градостроительных планов земельных участков, подлежащих застройке, и может осуществляться подготовка градостроительных планов застроенных земельных участков.</w:t>
      </w:r>
    </w:p>
    <w:p w:rsidR="0052750B" w:rsidRPr="00A2113F" w:rsidRDefault="0052750B" w:rsidP="002C1620">
      <w:pPr>
        <w:tabs>
          <w:tab w:val="left" w:pos="540"/>
        </w:tabs>
        <w:autoSpaceDE w:val="0"/>
        <w:autoSpaceDN w:val="0"/>
        <w:adjustRightInd w:val="0"/>
        <w:spacing w:after="120" w:line="240" w:lineRule="auto"/>
        <w:ind w:left="0"/>
        <w:outlineLvl w:val="1"/>
        <w:rPr>
          <w:rFonts w:ascii="Arial" w:hAnsi="Arial" w:cs="Arial"/>
          <w:sz w:val="24"/>
          <w:szCs w:val="24"/>
        </w:rPr>
      </w:pPr>
      <w:r w:rsidRPr="00DA3B88">
        <w:rPr>
          <w:rFonts w:ascii="Arial" w:hAnsi="Arial" w:cs="Arial"/>
          <w:sz w:val="24"/>
          <w:szCs w:val="24"/>
        </w:rPr>
        <w:lastRenderedPageBreak/>
        <w:t xml:space="preserve">5.3. </w:t>
      </w:r>
      <w:r w:rsidRPr="00F86CC9">
        <w:rPr>
          <w:rFonts w:ascii="Arial" w:hAnsi="Arial" w:cs="Arial"/>
          <w:sz w:val="24"/>
          <w:szCs w:val="24"/>
          <w:u w:val="single"/>
        </w:rPr>
        <w:t>Градостроительные планы земельных участков</w:t>
      </w:r>
    </w:p>
    <w:p w:rsidR="0052750B" w:rsidRPr="00A2113F" w:rsidRDefault="0052750B" w:rsidP="002C1620">
      <w:pPr>
        <w:tabs>
          <w:tab w:val="left" w:pos="1080"/>
        </w:tabs>
        <w:autoSpaceDE w:val="0"/>
        <w:autoSpaceDN w:val="0"/>
        <w:adjustRightInd w:val="0"/>
        <w:spacing w:after="120" w:line="240" w:lineRule="auto"/>
        <w:ind w:left="0"/>
        <w:outlineLvl w:val="1"/>
        <w:rPr>
          <w:rFonts w:ascii="Arial" w:hAnsi="Arial" w:cs="Arial"/>
          <w:sz w:val="24"/>
          <w:szCs w:val="24"/>
        </w:rPr>
      </w:pPr>
      <w:r w:rsidRPr="00A2113F">
        <w:rPr>
          <w:rFonts w:ascii="Arial" w:hAnsi="Arial" w:cs="Arial"/>
          <w:sz w:val="24"/>
          <w:szCs w:val="24"/>
        </w:rPr>
        <w:t>1)</w:t>
      </w:r>
      <w:r w:rsidRPr="00A2113F">
        <w:rPr>
          <w:rFonts w:ascii="Arial" w:hAnsi="Arial" w:cs="Arial"/>
          <w:sz w:val="24"/>
          <w:szCs w:val="24"/>
        </w:rPr>
        <w:tab/>
        <w:t>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52750B" w:rsidRPr="00A2113F" w:rsidRDefault="0052750B" w:rsidP="002C1620">
      <w:pPr>
        <w:tabs>
          <w:tab w:val="left" w:pos="1080"/>
        </w:tabs>
        <w:autoSpaceDE w:val="0"/>
        <w:autoSpaceDN w:val="0"/>
        <w:adjustRightInd w:val="0"/>
        <w:spacing w:after="240" w:line="240" w:lineRule="auto"/>
        <w:ind w:left="0"/>
        <w:outlineLvl w:val="1"/>
        <w:rPr>
          <w:rFonts w:ascii="Arial" w:hAnsi="Arial" w:cs="Arial"/>
          <w:sz w:val="24"/>
          <w:szCs w:val="24"/>
        </w:rPr>
      </w:pPr>
      <w:r w:rsidRPr="00A2113F">
        <w:rPr>
          <w:rFonts w:ascii="Arial" w:hAnsi="Arial" w:cs="Arial"/>
          <w:sz w:val="24"/>
          <w:szCs w:val="24"/>
        </w:rPr>
        <w:t>2)</w:t>
      </w:r>
      <w:r w:rsidRPr="00A2113F">
        <w:rPr>
          <w:rFonts w:ascii="Arial" w:hAnsi="Arial" w:cs="Arial"/>
          <w:sz w:val="24"/>
          <w:szCs w:val="24"/>
        </w:rPr>
        <w:tab/>
        <w:t>Процедура подготовки градостроительного плана земельного участка, порядок его оформления, утверждения и выдачи на территории сельского поселения устанавливается соответствующим постановлением местной администрации сельского поселения</w:t>
      </w:r>
      <w:r>
        <w:rPr>
          <w:rFonts w:ascii="Arial" w:hAnsi="Arial" w:cs="Arial"/>
          <w:sz w:val="24"/>
          <w:szCs w:val="24"/>
        </w:rPr>
        <w:t>.</w:t>
      </w:r>
      <w:r w:rsidRPr="00A2113F">
        <w:rPr>
          <w:rFonts w:ascii="Arial" w:hAnsi="Arial" w:cs="Arial"/>
          <w:sz w:val="24"/>
          <w:szCs w:val="24"/>
        </w:rPr>
        <w:t xml:space="preserve"> </w:t>
      </w:r>
    </w:p>
    <w:p w:rsidR="0052750B" w:rsidRPr="00A2113F" w:rsidRDefault="0052750B" w:rsidP="002C1620">
      <w:pPr>
        <w:autoSpaceDE w:val="0"/>
        <w:autoSpaceDN w:val="0"/>
        <w:adjustRightInd w:val="0"/>
        <w:spacing w:after="120" w:line="240" w:lineRule="auto"/>
        <w:ind w:left="0" w:firstLine="0"/>
        <w:jc w:val="left"/>
        <w:outlineLvl w:val="1"/>
        <w:rPr>
          <w:rFonts w:ascii="Arial" w:hAnsi="Arial" w:cs="Arial"/>
          <w:b/>
          <w:bCs/>
          <w:sz w:val="24"/>
          <w:szCs w:val="24"/>
        </w:rPr>
      </w:pPr>
      <w:r w:rsidRPr="00A2113F">
        <w:rPr>
          <w:rFonts w:ascii="Arial" w:hAnsi="Arial" w:cs="Arial"/>
          <w:b/>
          <w:bCs/>
          <w:sz w:val="24"/>
          <w:szCs w:val="24"/>
        </w:rPr>
        <w:t>Статья 24. Подготовка и утверждение документации по планировке территории</w:t>
      </w:r>
    </w:p>
    <w:p w:rsidR="0052750B" w:rsidRPr="00A2113F" w:rsidRDefault="0052750B" w:rsidP="002C1620">
      <w:pPr>
        <w:tabs>
          <w:tab w:val="left" w:pos="1080"/>
        </w:tabs>
        <w:autoSpaceDE w:val="0"/>
        <w:autoSpaceDN w:val="0"/>
        <w:adjustRightInd w:val="0"/>
        <w:spacing w:after="120" w:line="240" w:lineRule="auto"/>
        <w:ind w:left="0"/>
        <w:outlineLvl w:val="1"/>
        <w:rPr>
          <w:rFonts w:ascii="Arial" w:hAnsi="Arial" w:cs="Arial"/>
          <w:sz w:val="24"/>
          <w:szCs w:val="24"/>
        </w:rPr>
      </w:pPr>
      <w:r>
        <w:rPr>
          <w:rFonts w:ascii="Arial" w:hAnsi="Arial" w:cs="Arial"/>
          <w:sz w:val="24"/>
          <w:szCs w:val="24"/>
        </w:rPr>
        <w:t xml:space="preserve">1. </w:t>
      </w:r>
      <w:r w:rsidRPr="00A2113F">
        <w:rPr>
          <w:rFonts w:ascii="Arial" w:hAnsi="Arial" w:cs="Arial"/>
          <w:sz w:val="24"/>
          <w:szCs w:val="24"/>
        </w:rPr>
        <w:t>Решение о подготовке документации по планировке территории принимается администрацией сельского поселения</w:t>
      </w:r>
      <w:r>
        <w:rPr>
          <w:rFonts w:ascii="Arial" w:hAnsi="Arial" w:cs="Arial"/>
          <w:sz w:val="24"/>
          <w:szCs w:val="24"/>
        </w:rPr>
        <w:t xml:space="preserve"> </w:t>
      </w:r>
      <w:r w:rsidR="00710F6A" w:rsidRPr="00710F6A">
        <w:rPr>
          <w:rFonts w:ascii="Arial" w:hAnsi="Arial" w:cs="Arial"/>
          <w:sz w:val="24"/>
          <w:szCs w:val="24"/>
        </w:rPr>
        <w:t>«</w:t>
      </w:r>
      <w:r w:rsidR="000802BD">
        <w:rPr>
          <w:rFonts w:ascii="Arial" w:hAnsi="Arial" w:cs="Arial"/>
          <w:sz w:val="24"/>
          <w:szCs w:val="24"/>
        </w:rPr>
        <w:t>село Леваши</w:t>
      </w:r>
      <w:r w:rsidR="00710F6A" w:rsidRPr="00710F6A">
        <w:rPr>
          <w:rFonts w:ascii="Arial" w:hAnsi="Arial" w:cs="Arial"/>
          <w:sz w:val="24"/>
          <w:szCs w:val="24"/>
        </w:rPr>
        <w:t>»</w:t>
      </w:r>
      <w:r w:rsidR="007E3DC5">
        <w:rPr>
          <w:rFonts w:ascii="Arial" w:hAnsi="Arial" w:cs="Arial"/>
          <w:sz w:val="24"/>
          <w:szCs w:val="24"/>
          <w:lang w:eastAsia="ru-RU"/>
        </w:rPr>
        <w:t>,</w:t>
      </w:r>
      <w:r w:rsidRPr="00A2113F">
        <w:rPr>
          <w:rFonts w:ascii="Arial" w:hAnsi="Arial" w:cs="Arial"/>
          <w:sz w:val="24"/>
          <w:szCs w:val="24"/>
        </w:rPr>
        <w:t xml:space="preserve"> путем издания соответствующего постановления. </w:t>
      </w:r>
    </w:p>
    <w:p w:rsidR="0052750B" w:rsidRPr="00A2113F" w:rsidRDefault="0052750B" w:rsidP="002C1620">
      <w:pPr>
        <w:tabs>
          <w:tab w:val="left" w:pos="1080"/>
        </w:tabs>
        <w:autoSpaceDE w:val="0"/>
        <w:autoSpaceDN w:val="0"/>
        <w:adjustRightInd w:val="0"/>
        <w:spacing w:after="120" w:line="240" w:lineRule="auto"/>
        <w:ind w:left="0"/>
        <w:outlineLvl w:val="1"/>
        <w:rPr>
          <w:rFonts w:ascii="Arial" w:hAnsi="Arial" w:cs="Arial"/>
          <w:sz w:val="24"/>
          <w:szCs w:val="24"/>
        </w:rPr>
      </w:pPr>
      <w:r w:rsidRPr="00A2113F">
        <w:rPr>
          <w:rFonts w:ascii="Arial" w:hAnsi="Arial" w:cs="Arial"/>
          <w:sz w:val="24"/>
          <w:szCs w:val="24"/>
        </w:rPr>
        <w:t>2.</w:t>
      </w:r>
      <w:r>
        <w:rPr>
          <w:rFonts w:ascii="Arial" w:hAnsi="Arial" w:cs="Arial"/>
          <w:sz w:val="24"/>
          <w:szCs w:val="24"/>
        </w:rPr>
        <w:t xml:space="preserve"> </w:t>
      </w:r>
      <w:r w:rsidRPr="00A2113F">
        <w:rPr>
          <w:rFonts w:ascii="Arial" w:hAnsi="Arial" w:cs="Arial"/>
          <w:sz w:val="24"/>
          <w:szCs w:val="24"/>
        </w:rPr>
        <w:t xml:space="preserve">Администрация сельского поселения «обеспечивает подготовку документации по планировке территории на основании схемы </w:t>
      </w:r>
      <w:r w:rsidRPr="00CC7F01">
        <w:rPr>
          <w:rFonts w:ascii="Arial" w:hAnsi="Arial" w:cs="Arial"/>
          <w:sz w:val="24"/>
          <w:szCs w:val="24"/>
        </w:rPr>
        <w:t>территориального планирования муниципального образования «</w:t>
      </w:r>
      <w:r>
        <w:rPr>
          <w:rFonts w:ascii="Arial" w:hAnsi="Arial" w:cs="Arial"/>
          <w:sz w:val="24"/>
          <w:szCs w:val="24"/>
        </w:rPr>
        <w:t>Левашинский</w:t>
      </w:r>
      <w:r w:rsidRPr="00CC7F01">
        <w:rPr>
          <w:rFonts w:ascii="Arial" w:hAnsi="Arial" w:cs="Arial"/>
          <w:sz w:val="24"/>
          <w:szCs w:val="24"/>
        </w:rPr>
        <w:t xml:space="preserve"> район»</w:t>
      </w:r>
      <w:r w:rsidRPr="00A2113F">
        <w:rPr>
          <w:rFonts w:ascii="Arial" w:hAnsi="Arial" w:cs="Arial"/>
          <w:sz w:val="24"/>
          <w:szCs w:val="24"/>
        </w:rPr>
        <w:t>, Генерального плана, настоящих Правил.</w:t>
      </w:r>
    </w:p>
    <w:p w:rsidR="0052750B" w:rsidRDefault="0052750B" w:rsidP="00BF5AA4">
      <w:pPr>
        <w:tabs>
          <w:tab w:val="left" w:pos="1080"/>
        </w:tabs>
        <w:autoSpaceDE w:val="0"/>
        <w:autoSpaceDN w:val="0"/>
        <w:adjustRightInd w:val="0"/>
        <w:spacing w:after="40" w:line="240" w:lineRule="auto"/>
        <w:ind w:left="0"/>
        <w:outlineLvl w:val="1"/>
        <w:rPr>
          <w:rFonts w:ascii="Arial" w:hAnsi="Arial" w:cs="Arial"/>
          <w:sz w:val="24"/>
          <w:szCs w:val="24"/>
        </w:rPr>
      </w:pPr>
      <w:r w:rsidRPr="00A2113F">
        <w:rPr>
          <w:rFonts w:ascii="Arial" w:hAnsi="Arial" w:cs="Arial"/>
          <w:sz w:val="24"/>
          <w:szCs w:val="24"/>
        </w:rPr>
        <w:t>3.</w:t>
      </w:r>
      <w:r>
        <w:rPr>
          <w:rFonts w:ascii="Arial" w:hAnsi="Arial" w:cs="Arial"/>
          <w:sz w:val="24"/>
          <w:szCs w:val="24"/>
        </w:rPr>
        <w:t xml:space="preserve"> </w:t>
      </w:r>
      <w:r w:rsidRPr="00A2113F">
        <w:rPr>
          <w:rFonts w:ascii="Arial" w:hAnsi="Arial" w:cs="Arial"/>
          <w:sz w:val="24"/>
          <w:szCs w:val="24"/>
        </w:rPr>
        <w:t>Подготовка документации по планировке территории осуществляется в соответствии с требованиями технических регламентов, нормативов градостроительного проектирования, градостроительных регламентов с учетом</w:t>
      </w:r>
      <w:r>
        <w:rPr>
          <w:rFonts w:ascii="Arial" w:hAnsi="Arial" w:cs="Arial"/>
          <w:sz w:val="24"/>
          <w:szCs w:val="24"/>
        </w:rPr>
        <w:t>:</w:t>
      </w:r>
    </w:p>
    <w:p w:rsidR="0052750B" w:rsidRDefault="0052750B" w:rsidP="00C22003">
      <w:pPr>
        <w:numPr>
          <w:ilvl w:val="0"/>
          <w:numId w:val="32"/>
        </w:numPr>
        <w:tabs>
          <w:tab w:val="left" w:pos="1080"/>
        </w:tabs>
        <w:autoSpaceDE w:val="0"/>
        <w:autoSpaceDN w:val="0"/>
        <w:adjustRightInd w:val="0"/>
        <w:spacing w:after="40" w:line="240" w:lineRule="auto"/>
        <w:ind w:left="714" w:hanging="357"/>
        <w:rPr>
          <w:rFonts w:ascii="Arial" w:hAnsi="Arial" w:cs="Arial"/>
          <w:sz w:val="24"/>
          <w:szCs w:val="24"/>
        </w:rPr>
      </w:pPr>
      <w:r w:rsidRPr="00A2113F">
        <w:rPr>
          <w:rFonts w:ascii="Arial" w:hAnsi="Arial" w:cs="Arial"/>
          <w:sz w:val="24"/>
          <w:szCs w:val="24"/>
        </w:rPr>
        <w:t>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r>
        <w:rPr>
          <w:rFonts w:ascii="Arial" w:hAnsi="Arial" w:cs="Arial"/>
          <w:sz w:val="24"/>
          <w:szCs w:val="24"/>
        </w:rPr>
        <w:t>;</w:t>
      </w:r>
    </w:p>
    <w:p w:rsidR="0052750B" w:rsidRPr="00A2113F" w:rsidRDefault="0052750B" w:rsidP="00C22003">
      <w:pPr>
        <w:numPr>
          <w:ilvl w:val="0"/>
          <w:numId w:val="32"/>
        </w:numPr>
        <w:tabs>
          <w:tab w:val="left" w:pos="1080"/>
        </w:tabs>
        <w:autoSpaceDE w:val="0"/>
        <w:autoSpaceDN w:val="0"/>
        <w:adjustRightInd w:val="0"/>
        <w:spacing w:after="240" w:line="240" w:lineRule="auto"/>
        <w:ind w:left="714" w:hanging="357"/>
        <w:rPr>
          <w:rFonts w:ascii="Arial" w:hAnsi="Arial" w:cs="Arial"/>
          <w:sz w:val="24"/>
          <w:szCs w:val="24"/>
        </w:rPr>
      </w:pPr>
      <w:r w:rsidRPr="00A2113F">
        <w:rPr>
          <w:rFonts w:ascii="Arial" w:hAnsi="Arial" w:cs="Arial"/>
          <w:sz w:val="24"/>
          <w:szCs w:val="24"/>
        </w:rPr>
        <w:t>границ территорий вновь выявленных объектов культурного наследия, границ зон с особыми условиями использования территорий.</w:t>
      </w:r>
    </w:p>
    <w:p w:rsidR="0052750B" w:rsidRPr="00A2113F" w:rsidRDefault="0052750B" w:rsidP="002C1620">
      <w:pPr>
        <w:tabs>
          <w:tab w:val="left" w:pos="1080"/>
        </w:tabs>
        <w:autoSpaceDE w:val="0"/>
        <w:autoSpaceDN w:val="0"/>
        <w:adjustRightInd w:val="0"/>
        <w:spacing w:after="120" w:line="240" w:lineRule="auto"/>
        <w:ind w:left="0"/>
        <w:outlineLvl w:val="1"/>
        <w:rPr>
          <w:rFonts w:ascii="Arial" w:hAnsi="Arial" w:cs="Arial"/>
          <w:sz w:val="24"/>
          <w:szCs w:val="24"/>
        </w:rPr>
      </w:pPr>
      <w:r w:rsidRPr="00A2113F">
        <w:rPr>
          <w:rFonts w:ascii="Arial" w:hAnsi="Arial" w:cs="Arial"/>
          <w:sz w:val="24"/>
          <w:szCs w:val="24"/>
        </w:rPr>
        <w:t>4.</w:t>
      </w:r>
      <w:r>
        <w:rPr>
          <w:rFonts w:ascii="Arial" w:hAnsi="Arial" w:cs="Arial"/>
          <w:sz w:val="24"/>
          <w:szCs w:val="24"/>
        </w:rPr>
        <w:t xml:space="preserve"> </w:t>
      </w:r>
      <w:r w:rsidRPr="00A2113F">
        <w:rPr>
          <w:rFonts w:ascii="Arial" w:hAnsi="Arial" w:cs="Arial"/>
          <w:sz w:val="24"/>
          <w:szCs w:val="24"/>
        </w:rPr>
        <w:t>Подготовка документации по планировке территории осуществляется администрацией сельского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 исключением</w:t>
      </w:r>
      <w:r>
        <w:rPr>
          <w:rFonts w:ascii="Arial" w:hAnsi="Arial" w:cs="Arial"/>
          <w:sz w:val="24"/>
          <w:szCs w:val="24"/>
        </w:rPr>
        <w:t xml:space="preserve"> случая, указанного в </w:t>
      </w:r>
      <w:r w:rsidRPr="00CE5561">
        <w:rPr>
          <w:rFonts w:ascii="Arial" w:hAnsi="Arial" w:cs="Arial"/>
          <w:sz w:val="24"/>
          <w:szCs w:val="24"/>
          <w:u w:val="single"/>
        </w:rPr>
        <w:t>пункте 5 настоящей статьи.</w:t>
      </w:r>
      <w:r w:rsidRPr="00A2113F">
        <w:rPr>
          <w:rFonts w:ascii="Arial" w:hAnsi="Arial" w:cs="Arial"/>
          <w:sz w:val="24"/>
          <w:szCs w:val="24"/>
        </w:rPr>
        <w:t xml:space="preserve"> Подготовка документации по планировке территории, в том числе предусматривающей размещение объектов местного значения, может осуществляться физическими или юридическими лицами за счет их средств.</w:t>
      </w:r>
    </w:p>
    <w:p w:rsidR="0052750B" w:rsidRPr="00A2113F" w:rsidRDefault="0052750B" w:rsidP="002C1620">
      <w:pPr>
        <w:tabs>
          <w:tab w:val="left" w:pos="1080"/>
        </w:tabs>
        <w:autoSpaceDE w:val="0"/>
        <w:autoSpaceDN w:val="0"/>
        <w:adjustRightInd w:val="0"/>
        <w:spacing w:after="120" w:line="240" w:lineRule="auto"/>
        <w:ind w:left="0"/>
        <w:outlineLvl w:val="1"/>
        <w:rPr>
          <w:rFonts w:ascii="Arial" w:hAnsi="Arial" w:cs="Arial"/>
          <w:sz w:val="24"/>
          <w:szCs w:val="24"/>
        </w:rPr>
      </w:pPr>
      <w:r w:rsidRPr="00A2113F">
        <w:rPr>
          <w:rFonts w:ascii="Arial" w:hAnsi="Arial" w:cs="Arial"/>
          <w:sz w:val="24"/>
          <w:szCs w:val="24"/>
        </w:rPr>
        <w:t>5.</w:t>
      </w:r>
      <w:r>
        <w:rPr>
          <w:rFonts w:ascii="Arial" w:hAnsi="Arial" w:cs="Arial"/>
          <w:sz w:val="24"/>
          <w:szCs w:val="24"/>
        </w:rPr>
        <w:t xml:space="preserve"> </w:t>
      </w:r>
      <w:r w:rsidRPr="00A2113F">
        <w:rPr>
          <w:rFonts w:ascii="Arial" w:hAnsi="Arial" w:cs="Arial"/>
          <w:sz w:val="24"/>
          <w:szCs w:val="24"/>
        </w:rPr>
        <w:t>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52750B" w:rsidRPr="00A2113F" w:rsidRDefault="0052750B" w:rsidP="002C1620">
      <w:pPr>
        <w:tabs>
          <w:tab w:val="left" w:pos="1080"/>
        </w:tabs>
        <w:autoSpaceDE w:val="0"/>
        <w:autoSpaceDN w:val="0"/>
        <w:adjustRightInd w:val="0"/>
        <w:spacing w:after="120" w:line="240" w:lineRule="auto"/>
        <w:ind w:left="0"/>
        <w:outlineLvl w:val="1"/>
        <w:rPr>
          <w:rFonts w:ascii="Arial" w:hAnsi="Arial" w:cs="Arial"/>
          <w:sz w:val="24"/>
          <w:szCs w:val="24"/>
        </w:rPr>
      </w:pPr>
      <w:r w:rsidRPr="00A2113F">
        <w:rPr>
          <w:rFonts w:ascii="Arial" w:hAnsi="Arial" w:cs="Arial"/>
          <w:sz w:val="24"/>
          <w:szCs w:val="24"/>
        </w:rPr>
        <w:t>6.</w:t>
      </w:r>
      <w:r>
        <w:rPr>
          <w:rFonts w:ascii="Arial" w:hAnsi="Arial" w:cs="Arial"/>
          <w:sz w:val="24"/>
          <w:szCs w:val="24"/>
        </w:rPr>
        <w:t xml:space="preserve"> </w:t>
      </w:r>
      <w:r w:rsidRPr="00A2113F">
        <w:rPr>
          <w:rFonts w:ascii="Arial" w:hAnsi="Arial" w:cs="Arial"/>
          <w:sz w:val="24"/>
          <w:szCs w:val="24"/>
        </w:rPr>
        <w:t>В случае поступления в местную администрацию сельского поселения заявлений</w:t>
      </w:r>
      <w:r>
        <w:rPr>
          <w:rFonts w:ascii="Arial" w:hAnsi="Arial" w:cs="Arial"/>
          <w:sz w:val="24"/>
          <w:szCs w:val="24"/>
        </w:rPr>
        <w:t>,</w:t>
      </w:r>
      <w:r w:rsidRPr="00A2113F">
        <w:rPr>
          <w:rFonts w:ascii="Arial" w:hAnsi="Arial" w:cs="Arial"/>
          <w:sz w:val="24"/>
          <w:szCs w:val="24"/>
        </w:rPr>
        <w:t xml:space="preserve"> о принятии решений о подготовке документации по планировке территории от лиц, указанных в </w:t>
      </w:r>
      <w:r w:rsidRPr="00CE5561">
        <w:rPr>
          <w:rFonts w:ascii="Arial" w:hAnsi="Arial" w:cs="Arial"/>
          <w:sz w:val="24"/>
          <w:szCs w:val="24"/>
          <w:u w:val="single"/>
        </w:rPr>
        <w:t>пункте 5 настоящей статьи</w:t>
      </w:r>
      <w:r w:rsidRPr="00A2113F">
        <w:rPr>
          <w:rFonts w:ascii="Arial" w:hAnsi="Arial" w:cs="Arial"/>
          <w:sz w:val="24"/>
          <w:szCs w:val="24"/>
        </w:rPr>
        <w:t xml:space="preserve">, администрация сельского поселения в течение четырнадцати рабочих дней со дня поступления </w:t>
      </w:r>
      <w:r w:rsidRPr="00A2113F">
        <w:rPr>
          <w:rFonts w:ascii="Arial" w:hAnsi="Arial" w:cs="Arial"/>
          <w:sz w:val="24"/>
          <w:szCs w:val="24"/>
        </w:rPr>
        <w:lastRenderedPageBreak/>
        <w:t>указанных заявлений обязаны принять решения о подготовке документации по планировке соответствующей территории.</w:t>
      </w:r>
    </w:p>
    <w:p w:rsidR="0052750B" w:rsidRPr="00A2113F" w:rsidRDefault="0052750B" w:rsidP="002C1620">
      <w:pPr>
        <w:tabs>
          <w:tab w:val="left" w:pos="1080"/>
        </w:tabs>
        <w:autoSpaceDE w:val="0"/>
        <w:autoSpaceDN w:val="0"/>
        <w:adjustRightInd w:val="0"/>
        <w:spacing w:after="120" w:line="240" w:lineRule="auto"/>
        <w:ind w:left="0"/>
        <w:outlineLvl w:val="1"/>
        <w:rPr>
          <w:rFonts w:ascii="Arial" w:hAnsi="Arial" w:cs="Arial"/>
          <w:sz w:val="24"/>
          <w:szCs w:val="24"/>
        </w:rPr>
      </w:pPr>
      <w:r w:rsidRPr="00A2113F">
        <w:rPr>
          <w:rFonts w:ascii="Arial" w:hAnsi="Arial" w:cs="Arial"/>
          <w:sz w:val="24"/>
          <w:szCs w:val="24"/>
        </w:rPr>
        <w:t>7.</w:t>
      </w:r>
      <w:r>
        <w:rPr>
          <w:rFonts w:ascii="Arial" w:hAnsi="Arial" w:cs="Arial"/>
          <w:sz w:val="24"/>
          <w:szCs w:val="24"/>
        </w:rPr>
        <w:t xml:space="preserve"> </w:t>
      </w:r>
      <w:r w:rsidRPr="00A2113F">
        <w:rPr>
          <w:rFonts w:ascii="Arial" w:hAnsi="Arial" w:cs="Arial"/>
          <w:sz w:val="24"/>
          <w:szCs w:val="24"/>
        </w:rPr>
        <w:t>Соответствующий отдел администрации сельского поселения осуществляет проверку</w:t>
      </w:r>
      <w:r>
        <w:rPr>
          <w:rFonts w:ascii="Arial" w:hAnsi="Arial" w:cs="Arial"/>
          <w:sz w:val="24"/>
          <w:szCs w:val="24"/>
        </w:rPr>
        <w:t>,</w:t>
      </w:r>
      <w:r w:rsidRPr="00A2113F">
        <w:rPr>
          <w:rFonts w:ascii="Arial" w:hAnsi="Arial" w:cs="Arial"/>
          <w:sz w:val="24"/>
          <w:szCs w:val="24"/>
        </w:rPr>
        <w:t xml:space="preserve"> подготовленн</w:t>
      </w:r>
      <w:r>
        <w:rPr>
          <w:rFonts w:ascii="Arial" w:hAnsi="Arial" w:cs="Arial"/>
          <w:sz w:val="24"/>
          <w:szCs w:val="24"/>
        </w:rPr>
        <w:t>ую</w:t>
      </w:r>
      <w:r w:rsidRPr="00A2113F">
        <w:rPr>
          <w:rFonts w:ascii="Arial" w:hAnsi="Arial" w:cs="Arial"/>
          <w:sz w:val="24"/>
          <w:szCs w:val="24"/>
        </w:rPr>
        <w:t xml:space="preserve"> на основании решений администрации сельского поселения документации по планировке территории на соответствие требованиям, указанным в </w:t>
      </w:r>
      <w:r w:rsidRPr="00CE5561">
        <w:rPr>
          <w:rFonts w:ascii="Arial" w:hAnsi="Arial" w:cs="Arial"/>
          <w:sz w:val="24"/>
          <w:szCs w:val="24"/>
          <w:u w:val="single"/>
        </w:rPr>
        <w:t>пунктах 2, 3 настоящей статьи</w:t>
      </w:r>
      <w:r>
        <w:rPr>
          <w:rFonts w:ascii="Arial" w:hAnsi="Arial" w:cs="Arial"/>
          <w:sz w:val="24"/>
          <w:szCs w:val="24"/>
        </w:rPr>
        <w:t>. В</w:t>
      </w:r>
      <w:r w:rsidRPr="00A2113F">
        <w:rPr>
          <w:rFonts w:ascii="Arial" w:hAnsi="Arial" w:cs="Arial"/>
          <w:sz w:val="24"/>
          <w:szCs w:val="24"/>
        </w:rPr>
        <w:t xml:space="preserve"> течение тридцати дней со дня поступления такой документации и по результатам проверки принимает решение о направлении такой документации главе сельского поселения на утверждение или об отклонении такой документации и о направлении ее на доработку.</w:t>
      </w:r>
    </w:p>
    <w:p w:rsidR="0052750B" w:rsidRPr="00A2113F" w:rsidRDefault="0052750B" w:rsidP="002C1620">
      <w:pPr>
        <w:tabs>
          <w:tab w:val="left" w:pos="1080"/>
        </w:tabs>
        <w:autoSpaceDE w:val="0"/>
        <w:autoSpaceDN w:val="0"/>
        <w:adjustRightInd w:val="0"/>
        <w:spacing w:after="120" w:line="240" w:lineRule="auto"/>
        <w:ind w:left="0"/>
        <w:outlineLvl w:val="1"/>
        <w:rPr>
          <w:rFonts w:ascii="Arial" w:hAnsi="Arial" w:cs="Arial"/>
          <w:sz w:val="24"/>
          <w:szCs w:val="24"/>
        </w:rPr>
      </w:pPr>
      <w:r w:rsidRPr="00A2113F">
        <w:rPr>
          <w:rFonts w:ascii="Arial" w:hAnsi="Arial" w:cs="Arial"/>
          <w:sz w:val="24"/>
          <w:szCs w:val="24"/>
        </w:rPr>
        <w:t>8.</w:t>
      </w:r>
      <w:r>
        <w:rPr>
          <w:rFonts w:ascii="Arial" w:hAnsi="Arial" w:cs="Arial"/>
          <w:sz w:val="24"/>
          <w:szCs w:val="24"/>
        </w:rPr>
        <w:t xml:space="preserve"> </w:t>
      </w:r>
      <w:r w:rsidRPr="00A2113F">
        <w:rPr>
          <w:rFonts w:ascii="Arial" w:hAnsi="Arial" w:cs="Arial"/>
          <w:sz w:val="24"/>
          <w:szCs w:val="24"/>
        </w:rPr>
        <w:t xml:space="preserve">Особенности подготовки документации по планировке территории сельского поселения разрабатываемой на основании решения администрации сельского поселения издаваемого главой сельского поселения </w:t>
      </w:r>
      <w:r w:rsidRPr="00526DAF">
        <w:rPr>
          <w:rFonts w:ascii="Arial" w:hAnsi="Arial" w:cs="Arial"/>
          <w:sz w:val="24"/>
          <w:szCs w:val="24"/>
          <w:u w:val="single"/>
        </w:rPr>
        <w:t xml:space="preserve">устанавливаются </w:t>
      </w:r>
      <w:r w:rsidRPr="00AB226E">
        <w:rPr>
          <w:rFonts w:ascii="Arial" w:hAnsi="Arial" w:cs="Arial"/>
          <w:sz w:val="24"/>
          <w:szCs w:val="24"/>
          <w:u w:val="single"/>
        </w:rPr>
        <w:t>статьей 25</w:t>
      </w:r>
      <w:r w:rsidRPr="00AB226E">
        <w:rPr>
          <w:rFonts w:ascii="Arial" w:hAnsi="Arial" w:cs="Arial"/>
          <w:sz w:val="24"/>
          <w:szCs w:val="24"/>
        </w:rPr>
        <w:t xml:space="preserve"> настоящих Правил.</w:t>
      </w:r>
    </w:p>
    <w:p w:rsidR="0052750B" w:rsidRPr="00A2113F" w:rsidRDefault="0052750B" w:rsidP="002C1620">
      <w:pPr>
        <w:tabs>
          <w:tab w:val="left" w:pos="1080"/>
        </w:tabs>
        <w:autoSpaceDE w:val="0"/>
        <w:autoSpaceDN w:val="0"/>
        <w:adjustRightInd w:val="0"/>
        <w:spacing w:after="120" w:line="240" w:lineRule="auto"/>
        <w:ind w:left="0"/>
        <w:outlineLvl w:val="1"/>
        <w:rPr>
          <w:rFonts w:ascii="Arial" w:hAnsi="Arial" w:cs="Arial"/>
          <w:sz w:val="24"/>
          <w:szCs w:val="24"/>
        </w:rPr>
      </w:pPr>
      <w:r w:rsidRPr="00A2113F">
        <w:rPr>
          <w:rFonts w:ascii="Arial" w:hAnsi="Arial" w:cs="Arial"/>
          <w:sz w:val="24"/>
          <w:szCs w:val="24"/>
        </w:rPr>
        <w:t>9.</w:t>
      </w:r>
      <w:r>
        <w:rPr>
          <w:rFonts w:ascii="Arial" w:hAnsi="Arial" w:cs="Arial"/>
          <w:sz w:val="24"/>
          <w:szCs w:val="24"/>
        </w:rPr>
        <w:t xml:space="preserve"> </w:t>
      </w:r>
      <w:r w:rsidRPr="00A2113F">
        <w:rPr>
          <w:rFonts w:ascii="Arial" w:hAnsi="Arial" w:cs="Arial"/>
          <w:sz w:val="24"/>
          <w:szCs w:val="24"/>
        </w:rPr>
        <w:t xml:space="preserve">Документация по планировке территории, представленная соответствующим отделом администрации сельского поселения </w:t>
      </w:r>
      <w:r w:rsidR="00710F6A" w:rsidRPr="00710F6A">
        <w:rPr>
          <w:rFonts w:ascii="Arial" w:hAnsi="Arial" w:cs="Arial"/>
          <w:sz w:val="24"/>
          <w:szCs w:val="24"/>
        </w:rPr>
        <w:t>«</w:t>
      </w:r>
      <w:r w:rsidR="000802BD">
        <w:rPr>
          <w:rFonts w:ascii="Arial" w:hAnsi="Arial" w:cs="Arial"/>
          <w:sz w:val="24"/>
          <w:szCs w:val="24"/>
        </w:rPr>
        <w:t>село Леваши</w:t>
      </w:r>
      <w:r w:rsidR="00710F6A" w:rsidRPr="00710F6A">
        <w:rPr>
          <w:rFonts w:ascii="Arial" w:hAnsi="Arial" w:cs="Arial"/>
          <w:sz w:val="24"/>
          <w:szCs w:val="24"/>
        </w:rPr>
        <w:t>»</w:t>
      </w:r>
      <w:r w:rsidR="007F0387">
        <w:rPr>
          <w:rFonts w:ascii="Arial" w:hAnsi="Arial" w:cs="Arial"/>
          <w:sz w:val="24"/>
          <w:szCs w:val="24"/>
          <w:lang w:eastAsia="ru-RU"/>
        </w:rPr>
        <w:t xml:space="preserve">, </w:t>
      </w:r>
      <w:r w:rsidRPr="00A2113F">
        <w:rPr>
          <w:rFonts w:ascii="Arial" w:hAnsi="Arial" w:cs="Arial"/>
          <w:sz w:val="24"/>
          <w:szCs w:val="24"/>
        </w:rPr>
        <w:t>утверждается постановлением администрации сельского поселения в течение четырнадцати дней со дня поступления указанной документации.</w:t>
      </w:r>
    </w:p>
    <w:p w:rsidR="0052750B" w:rsidRPr="00A2113F" w:rsidRDefault="0052750B" w:rsidP="002C1620">
      <w:pPr>
        <w:tabs>
          <w:tab w:val="left" w:pos="1080"/>
        </w:tabs>
        <w:autoSpaceDE w:val="0"/>
        <w:autoSpaceDN w:val="0"/>
        <w:adjustRightInd w:val="0"/>
        <w:spacing w:after="120" w:line="240" w:lineRule="auto"/>
        <w:ind w:left="0"/>
        <w:outlineLvl w:val="1"/>
        <w:rPr>
          <w:rFonts w:ascii="Arial" w:hAnsi="Arial" w:cs="Arial"/>
          <w:sz w:val="24"/>
          <w:szCs w:val="24"/>
        </w:rPr>
      </w:pPr>
      <w:r>
        <w:rPr>
          <w:rFonts w:ascii="Arial" w:hAnsi="Arial" w:cs="Arial"/>
          <w:sz w:val="24"/>
          <w:szCs w:val="24"/>
        </w:rPr>
        <w:t xml:space="preserve">10. </w:t>
      </w:r>
      <w:r w:rsidRPr="00A2113F">
        <w:rPr>
          <w:rFonts w:ascii="Arial" w:hAnsi="Arial" w:cs="Arial"/>
          <w:sz w:val="24"/>
          <w:szCs w:val="24"/>
        </w:rPr>
        <w:t xml:space="preserve">Администрация сельского поселения обеспечивает опубликование утвержденной документации по планировке территории в местной газете и размещение на официальном сайте </w:t>
      </w:r>
      <w:r w:rsidR="00741445">
        <w:rPr>
          <w:rFonts w:ascii="Arial" w:hAnsi="Arial" w:cs="Arial"/>
          <w:sz w:val="24"/>
          <w:szCs w:val="24"/>
        </w:rPr>
        <w:t xml:space="preserve">Левашинского </w:t>
      </w:r>
      <w:r w:rsidRPr="00A2113F">
        <w:rPr>
          <w:rFonts w:ascii="Arial" w:hAnsi="Arial" w:cs="Arial"/>
          <w:sz w:val="24"/>
          <w:szCs w:val="24"/>
        </w:rPr>
        <w:t>района или сельского поселения</w:t>
      </w:r>
      <w:r w:rsidR="00741445">
        <w:rPr>
          <w:rFonts w:ascii="Arial" w:hAnsi="Arial" w:cs="Arial"/>
          <w:sz w:val="24"/>
          <w:szCs w:val="24"/>
        </w:rPr>
        <w:t>,</w:t>
      </w:r>
      <w:r w:rsidRPr="00A2113F">
        <w:rPr>
          <w:rFonts w:ascii="Arial" w:hAnsi="Arial" w:cs="Arial"/>
          <w:sz w:val="24"/>
          <w:szCs w:val="24"/>
        </w:rPr>
        <w:t xml:space="preserve"> размещение ее на официальном сайте района или сельского поселения в сети «Интернет». </w:t>
      </w:r>
    </w:p>
    <w:p w:rsidR="0052750B" w:rsidRPr="00A2113F" w:rsidRDefault="0052750B" w:rsidP="002C1620">
      <w:pPr>
        <w:tabs>
          <w:tab w:val="left" w:pos="1080"/>
        </w:tabs>
        <w:autoSpaceDE w:val="0"/>
        <w:autoSpaceDN w:val="0"/>
        <w:adjustRightInd w:val="0"/>
        <w:spacing w:after="240" w:line="240" w:lineRule="auto"/>
        <w:ind w:left="0"/>
        <w:outlineLvl w:val="1"/>
        <w:rPr>
          <w:rFonts w:ascii="Arial" w:hAnsi="Arial" w:cs="Arial"/>
          <w:sz w:val="24"/>
          <w:szCs w:val="24"/>
        </w:rPr>
      </w:pPr>
      <w:r w:rsidRPr="00A2113F">
        <w:rPr>
          <w:rFonts w:ascii="Arial" w:hAnsi="Arial" w:cs="Arial"/>
          <w:sz w:val="24"/>
          <w:szCs w:val="24"/>
        </w:rPr>
        <w:t>11.</w:t>
      </w:r>
      <w:r>
        <w:rPr>
          <w:rFonts w:ascii="Arial" w:hAnsi="Arial" w:cs="Arial"/>
          <w:sz w:val="24"/>
          <w:szCs w:val="24"/>
        </w:rPr>
        <w:t xml:space="preserve"> </w:t>
      </w:r>
      <w:r w:rsidRPr="00A2113F">
        <w:rPr>
          <w:rFonts w:ascii="Arial" w:hAnsi="Arial" w:cs="Arial"/>
          <w:sz w:val="24"/>
          <w:szCs w:val="24"/>
        </w:rPr>
        <w:t>Органы местного самоуправления муниципального</w:t>
      </w:r>
      <w:r>
        <w:rPr>
          <w:rFonts w:ascii="Arial" w:hAnsi="Arial" w:cs="Arial"/>
          <w:sz w:val="24"/>
          <w:szCs w:val="24"/>
        </w:rPr>
        <w:t xml:space="preserve"> образования</w:t>
      </w:r>
      <w:r>
        <w:rPr>
          <w:rFonts w:ascii="Arial" w:hAnsi="Arial" w:cs="Arial"/>
          <w:sz w:val="24"/>
          <w:szCs w:val="24"/>
          <w:highlight w:val="yellow"/>
        </w:rPr>
        <w:t xml:space="preserve"> </w:t>
      </w:r>
      <w:r w:rsidRPr="00CC7F01">
        <w:rPr>
          <w:rFonts w:ascii="Arial" w:hAnsi="Arial" w:cs="Arial"/>
          <w:sz w:val="24"/>
          <w:szCs w:val="24"/>
        </w:rPr>
        <w:t>«</w:t>
      </w:r>
      <w:r>
        <w:rPr>
          <w:rFonts w:ascii="Arial" w:hAnsi="Arial" w:cs="Arial"/>
          <w:sz w:val="24"/>
          <w:szCs w:val="24"/>
        </w:rPr>
        <w:t>Левашинский</w:t>
      </w:r>
      <w:r w:rsidRPr="00CC7F01">
        <w:rPr>
          <w:rFonts w:ascii="Arial" w:hAnsi="Arial" w:cs="Arial"/>
          <w:sz w:val="24"/>
          <w:szCs w:val="24"/>
        </w:rPr>
        <w:t xml:space="preserve"> район»</w:t>
      </w:r>
      <w:r w:rsidRPr="00A2113F">
        <w:rPr>
          <w:rFonts w:ascii="Arial" w:hAnsi="Arial" w:cs="Arial"/>
          <w:sz w:val="24"/>
          <w:szCs w:val="24"/>
        </w:rPr>
        <w:t xml:space="preserve">, органы местного самоуправления сельского </w:t>
      </w:r>
      <w:r>
        <w:rPr>
          <w:rFonts w:ascii="Arial" w:hAnsi="Arial" w:cs="Arial"/>
          <w:sz w:val="24"/>
          <w:szCs w:val="24"/>
        </w:rPr>
        <w:t>поселен</w:t>
      </w:r>
      <w:r w:rsidRPr="00A2113F">
        <w:rPr>
          <w:rFonts w:ascii="Arial" w:hAnsi="Arial" w:cs="Arial"/>
          <w:sz w:val="24"/>
          <w:szCs w:val="24"/>
        </w:rPr>
        <w:t>ия</w:t>
      </w:r>
      <w:r>
        <w:rPr>
          <w:rFonts w:ascii="Arial" w:hAnsi="Arial" w:cs="Arial"/>
          <w:sz w:val="24"/>
          <w:szCs w:val="24"/>
        </w:rPr>
        <w:t>,</w:t>
      </w:r>
      <w:r w:rsidRPr="00A2113F">
        <w:rPr>
          <w:rFonts w:ascii="Arial" w:hAnsi="Arial" w:cs="Arial"/>
          <w:sz w:val="24"/>
          <w:szCs w:val="24"/>
        </w:rPr>
        <w:t xml:space="preserve"> физические и юридические лица вправе оспорить в судебном порядке документацию по планировке территории.</w:t>
      </w:r>
    </w:p>
    <w:p w:rsidR="0052750B" w:rsidRPr="00A2113F" w:rsidRDefault="0052750B" w:rsidP="002C1620">
      <w:pPr>
        <w:autoSpaceDE w:val="0"/>
        <w:autoSpaceDN w:val="0"/>
        <w:adjustRightInd w:val="0"/>
        <w:spacing w:after="120" w:line="240" w:lineRule="auto"/>
        <w:ind w:left="0" w:firstLine="0"/>
        <w:jc w:val="left"/>
        <w:outlineLvl w:val="1"/>
        <w:rPr>
          <w:rFonts w:ascii="Arial" w:hAnsi="Arial" w:cs="Arial"/>
          <w:b/>
          <w:bCs/>
          <w:sz w:val="24"/>
          <w:szCs w:val="24"/>
        </w:rPr>
      </w:pPr>
      <w:r w:rsidRPr="00A2113F">
        <w:rPr>
          <w:rFonts w:ascii="Arial" w:hAnsi="Arial" w:cs="Arial"/>
          <w:b/>
          <w:bCs/>
          <w:sz w:val="24"/>
          <w:szCs w:val="24"/>
        </w:rPr>
        <w:t xml:space="preserve">Статья 25. Особенности подготовки документации по планировке территории сельского поселения </w:t>
      </w:r>
      <w:r w:rsidR="00710F6A" w:rsidRPr="00710F6A">
        <w:rPr>
          <w:rFonts w:ascii="Arial" w:hAnsi="Arial" w:cs="Arial"/>
          <w:b/>
          <w:sz w:val="24"/>
          <w:szCs w:val="24"/>
        </w:rPr>
        <w:t>«</w:t>
      </w:r>
      <w:r w:rsidR="000802BD">
        <w:rPr>
          <w:rFonts w:ascii="Arial" w:hAnsi="Arial" w:cs="Arial"/>
          <w:b/>
          <w:sz w:val="24"/>
          <w:szCs w:val="24"/>
        </w:rPr>
        <w:t>село Леваши</w:t>
      </w:r>
      <w:r w:rsidR="00710F6A" w:rsidRPr="00710F6A">
        <w:rPr>
          <w:rFonts w:ascii="Arial" w:hAnsi="Arial" w:cs="Arial"/>
          <w:b/>
          <w:sz w:val="24"/>
          <w:szCs w:val="24"/>
        </w:rPr>
        <w:t>»</w:t>
      </w:r>
      <w:r w:rsidR="00710F6A" w:rsidRPr="007E3DC5">
        <w:rPr>
          <w:rFonts w:ascii="Arial" w:hAnsi="Arial" w:cs="Arial"/>
          <w:b/>
          <w:sz w:val="24"/>
          <w:szCs w:val="24"/>
          <w:lang w:eastAsia="ru-RU"/>
        </w:rPr>
        <w:t xml:space="preserve"> </w:t>
      </w:r>
      <w:r w:rsidRPr="00A2113F">
        <w:rPr>
          <w:rFonts w:ascii="Arial" w:hAnsi="Arial" w:cs="Arial"/>
          <w:b/>
          <w:bCs/>
          <w:sz w:val="24"/>
          <w:szCs w:val="24"/>
        </w:rPr>
        <w:t xml:space="preserve"> разрабатываемой на основании решения администрации сельского поселения </w:t>
      </w:r>
    </w:p>
    <w:p w:rsidR="0052750B" w:rsidRPr="00A2113F" w:rsidRDefault="0052750B" w:rsidP="002C1620">
      <w:pPr>
        <w:tabs>
          <w:tab w:val="left" w:pos="1080"/>
        </w:tabs>
        <w:autoSpaceDE w:val="0"/>
        <w:autoSpaceDN w:val="0"/>
        <w:adjustRightInd w:val="0"/>
        <w:spacing w:after="120" w:line="240" w:lineRule="auto"/>
        <w:ind w:left="0"/>
        <w:outlineLvl w:val="1"/>
        <w:rPr>
          <w:rFonts w:ascii="Arial" w:hAnsi="Arial" w:cs="Arial"/>
          <w:sz w:val="24"/>
          <w:szCs w:val="24"/>
        </w:rPr>
      </w:pPr>
      <w:r w:rsidRPr="00A2113F">
        <w:rPr>
          <w:rFonts w:ascii="Arial" w:hAnsi="Arial" w:cs="Arial"/>
          <w:sz w:val="24"/>
          <w:szCs w:val="24"/>
        </w:rPr>
        <w:t>1.</w:t>
      </w:r>
      <w:r>
        <w:rPr>
          <w:rFonts w:ascii="Arial" w:hAnsi="Arial" w:cs="Arial"/>
          <w:sz w:val="24"/>
          <w:szCs w:val="24"/>
        </w:rPr>
        <w:t xml:space="preserve"> </w:t>
      </w:r>
      <w:r w:rsidRPr="00A2113F">
        <w:rPr>
          <w:rFonts w:ascii="Arial" w:hAnsi="Arial" w:cs="Arial"/>
          <w:sz w:val="24"/>
          <w:szCs w:val="24"/>
        </w:rPr>
        <w:t>Решение о подготовке документации по планировке территории принимается администрацией сельского поселения</w:t>
      </w:r>
      <w:r>
        <w:rPr>
          <w:rFonts w:ascii="Arial" w:hAnsi="Arial" w:cs="Arial"/>
          <w:sz w:val="24"/>
          <w:szCs w:val="24"/>
        </w:rPr>
        <w:t xml:space="preserve"> </w:t>
      </w:r>
      <w:r w:rsidR="007E3DC5">
        <w:rPr>
          <w:rFonts w:ascii="Arial" w:hAnsi="Arial" w:cs="Arial"/>
          <w:sz w:val="24"/>
          <w:szCs w:val="24"/>
        </w:rPr>
        <w:t xml:space="preserve"> </w:t>
      </w:r>
      <w:r w:rsidR="00710F6A" w:rsidRPr="00710F6A">
        <w:rPr>
          <w:rFonts w:ascii="Arial" w:hAnsi="Arial" w:cs="Arial"/>
          <w:sz w:val="24"/>
          <w:szCs w:val="24"/>
        </w:rPr>
        <w:t>«</w:t>
      </w:r>
      <w:r w:rsidR="000802BD">
        <w:rPr>
          <w:rFonts w:ascii="Arial" w:hAnsi="Arial" w:cs="Arial"/>
          <w:sz w:val="24"/>
          <w:szCs w:val="24"/>
        </w:rPr>
        <w:t>село Леваши</w:t>
      </w:r>
      <w:r w:rsidR="00710F6A" w:rsidRPr="00710F6A">
        <w:rPr>
          <w:rFonts w:ascii="Arial" w:hAnsi="Arial" w:cs="Arial"/>
          <w:sz w:val="24"/>
          <w:szCs w:val="24"/>
        </w:rPr>
        <w:t>»</w:t>
      </w:r>
      <w:r w:rsidR="00710F6A">
        <w:rPr>
          <w:rFonts w:ascii="Arial" w:hAnsi="Arial" w:cs="Arial"/>
          <w:sz w:val="24"/>
          <w:szCs w:val="24"/>
          <w:lang w:eastAsia="ru-RU"/>
        </w:rPr>
        <w:t xml:space="preserve"> </w:t>
      </w:r>
      <w:r w:rsidRPr="00A2113F">
        <w:rPr>
          <w:rFonts w:ascii="Arial" w:hAnsi="Arial" w:cs="Arial"/>
          <w:sz w:val="24"/>
          <w:szCs w:val="24"/>
        </w:rPr>
        <w:t xml:space="preserve"> по инициативе органов местного самоуправления муниципального</w:t>
      </w:r>
      <w:r>
        <w:rPr>
          <w:rFonts w:ascii="Arial" w:hAnsi="Arial" w:cs="Arial"/>
          <w:sz w:val="24"/>
          <w:szCs w:val="24"/>
        </w:rPr>
        <w:t xml:space="preserve"> образования  </w:t>
      </w:r>
      <w:r w:rsidRPr="00CC7F01">
        <w:rPr>
          <w:rFonts w:ascii="Arial" w:hAnsi="Arial" w:cs="Arial"/>
          <w:sz w:val="24"/>
          <w:szCs w:val="24"/>
        </w:rPr>
        <w:t>«</w:t>
      </w:r>
      <w:r>
        <w:rPr>
          <w:rFonts w:ascii="Arial" w:hAnsi="Arial" w:cs="Arial"/>
          <w:sz w:val="24"/>
          <w:szCs w:val="24"/>
        </w:rPr>
        <w:t>Левашинский рай</w:t>
      </w:r>
      <w:r w:rsidRPr="00CC7F01">
        <w:rPr>
          <w:rFonts w:ascii="Arial" w:hAnsi="Arial" w:cs="Arial"/>
          <w:sz w:val="24"/>
          <w:szCs w:val="24"/>
        </w:rPr>
        <w:t xml:space="preserve">он» </w:t>
      </w:r>
      <w:r w:rsidRPr="00A2113F">
        <w:rPr>
          <w:rFonts w:ascii="Arial" w:hAnsi="Arial" w:cs="Arial"/>
          <w:sz w:val="24"/>
          <w:szCs w:val="24"/>
        </w:rPr>
        <w:t>Республики Дагестан, органов местного самоуправления сельского поселения</w:t>
      </w:r>
      <w:r w:rsidR="00741445">
        <w:rPr>
          <w:rFonts w:ascii="Arial" w:hAnsi="Arial" w:cs="Arial"/>
          <w:sz w:val="24"/>
          <w:szCs w:val="24"/>
        </w:rPr>
        <w:t>,</w:t>
      </w:r>
      <w:r w:rsidRPr="00A2113F">
        <w:rPr>
          <w:rFonts w:ascii="Arial" w:hAnsi="Arial" w:cs="Arial"/>
          <w:sz w:val="24"/>
          <w:szCs w:val="24"/>
        </w:rPr>
        <w:t xml:space="preserve">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указанных </w:t>
      </w:r>
      <w:r w:rsidRPr="00526DAF">
        <w:rPr>
          <w:rFonts w:ascii="Arial" w:hAnsi="Arial" w:cs="Arial"/>
          <w:sz w:val="24"/>
          <w:szCs w:val="24"/>
          <w:u w:val="single"/>
        </w:rPr>
        <w:t xml:space="preserve">в </w:t>
      </w:r>
      <w:r w:rsidRPr="00AB226E">
        <w:rPr>
          <w:rFonts w:ascii="Arial" w:hAnsi="Arial" w:cs="Arial"/>
          <w:sz w:val="24"/>
          <w:szCs w:val="24"/>
          <w:u w:val="single"/>
        </w:rPr>
        <w:t>пункте 5 статьи 24 настоящих Правил</w:t>
      </w:r>
      <w:r w:rsidRPr="00A2113F">
        <w:rPr>
          <w:rFonts w:ascii="Arial" w:hAnsi="Arial" w:cs="Arial"/>
          <w:sz w:val="24"/>
          <w:szCs w:val="24"/>
        </w:rPr>
        <w:t>.</w:t>
      </w:r>
    </w:p>
    <w:p w:rsidR="0052750B" w:rsidRPr="00A2113F" w:rsidRDefault="0052750B" w:rsidP="002C1620">
      <w:pPr>
        <w:tabs>
          <w:tab w:val="left" w:pos="1080"/>
        </w:tabs>
        <w:autoSpaceDE w:val="0"/>
        <w:autoSpaceDN w:val="0"/>
        <w:adjustRightInd w:val="0"/>
        <w:spacing w:after="120" w:line="240" w:lineRule="auto"/>
        <w:ind w:left="0"/>
        <w:outlineLvl w:val="1"/>
        <w:rPr>
          <w:rFonts w:ascii="Arial" w:hAnsi="Arial" w:cs="Arial"/>
          <w:sz w:val="24"/>
          <w:szCs w:val="24"/>
        </w:rPr>
      </w:pPr>
      <w:r w:rsidRPr="00A2113F">
        <w:rPr>
          <w:rFonts w:ascii="Arial" w:hAnsi="Arial" w:cs="Arial"/>
          <w:sz w:val="24"/>
          <w:szCs w:val="24"/>
        </w:rPr>
        <w:t>Данное решение принимается путем издания постановления ад</w:t>
      </w:r>
      <w:r>
        <w:rPr>
          <w:rFonts w:ascii="Arial" w:hAnsi="Arial" w:cs="Arial"/>
          <w:sz w:val="24"/>
          <w:szCs w:val="24"/>
        </w:rPr>
        <w:t>министрации сельского поселения.</w:t>
      </w:r>
    </w:p>
    <w:p w:rsidR="0052750B" w:rsidRPr="00A2113F" w:rsidRDefault="0052750B" w:rsidP="002C1620">
      <w:pPr>
        <w:tabs>
          <w:tab w:val="left" w:pos="1080"/>
        </w:tabs>
        <w:autoSpaceDE w:val="0"/>
        <w:autoSpaceDN w:val="0"/>
        <w:adjustRightInd w:val="0"/>
        <w:spacing w:after="120" w:line="240" w:lineRule="auto"/>
        <w:ind w:left="0"/>
        <w:outlineLvl w:val="1"/>
        <w:rPr>
          <w:rFonts w:ascii="Arial" w:hAnsi="Arial" w:cs="Arial"/>
          <w:sz w:val="24"/>
          <w:szCs w:val="24"/>
        </w:rPr>
      </w:pPr>
      <w:r w:rsidRPr="00A2113F">
        <w:rPr>
          <w:rFonts w:ascii="Arial" w:hAnsi="Arial" w:cs="Arial"/>
          <w:sz w:val="24"/>
          <w:szCs w:val="24"/>
        </w:rPr>
        <w:t>2.</w:t>
      </w:r>
      <w:r>
        <w:rPr>
          <w:rFonts w:ascii="Arial" w:hAnsi="Arial" w:cs="Arial"/>
          <w:sz w:val="24"/>
          <w:szCs w:val="24"/>
        </w:rPr>
        <w:t xml:space="preserve"> </w:t>
      </w:r>
      <w:r w:rsidRPr="00A2113F">
        <w:rPr>
          <w:rFonts w:ascii="Arial" w:hAnsi="Arial" w:cs="Arial"/>
          <w:sz w:val="24"/>
          <w:szCs w:val="24"/>
        </w:rPr>
        <w:t xml:space="preserve">Решение о подготовке документации по планировке территории подлежит опубликованию в местной газете и размещению на официальном сайте района или сельского поселения в сети «Интернет» в течение трех дней со дня принятия такого решения. </w:t>
      </w:r>
    </w:p>
    <w:p w:rsidR="0052750B" w:rsidRPr="00A2113F" w:rsidRDefault="0052750B" w:rsidP="002C1620">
      <w:pPr>
        <w:tabs>
          <w:tab w:val="left" w:pos="1080"/>
        </w:tabs>
        <w:autoSpaceDE w:val="0"/>
        <w:autoSpaceDN w:val="0"/>
        <w:adjustRightInd w:val="0"/>
        <w:spacing w:after="120" w:line="240" w:lineRule="auto"/>
        <w:ind w:left="0"/>
        <w:outlineLvl w:val="1"/>
        <w:rPr>
          <w:rFonts w:ascii="Arial" w:hAnsi="Arial" w:cs="Arial"/>
          <w:sz w:val="24"/>
          <w:szCs w:val="24"/>
        </w:rPr>
      </w:pPr>
      <w:r w:rsidRPr="00A2113F">
        <w:rPr>
          <w:rFonts w:ascii="Arial" w:hAnsi="Arial" w:cs="Arial"/>
          <w:sz w:val="24"/>
          <w:szCs w:val="24"/>
        </w:rPr>
        <w:lastRenderedPageBreak/>
        <w:t>3.</w:t>
      </w:r>
      <w:r>
        <w:rPr>
          <w:rFonts w:ascii="Arial" w:hAnsi="Arial" w:cs="Arial"/>
          <w:sz w:val="24"/>
          <w:szCs w:val="24"/>
        </w:rPr>
        <w:t xml:space="preserve"> </w:t>
      </w:r>
      <w:r w:rsidRPr="00A2113F">
        <w:rPr>
          <w:rFonts w:ascii="Arial" w:hAnsi="Arial" w:cs="Arial"/>
          <w:sz w:val="24"/>
          <w:szCs w:val="24"/>
        </w:rPr>
        <w:t>Со дня опубликования решения о подготовке документации по планировке территории физические или юридические лица вправе представить в администрацию сельского поселения свои предложения о порядке, сроках подготовки и содержании документации по планировке территории.</w:t>
      </w:r>
    </w:p>
    <w:p w:rsidR="0052750B" w:rsidRPr="00A2113F" w:rsidRDefault="0052750B" w:rsidP="002C1620">
      <w:pPr>
        <w:tabs>
          <w:tab w:val="left" w:pos="1080"/>
        </w:tabs>
        <w:autoSpaceDE w:val="0"/>
        <w:autoSpaceDN w:val="0"/>
        <w:adjustRightInd w:val="0"/>
        <w:spacing w:after="120" w:line="240" w:lineRule="auto"/>
        <w:ind w:left="0"/>
        <w:outlineLvl w:val="1"/>
        <w:rPr>
          <w:rFonts w:ascii="Arial" w:hAnsi="Arial" w:cs="Arial"/>
          <w:sz w:val="24"/>
          <w:szCs w:val="24"/>
        </w:rPr>
      </w:pPr>
      <w:r w:rsidRPr="00A2113F">
        <w:rPr>
          <w:rFonts w:ascii="Arial" w:hAnsi="Arial" w:cs="Arial"/>
          <w:sz w:val="24"/>
          <w:szCs w:val="24"/>
        </w:rPr>
        <w:t>4.</w:t>
      </w:r>
      <w:r>
        <w:rPr>
          <w:rFonts w:ascii="Arial" w:hAnsi="Arial" w:cs="Arial"/>
          <w:sz w:val="24"/>
          <w:szCs w:val="24"/>
        </w:rPr>
        <w:t xml:space="preserve"> </w:t>
      </w:r>
      <w:r w:rsidRPr="00A2113F">
        <w:rPr>
          <w:rFonts w:ascii="Arial" w:hAnsi="Arial" w:cs="Arial"/>
          <w:sz w:val="24"/>
          <w:szCs w:val="24"/>
        </w:rPr>
        <w:t xml:space="preserve">Соответствующий отдел администрации сельского поселения осуществляет проверку документации по планировке территории на соответствие требованиям, указанным в пунктах </w:t>
      </w:r>
      <w:r w:rsidRPr="00526DAF">
        <w:rPr>
          <w:rFonts w:ascii="Arial" w:hAnsi="Arial" w:cs="Arial"/>
          <w:sz w:val="24"/>
          <w:szCs w:val="24"/>
          <w:u w:val="single"/>
        </w:rPr>
        <w:t xml:space="preserve">2, 3 </w:t>
      </w:r>
      <w:r w:rsidRPr="00AB226E">
        <w:rPr>
          <w:rFonts w:ascii="Arial" w:hAnsi="Arial" w:cs="Arial"/>
          <w:sz w:val="24"/>
          <w:szCs w:val="24"/>
          <w:u w:val="single"/>
        </w:rPr>
        <w:t>статьи 24 настоящих</w:t>
      </w:r>
      <w:r w:rsidRPr="00A2113F">
        <w:rPr>
          <w:rFonts w:ascii="Arial" w:hAnsi="Arial" w:cs="Arial"/>
          <w:sz w:val="24"/>
          <w:szCs w:val="24"/>
        </w:rPr>
        <w:t xml:space="preserve"> Правил. По результатам проверки администрации сельского поселения «принимает решение о направлении документации по планировке территории главе сельского поселения или об отклонении такой документации и о направлении ее на доработку.</w:t>
      </w:r>
    </w:p>
    <w:p w:rsidR="0052750B" w:rsidRPr="00526DAF" w:rsidRDefault="0052750B" w:rsidP="002C1620">
      <w:pPr>
        <w:tabs>
          <w:tab w:val="left" w:pos="1080"/>
        </w:tabs>
        <w:autoSpaceDE w:val="0"/>
        <w:autoSpaceDN w:val="0"/>
        <w:adjustRightInd w:val="0"/>
        <w:spacing w:after="120" w:line="240" w:lineRule="auto"/>
        <w:ind w:left="0"/>
        <w:outlineLvl w:val="1"/>
        <w:rPr>
          <w:rFonts w:ascii="Arial" w:hAnsi="Arial" w:cs="Arial"/>
          <w:sz w:val="24"/>
          <w:szCs w:val="24"/>
          <w:u w:val="single"/>
        </w:rPr>
      </w:pPr>
      <w:r w:rsidRPr="00A2113F">
        <w:rPr>
          <w:rFonts w:ascii="Arial" w:hAnsi="Arial" w:cs="Arial"/>
          <w:sz w:val="24"/>
          <w:szCs w:val="24"/>
        </w:rPr>
        <w:t>5.</w:t>
      </w:r>
      <w:r>
        <w:rPr>
          <w:rFonts w:ascii="Arial" w:hAnsi="Arial" w:cs="Arial"/>
          <w:sz w:val="24"/>
          <w:szCs w:val="24"/>
        </w:rPr>
        <w:t xml:space="preserve"> </w:t>
      </w:r>
      <w:r w:rsidRPr="00A2113F">
        <w:rPr>
          <w:rFonts w:ascii="Arial" w:hAnsi="Arial" w:cs="Arial"/>
          <w:sz w:val="24"/>
          <w:szCs w:val="24"/>
        </w:rPr>
        <w:t xml:space="preserve">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 порядок организации и проведения которых определен </w:t>
      </w:r>
      <w:r w:rsidRPr="00AB226E">
        <w:rPr>
          <w:rFonts w:ascii="Arial" w:hAnsi="Arial" w:cs="Arial"/>
          <w:sz w:val="24"/>
          <w:szCs w:val="24"/>
          <w:u w:val="single"/>
        </w:rPr>
        <w:t>статьей 32 настоящих Правил.</w:t>
      </w:r>
    </w:p>
    <w:p w:rsidR="0052750B" w:rsidRPr="00A2113F" w:rsidRDefault="0052750B" w:rsidP="002C1620">
      <w:pPr>
        <w:tabs>
          <w:tab w:val="left" w:pos="1080"/>
        </w:tabs>
        <w:autoSpaceDE w:val="0"/>
        <w:autoSpaceDN w:val="0"/>
        <w:adjustRightInd w:val="0"/>
        <w:spacing w:after="120" w:line="240" w:lineRule="auto"/>
        <w:ind w:left="0"/>
        <w:outlineLvl w:val="1"/>
        <w:rPr>
          <w:rFonts w:ascii="Arial" w:hAnsi="Arial" w:cs="Arial"/>
          <w:sz w:val="24"/>
          <w:szCs w:val="24"/>
        </w:rPr>
      </w:pPr>
      <w:r w:rsidRPr="00A2113F">
        <w:rPr>
          <w:rFonts w:ascii="Arial" w:hAnsi="Arial" w:cs="Arial"/>
          <w:sz w:val="24"/>
          <w:szCs w:val="24"/>
        </w:rPr>
        <w:t>6.</w:t>
      </w:r>
      <w:r>
        <w:rPr>
          <w:rFonts w:ascii="Arial" w:hAnsi="Arial" w:cs="Arial"/>
          <w:sz w:val="24"/>
          <w:szCs w:val="24"/>
        </w:rPr>
        <w:t xml:space="preserve"> </w:t>
      </w:r>
      <w:r w:rsidRPr="00A2113F">
        <w:rPr>
          <w:rFonts w:ascii="Arial" w:hAnsi="Arial" w:cs="Arial"/>
          <w:sz w:val="24"/>
          <w:szCs w:val="24"/>
        </w:rPr>
        <w:t>Отдел строительства и архитектуры администрации сельского поселения направляет главе сельского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52750B" w:rsidRPr="00A2113F" w:rsidRDefault="0052750B" w:rsidP="002C1620">
      <w:pPr>
        <w:tabs>
          <w:tab w:val="left" w:pos="1080"/>
        </w:tabs>
        <w:autoSpaceDE w:val="0"/>
        <w:autoSpaceDN w:val="0"/>
        <w:adjustRightInd w:val="0"/>
        <w:spacing w:after="120" w:line="240" w:lineRule="auto"/>
        <w:ind w:left="0"/>
        <w:outlineLvl w:val="1"/>
        <w:rPr>
          <w:rFonts w:ascii="Arial" w:hAnsi="Arial" w:cs="Arial"/>
          <w:sz w:val="24"/>
          <w:szCs w:val="24"/>
        </w:rPr>
      </w:pPr>
      <w:r w:rsidRPr="00A2113F">
        <w:rPr>
          <w:rFonts w:ascii="Arial" w:hAnsi="Arial" w:cs="Arial"/>
          <w:sz w:val="24"/>
          <w:szCs w:val="24"/>
        </w:rPr>
        <w:t>7.</w:t>
      </w:r>
      <w:r>
        <w:rPr>
          <w:rFonts w:ascii="Arial" w:hAnsi="Arial" w:cs="Arial"/>
          <w:sz w:val="24"/>
          <w:szCs w:val="24"/>
        </w:rPr>
        <w:t xml:space="preserve"> </w:t>
      </w:r>
      <w:r w:rsidRPr="00A2113F">
        <w:rPr>
          <w:rFonts w:ascii="Arial" w:hAnsi="Arial" w:cs="Arial"/>
          <w:sz w:val="24"/>
          <w:szCs w:val="24"/>
        </w:rPr>
        <w:t>Глава сельского поселения</w:t>
      </w:r>
      <w:r>
        <w:rPr>
          <w:rFonts w:ascii="Arial" w:hAnsi="Arial" w:cs="Arial"/>
          <w:sz w:val="24"/>
          <w:szCs w:val="24"/>
        </w:rPr>
        <w:t xml:space="preserve">, </w:t>
      </w:r>
      <w:r w:rsidRPr="00A2113F">
        <w:rPr>
          <w:rFonts w:ascii="Arial" w:hAnsi="Arial" w:cs="Arial"/>
          <w:sz w:val="24"/>
          <w:szCs w:val="24"/>
        </w:rPr>
        <w:t xml:space="preserve"> с учетом протокола публичных слушаний по проекту планировки территории и проекту межевания территории и заключения о результатах публичных слушаний</w:t>
      </w:r>
      <w:r>
        <w:rPr>
          <w:rFonts w:ascii="Arial" w:hAnsi="Arial" w:cs="Arial"/>
          <w:sz w:val="24"/>
          <w:szCs w:val="24"/>
        </w:rPr>
        <w:t>,</w:t>
      </w:r>
      <w:r w:rsidRPr="00A2113F">
        <w:rPr>
          <w:rFonts w:ascii="Arial" w:hAnsi="Arial" w:cs="Arial"/>
          <w:sz w:val="24"/>
          <w:szCs w:val="24"/>
        </w:rPr>
        <w:t xml:space="preserve"> принимает решение об утверждении документации по планировке территории или об отклонении такой документации и о направлении ее в </w:t>
      </w:r>
      <w:r w:rsidRPr="00AB226E">
        <w:rPr>
          <w:rFonts w:ascii="Arial" w:hAnsi="Arial" w:cs="Arial"/>
          <w:sz w:val="24"/>
          <w:szCs w:val="24"/>
        </w:rPr>
        <w:t>Отдел строительства и архитектуры</w:t>
      </w:r>
      <w:r w:rsidRPr="00A2113F">
        <w:rPr>
          <w:rFonts w:ascii="Arial" w:hAnsi="Arial" w:cs="Arial"/>
          <w:sz w:val="24"/>
          <w:szCs w:val="24"/>
        </w:rPr>
        <w:t xml:space="preserve"> администрации сельского поселения на доработку</w:t>
      </w:r>
      <w:r>
        <w:rPr>
          <w:rFonts w:ascii="Arial" w:hAnsi="Arial" w:cs="Arial"/>
          <w:sz w:val="24"/>
          <w:szCs w:val="24"/>
        </w:rPr>
        <w:t>,</w:t>
      </w:r>
      <w:r w:rsidRPr="00A2113F">
        <w:rPr>
          <w:rFonts w:ascii="Arial" w:hAnsi="Arial" w:cs="Arial"/>
          <w:sz w:val="24"/>
          <w:szCs w:val="24"/>
        </w:rPr>
        <w:t xml:space="preserve"> с учетом указанных протокола и заключения. Решение принимается путем издания соответствующего постановления. </w:t>
      </w:r>
    </w:p>
    <w:p w:rsidR="0052750B" w:rsidRPr="00A2113F" w:rsidRDefault="0052750B" w:rsidP="002C1620">
      <w:pPr>
        <w:tabs>
          <w:tab w:val="left" w:pos="1080"/>
        </w:tabs>
        <w:autoSpaceDE w:val="0"/>
        <w:autoSpaceDN w:val="0"/>
        <w:adjustRightInd w:val="0"/>
        <w:spacing w:after="120" w:line="240" w:lineRule="auto"/>
        <w:ind w:left="0"/>
        <w:outlineLvl w:val="1"/>
        <w:rPr>
          <w:rFonts w:ascii="Arial" w:hAnsi="Arial" w:cs="Arial"/>
          <w:sz w:val="24"/>
          <w:szCs w:val="24"/>
        </w:rPr>
      </w:pPr>
      <w:r w:rsidRPr="00A2113F">
        <w:rPr>
          <w:rFonts w:ascii="Arial" w:hAnsi="Arial" w:cs="Arial"/>
          <w:sz w:val="24"/>
          <w:szCs w:val="24"/>
        </w:rPr>
        <w:t>8.</w:t>
      </w:r>
      <w:r>
        <w:rPr>
          <w:rFonts w:ascii="Arial" w:hAnsi="Arial" w:cs="Arial"/>
          <w:sz w:val="24"/>
          <w:szCs w:val="24"/>
        </w:rPr>
        <w:t xml:space="preserve"> </w:t>
      </w:r>
      <w:r w:rsidRPr="00A2113F">
        <w:rPr>
          <w:rFonts w:ascii="Arial" w:hAnsi="Arial" w:cs="Arial"/>
          <w:sz w:val="24"/>
          <w:szCs w:val="24"/>
        </w:rPr>
        <w:t>Утвержденная документация по планировке территории (проекты планировки территории и проекты межевания территории) подлежит опубликованию в течение семи дней со дня утверждения указанной документации</w:t>
      </w:r>
      <w:r>
        <w:rPr>
          <w:rFonts w:ascii="Arial" w:hAnsi="Arial" w:cs="Arial"/>
          <w:sz w:val="24"/>
          <w:szCs w:val="24"/>
        </w:rPr>
        <w:t xml:space="preserve"> в местной</w:t>
      </w:r>
      <w:r w:rsidRPr="00A2113F">
        <w:rPr>
          <w:rFonts w:ascii="Arial" w:hAnsi="Arial" w:cs="Arial"/>
          <w:sz w:val="24"/>
          <w:szCs w:val="24"/>
        </w:rPr>
        <w:t xml:space="preserve"> газете «и размещается на официальном сайте района или сельского поселения в сети «Интернет». </w:t>
      </w:r>
    </w:p>
    <w:p w:rsidR="0052750B" w:rsidRPr="00A2113F" w:rsidRDefault="0052750B" w:rsidP="002C1620">
      <w:pPr>
        <w:tabs>
          <w:tab w:val="left" w:pos="1080"/>
        </w:tabs>
        <w:autoSpaceDE w:val="0"/>
        <w:autoSpaceDN w:val="0"/>
        <w:adjustRightInd w:val="0"/>
        <w:spacing w:after="120" w:line="240" w:lineRule="auto"/>
        <w:ind w:left="0"/>
        <w:outlineLvl w:val="1"/>
        <w:rPr>
          <w:rFonts w:ascii="Arial" w:hAnsi="Arial" w:cs="Arial"/>
          <w:sz w:val="24"/>
          <w:szCs w:val="24"/>
        </w:rPr>
      </w:pPr>
      <w:r w:rsidRPr="00A2113F">
        <w:rPr>
          <w:rFonts w:ascii="Arial" w:hAnsi="Arial" w:cs="Arial"/>
          <w:sz w:val="24"/>
          <w:szCs w:val="24"/>
        </w:rPr>
        <w:t>9.</w:t>
      </w:r>
      <w:r>
        <w:rPr>
          <w:rFonts w:ascii="Arial" w:hAnsi="Arial" w:cs="Arial"/>
          <w:sz w:val="24"/>
          <w:szCs w:val="24"/>
        </w:rPr>
        <w:t xml:space="preserve"> </w:t>
      </w:r>
      <w:r w:rsidRPr="00A2113F">
        <w:rPr>
          <w:rFonts w:ascii="Arial" w:hAnsi="Arial" w:cs="Arial"/>
          <w:sz w:val="24"/>
          <w:szCs w:val="24"/>
        </w:rPr>
        <w:t>На основании документации по планировке территории, утвержденной администрацией сельского поселения Совет депутатов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AC2AB5" w:rsidRPr="0097111F" w:rsidRDefault="0052750B" w:rsidP="002C1620">
      <w:pPr>
        <w:tabs>
          <w:tab w:val="left" w:pos="1080"/>
        </w:tabs>
        <w:autoSpaceDE w:val="0"/>
        <w:autoSpaceDN w:val="0"/>
        <w:adjustRightInd w:val="0"/>
        <w:spacing w:after="360" w:line="240" w:lineRule="auto"/>
        <w:ind w:left="0"/>
        <w:outlineLvl w:val="1"/>
        <w:rPr>
          <w:rFonts w:ascii="Arial" w:hAnsi="Arial" w:cs="Arial"/>
          <w:sz w:val="24"/>
          <w:szCs w:val="24"/>
        </w:rPr>
      </w:pPr>
      <w:r w:rsidRPr="00A2113F">
        <w:rPr>
          <w:rFonts w:ascii="Arial" w:hAnsi="Arial" w:cs="Arial"/>
          <w:sz w:val="24"/>
          <w:szCs w:val="24"/>
        </w:rPr>
        <w:t>10.</w:t>
      </w:r>
      <w:r>
        <w:rPr>
          <w:rFonts w:ascii="Arial" w:hAnsi="Arial" w:cs="Arial"/>
          <w:sz w:val="24"/>
          <w:szCs w:val="24"/>
        </w:rPr>
        <w:t xml:space="preserve"> В случае</w:t>
      </w:r>
      <w:r w:rsidRPr="00A2113F">
        <w:rPr>
          <w:rFonts w:ascii="Arial" w:hAnsi="Arial" w:cs="Arial"/>
          <w:sz w:val="24"/>
          <w:szCs w:val="24"/>
        </w:rPr>
        <w:t xml:space="preserve"> если физическое или юридическое лицо обращается в администрацию сельского поселения с заявлением о выдаче ему градостроительного плана земельного участка, проведение процедур, предусмотренных настоящей статьей требуется. </w:t>
      </w:r>
    </w:p>
    <w:p w:rsidR="0052750B" w:rsidRPr="00A2113F" w:rsidRDefault="0052750B" w:rsidP="002C1620">
      <w:pPr>
        <w:tabs>
          <w:tab w:val="left" w:pos="1080"/>
        </w:tabs>
        <w:autoSpaceDE w:val="0"/>
        <w:autoSpaceDN w:val="0"/>
        <w:adjustRightInd w:val="0"/>
        <w:spacing w:after="360" w:line="240" w:lineRule="auto"/>
        <w:ind w:left="0"/>
        <w:outlineLvl w:val="1"/>
        <w:rPr>
          <w:rFonts w:ascii="Arial" w:hAnsi="Arial" w:cs="Arial"/>
          <w:sz w:val="24"/>
          <w:szCs w:val="24"/>
        </w:rPr>
      </w:pPr>
      <w:r w:rsidRPr="00A2113F">
        <w:rPr>
          <w:rFonts w:ascii="Arial" w:hAnsi="Arial" w:cs="Arial"/>
          <w:sz w:val="24"/>
          <w:szCs w:val="24"/>
        </w:rPr>
        <w:t xml:space="preserve">Администрация сельского поселения в течение тридцати дней со дня поступления указанного обращения осуществляет подготовку градостроительного </w:t>
      </w:r>
      <w:r w:rsidRPr="00A2113F">
        <w:rPr>
          <w:rFonts w:ascii="Arial" w:hAnsi="Arial" w:cs="Arial"/>
          <w:sz w:val="24"/>
          <w:szCs w:val="24"/>
        </w:rPr>
        <w:lastRenderedPageBreak/>
        <w:t>плана земельного участка в порядке, определенном соответствующим постановлением администрации сельского поселения Администрация сельского поселения предоставляет заявителю градостроительный план земельного участка без взимания платы.</w:t>
      </w:r>
    </w:p>
    <w:p w:rsidR="0052750B" w:rsidRPr="00A2113F" w:rsidRDefault="0052750B" w:rsidP="002C1620">
      <w:pPr>
        <w:suppressAutoHyphens w:val="0"/>
        <w:spacing w:after="120" w:line="240" w:lineRule="auto"/>
        <w:ind w:left="0" w:firstLine="0"/>
        <w:jc w:val="left"/>
        <w:rPr>
          <w:rFonts w:ascii="Arial" w:hAnsi="Arial" w:cs="Arial"/>
          <w:b/>
          <w:bCs/>
          <w:sz w:val="24"/>
          <w:szCs w:val="24"/>
        </w:rPr>
      </w:pPr>
      <w:r>
        <w:rPr>
          <w:rFonts w:ascii="Arial" w:hAnsi="Arial" w:cs="Arial"/>
          <w:b/>
          <w:bCs/>
          <w:sz w:val="24"/>
          <w:szCs w:val="24"/>
        </w:rPr>
        <w:br w:type="page"/>
      </w:r>
      <w:r w:rsidRPr="00A2113F">
        <w:rPr>
          <w:rFonts w:ascii="Arial" w:hAnsi="Arial" w:cs="Arial"/>
          <w:b/>
          <w:bCs/>
          <w:sz w:val="24"/>
          <w:szCs w:val="24"/>
        </w:rPr>
        <w:lastRenderedPageBreak/>
        <w:t>Глава 6</w:t>
      </w:r>
      <w:r w:rsidRPr="003B4FE8">
        <w:rPr>
          <w:rFonts w:ascii="Arial" w:hAnsi="Arial" w:cs="Arial"/>
          <w:b/>
          <w:bCs/>
          <w:sz w:val="22"/>
          <w:szCs w:val="22"/>
        </w:rPr>
        <w:t>. ПУБЛИЧНЫЕ СЛУШАНИЯ ПО ВОПРОСАМ ЗЕМЛЕПОЛЬЗОВАНИЯ И ЗАСТРОЙКИ</w:t>
      </w:r>
    </w:p>
    <w:p w:rsidR="0052750B" w:rsidRPr="00A2113F" w:rsidRDefault="0052750B" w:rsidP="002C1620">
      <w:pPr>
        <w:autoSpaceDE w:val="0"/>
        <w:autoSpaceDN w:val="0"/>
        <w:adjustRightInd w:val="0"/>
        <w:spacing w:after="120" w:line="240" w:lineRule="auto"/>
        <w:ind w:left="0" w:firstLine="0"/>
        <w:jc w:val="left"/>
        <w:outlineLvl w:val="1"/>
        <w:rPr>
          <w:rFonts w:ascii="Arial" w:hAnsi="Arial" w:cs="Arial"/>
          <w:b/>
          <w:bCs/>
          <w:sz w:val="24"/>
          <w:szCs w:val="24"/>
        </w:rPr>
      </w:pPr>
      <w:r w:rsidRPr="00A2113F">
        <w:rPr>
          <w:rFonts w:ascii="Arial" w:hAnsi="Arial" w:cs="Arial"/>
          <w:b/>
          <w:bCs/>
          <w:sz w:val="24"/>
          <w:szCs w:val="24"/>
        </w:rPr>
        <w:t>Статья 26. Общие положения о публичных слушания</w:t>
      </w:r>
      <w:r>
        <w:rPr>
          <w:rFonts w:ascii="Arial" w:hAnsi="Arial" w:cs="Arial"/>
          <w:b/>
          <w:bCs/>
          <w:sz w:val="24"/>
          <w:szCs w:val="24"/>
        </w:rPr>
        <w:t>х</w:t>
      </w:r>
      <w:r w:rsidRPr="00A2113F">
        <w:rPr>
          <w:rFonts w:ascii="Arial" w:hAnsi="Arial" w:cs="Arial"/>
          <w:b/>
          <w:bCs/>
          <w:sz w:val="24"/>
          <w:szCs w:val="24"/>
        </w:rPr>
        <w:t xml:space="preserve"> по вопросам землепользования и застройки</w:t>
      </w:r>
    </w:p>
    <w:p w:rsidR="0052750B" w:rsidRPr="00A2113F" w:rsidRDefault="0052750B" w:rsidP="002C1620">
      <w:pPr>
        <w:tabs>
          <w:tab w:val="left" w:pos="1080"/>
        </w:tabs>
        <w:autoSpaceDE w:val="0"/>
        <w:autoSpaceDN w:val="0"/>
        <w:adjustRightInd w:val="0"/>
        <w:spacing w:after="120" w:line="240" w:lineRule="auto"/>
        <w:ind w:left="0"/>
        <w:outlineLvl w:val="1"/>
        <w:rPr>
          <w:rFonts w:ascii="Arial" w:hAnsi="Arial" w:cs="Arial"/>
          <w:sz w:val="24"/>
          <w:szCs w:val="24"/>
        </w:rPr>
      </w:pPr>
      <w:r w:rsidRPr="00A2113F">
        <w:rPr>
          <w:rFonts w:ascii="Arial" w:hAnsi="Arial" w:cs="Arial"/>
          <w:sz w:val="24"/>
          <w:szCs w:val="24"/>
        </w:rPr>
        <w:t>1.</w:t>
      </w:r>
      <w:r>
        <w:rPr>
          <w:rFonts w:ascii="Arial" w:hAnsi="Arial" w:cs="Arial"/>
          <w:sz w:val="24"/>
          <w:szCs w:val="24"/>
        </w:rPr>
        <w:t xml:space="preserve"> </w:t>
      </w:r>
      <w:r w:rsidRPr="00A2113F">
        <w:rPr>
          <w:rFonts w:ascii="Arial" w:hAnsi="Arial" w:cs="Arial"/>
          <w:sz w:val="24"/>
          <w:szCs w:val="24"/>
        </w:rPr>
        <w:t xml:space="preserve">Основным принципом организации и проведения публичных слушаний по вопросам градостроительной деятельности является учет мнения населения сельского поселения </w:t>
      </w:r>
      <w:r w:rsidR="00710F6A" w:rsidRPr="00710F6A">
        <w:rPr>
          <w:rFonts w:ascii="Arial" w:hAnsi="Arial" w:cs="Arial"/>
          <w:sz w:val="24"/>
          <w:szCs w:val="24"/>
        </w:rPr>
        <w:t>«</w:t>
      </w:r>
      <w:r w:rsidR="000802BD">
        <w:rPr>
          <w:rFonts w:ascii="Arial" w:hAnsi="Arial" w:cs="Arial"/>
          <w:sz w:val="24"/>
          <w:szCs w:val="24"/>
        </w:rPr>
        <w:t>село Леваши</w:t>
      </w:r>
      <w:r w:rsidR="00710F6A" w:rsidRPr="00710F6A">
        <w:rPr>
          <w:rFonts w:ascii="Arial" w:hAnsi="Arial" w:cs="Arial"/>
          <w:sz w:val="24"/>
          <w:szCs w:val="24"/>
        </w:rPr>
        <w:t>»</w:t>
      </w:r>
      <w:r w:rsidR="004D64D0">
        <w:rPr>
          <w:rFonts w:ascii="Arial" w:hAnsi="Arial" w:cs="Arial"/>
          <w:sz w:val="24"/>
          <w:szCs w:val="24"/>
          <w:lang w:eastAsia="ru-RU"/>
        </w:rPr>
        <w:t>.</w:t>
      </w:r>
      <w:r w:rsidRPr="00A2113F">
        <w:rPr>
          <w:rFonts w:ascii="Arial" w:hAnsi="Arial" w:cs="Arial"/>
          <w:sz w:val="24"/>
          <w:szCs w:val="24"/>
        </w:rPr>
        <w:t xml:space="preserve"> Каждый житель сельского поселения  вправе высказать свое мнение по обсуждаемым на публичных слушаниях вопросам градостроительной деятельности, представлять материалы для обоснования своего мнения, письменные предложения и замечания для включения их в протокол публичных слушаний.</w:t>
      </w:r>
    </w:p>
    <w:p w:rsidR="0052750B" w:rsidRPr="00A2113F" w:rsidRDefault="0052750B" w:rsidP="002C1620">
      <w:pPr>
        <w:autoSpaceDE w:val="0"/>
        <w:autoSpaceDN w:val="0"/>
        <w:adjustRightInd w:val="0"/>
        <w:spacing w:after="120" w:line="240" w:lineRule="auto"/>
        <w:ind w:left="0"/>
        <w:outlineLvl w:val="1"/>
        <w:rPr>
          <w:rFonts w:ascii="Arial" w:hAnsi="Arial" w:cs="Arial"/>
          <w:sz w:val="24"/>
          <w:szCs w:val="24"/>
        </w:rPr>
      </w:pPr>
      <w:r w:rsidRPr="00A2113F">
        <w:rPr>
          <w:rFonts w:ascii="Arial" w:hAnsi="Arial" w:cs="Arial"/>
          <w:sz w:val="24"/>
          <w:szCs w:val="24"/>
        </w:rPr>
        <w:t>Всем заинтересованным лицам должны быть обеспечены равные возможности для выражения своего мнения.</w:t>
      </w:r>
    </w:p>
    <w:p w:rsidR="0052750B" w:rsidRPr="00A2113F" w:rsidRDefault="0052750B" w:rsidP="002C1620">
      <w:pPr>
        <w:tabs>
          <w:tab w:val="left" w:pos="1080"/>
        </w:tabs>
        <w:autoSpaceDE w:val="0"/>
        <w:autoSpaceDN w:val="0"/>
        <w:adjustRightInd w:val="0"/>
        <w:spacing w:after="120" w:line="240" w:lineRule="auto"/>
        <w:ind w:left="0"/>
        <w:outlineLvl w:val="1"/>
        <w:rPr>
          <w:rFonts w:ascii="Arial" w:hAnsi="Arial" w:cs="Arial"/>
          <w:sz w:val="24"/>
          <w:szCs w:val="24"/>
        </w:rPr>
      </w:pPr>
      <w:r w:rsidRPr="00A2113F">
        <w:rPr>
          <w:rFonts w:ascii="Arial" w:hAnsi="Arial" w:cs="Arial"/>
          <w:sz w:val="24"/>
          <w:szCs w:val="24"/>
        </w:rPr>
        <w:t>Под заинтересованными физическими лицами в настоящих Правилах понимаются граждане, имеющие регистрацию по месту жительства на территории сельского поселения (жители), либо являющиеся правообладателями земельных участков и (или) объектов капитального строительства (их частей), расположенных на территории сельского поселения</w:t>
      </w:r>
      <w:r>
        <w:rPr>
          <w:rFonts w:ascii="Arial" w:hAnsi="Arial" w:cs="Arial"/>
          <w:sz w:val="24"/>
          <w:szCs w:val="24"/>
        </w:rPr>
        <w:t>.</w:t>
      </w:r>
    </w:p>
    <w:p w:rsidR="0052750B" w:rsidRPr="00A2113F" w:rsidRDefault="0052750B" w:rsidP="002C1620">
      <w:pPr>
        <w:tabs>
          <w:tab w:val="left" w:pos="1080"/>
        </w:tabs>
        <w:autoSpaceDE w:val="0"/>
        <w:autoSpaceDN w:val="0"/>
        <w:adjustRightInd w:val="0"/>
        <w:spacing w:after="120" w:line="240" w:lineRule="auto"/>
        <w:ind w:left="0"/>
        <w:rPr>
          <w:rFonts w:ascii="Arial" w:hAnsi="Arial" w:cs="Arial"/>
          <w:sz w:val="24"/>
          <w:szCs w:val="24"/>
        </w:rPr>
      </w:pPr>
      <w:r w:rsidRPr="00A2113F">
        <w:rPr>
          <w:rFonts w:ascii="Arial" w:hAnsi="Arial" w:cs="Arial"/>
          <w:sz w:val="24"/>
          <w:szCs w:val="24"/>
        </w:rPr>
        <w:t>2.</w:t>
      </w:r>
      <w:r>
        <w:rPr>
          <w:rFonts w:ascii="Arial" w:hAnsi="Arial" w:cs="Arial"/>
          <w:sz w:val="24"/>
          <w:szCs w:val="24"/>
        </w:rPr>
        <w:t xml:space="preserve"> </w:t>
      </w:r>
      <w:r w:rsidRPr="00A2113F">
        <w:rPr>
          <w:rFonts w:ascii="Arial" w:hAnsi="Arial" w:cs="Arial"/>
          <w:sz w:val="24"/>
          <w:szCs w:val="24"/>
        </w:rPr>
        <w:t xml:space="preserve">Публичные слушания по вопросам градостроительной деятельности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расположенных в границах территории сельского поселения </w:t>
      </w:r>
      <w:r>
        <w:rPr>
          <w:rFonts w:ascii="Arial" w:hAnsi="Arial" w:cs="Arial"/>
          <w:sz w:val="24"/>
          <w:szCs w:val="24"/>
        </w:rPr>
        <w:t>.</w:t>
      </w:r>
    </w:p>
    <w:p w:rsidR="0052750B" w:rsidRPr="00B56920" w:rsidRDefault="0052750B" w:rsidP="002C1620">
      <w:pPr>
        <w:tabs>
          <w:tab w:val="left" w:pos="1080"/>
        </w:tabs>
        <w:autoSpaceDE w:val="0"/>
        <w:autoSpaceDN w:val="0"/>
        <w:adjustRightInd w:val="0"/>
        <w:spacing w:after="40" w:line="240" w:lineRule="auto"/>
        <w:ind w:left="0"/>
        <w:outlineLvl w:val="1"/>
        <w:rPr>
          <w:rFonts w:ascii="Arial" w:hAnsi="Arial" w:cs="Arial"/>
          <w:sz w:val="24"/>
          <w:szCs w:val="24"/>
          <w:u w:val="single"/>
        </w:rPr>
      </w:pPr>
      <w:r w:rsidRPr="00A2113F">
        <w:rPr>
          <w:rFonts w:ascii="Arial" w:hAnsi="Arial" w:cs="Arial"/>
          <w:sz w:val="24"/>
          <w:szCs w:val="24"/>
        </w:rPr>
        <w:t>3.</w:t>
      </w:r>
      <w:r>
        <w:rPr>
          <w:rFonts w:ascii="Arial" w:hAnsi="Arial" w:cs="Arial"/>
          <w:sz w:val="24"/>
          <w:szCs w:val="24"/>
        </w:rPr>
        <w:t xml:space="preserve"> </w:t>
      </w:r>
      <w:r w:rsidRPr="00B56920">
        <w:rPr>
          <w:rFonts w:ascii="Arial" w:hAnsi="Arial" w:cs="Arial"/>
          <w:sz w:val="24"/>
          <w:szCs w:val="24"/>
          <w:u w:val="single"/>
        </w:rPr>
        <w:t>Задачами публичных слушаний являются:</w:t>
      </w:r>
    </w:p>
    <w:p w:rsidR="0052750B" w:rsidRPr="007A59C1" w:rsidRDefault="0052750B" w:rsidP="00C22003">
      <w:pPr>
        <w:pStyle w:val="11"/>
        <w:numPr>
          <w:ilvl w:val="0"/>
          <w:numId w:val="33"/>
        </w:numPr>
        <w:spacing w:after="40" w:line="240" w:lineRule="auto"/>
        <w:ind w:left="714" w:hanging="357"/>
        <w:jc w:val="both"/>
        <w:rPr>
          <w:rFonts w:ascii="Arial" w:hAnsi="Arial" w:cs="Arial"/>
          <w:sz w:val="24"/>
          <w:szCs w:val="24"/>
        </w:rPr>
      </w:pPr>
      <w:r w:rsidRPr="007A59C1">
        <w:rPr>
          <w:rFonts w:ascii="Arial" w:hAnsi="Arial" w:cs="Arial"/>
          <w:sz w:val="24"/>
          <w:szCs w:val="24"/>
        </w:rPr>
        <w:t>доведение до населения сельского поселения полной и точной информации по вопросам градостроительной деятельности, выносимым на публичные слушания;</w:t>
      </w:r>
    </w:p>
    <w:p w:rsidR="0052750B" w:rsidRPr="007A59C1" w:rsidRDefault="0052750B" w:rsidP="00C22003">
      <w:pPr>
        <w:pStyle w:val="11"/>
        <w:numPr>
          <w:ilvl w:val="0"/>
          <w:numId w:val="33"/>
        </w:numPr>
        <w:spacing w:after="40" w:line="240" w:lineRule="auto"/>
        <w:ind w:left="714" w:hanging="357"/>
        <w:jc w:val="both"/>
        <w:rPr>
          <w:rFonts w:ascii="Arial" w:hAnsi="Arial" w:cs="Arial"/>
          <w:sz w:val="24"/>
          <w:szCs w:val="24"/>
        </w:rPr>
      </w:pPr>
      <w:r w:rsidRPr="007A59C1">
        <w:rPr>
          <w:rFonts w:ascii="Arial" w:hAnsi="Arial" w:cs="Arial"/>
          <w:sz w:val="24"/>
          <w:szCs w:val="24"/>
        </w:rPr>
        <w:t>выявление отношения населения сельского поселения к вопросам градостроительной деятельности, выносимым на публичные слушания;</w:t>
      </w:r>
    </w:p>
    <w:p w:rsidR="0052750B" w:rsidRPr="007A59C1" w:rsidRDefault="0052750B" w:rsidP="00C22003">
      <w:pPr>
        <w:pStyle w:val="11"/>
        <w:numPr>
          <w:ilvl w:val="0"/>
          <w:numId w:val="33"/>
        </w:numPr>
        <w:spacing w:after="40" w:line="240" w:lineRule="auto"/>
        <w:ind w:left="714" w:hanging="357"/>
        <w:jc w:val="both"/>
        <w:rPr>
          <w:rFonts w:ascii="Arial" w:hAnsi="Arial" w:cs="Arial"/>
          <w:sz w:val="24"/>
          <w:szCs w:val="24"/>
        </w:rPr>
      </w:pPr>
      <w:r w:rsidRPr="007A59C1">
        <w:rPr>
          <w:rFonts w:ascii="Arial" w:hAnsi="Arial" w:cs="Arial"/>
          <w:sz w:val="24"/>
          <w:szCs w:val="24"/>
        </w:rPr>
        <w:t>выявление предложений, замечаний и рекомендаций со стороны населения сельского поселения по вопросам градостроительной деятельности, выносимым на публичные слушания;</w:t>
      </w:r>
    </w:p>
    <w:p w:rsidR="0052750B" w:rsidRPr="007A59C1" w:rsidRDefault="0052750B" w:rsidP="00C22003">
      <w:pPr>
        <w:pStyle w:val="11"/>
        <w:numPr>
          <w:ilvl w:val="0"/>
          <w:numId w:val="33"/>
        </w:numPr>
        <w:spacing w:after="240" w:line="240" w:lineRule="auto"/>
        <w:ind w:left="714" w:hanging="357"/>
        <w:jc w:val="both"/>
        <w:rPr>
          <w:rFonts w:ascii="Arial" w:hAnsi="Arial" w:cs="Arial"/>
          <w:sz w:val="24"/>
          <w:szCs w:val="24"/>
        </w:rPr>
      </w:pPr>
      <w:r w:rsidRPr="007A59C1">
        <w:rPr>
          <w:rFonts w:ascii="Arial" w:hAnsi="Arial" w:cs="Arial"/>
          <w:sz w:val="24"/>
          <w:szCs w:val="24"/>
        </w:rPr>
        <w:t>соблюдение прав и законных интересов правообладателей земельных участков и объектов капитального строительства, расположенных в границах территории сельского поселения</w:t>
      </w:r>
      <w:r>
        <w:rPr>
          <w:rFonts w:ascii="Arial" w:hAnsi="Arial" w:cs="Arial"/>
          <w:sz w:val="24"/>
          <w:szCs w:val="24"/>
        </w:rPr>
        <w:t>.</w:t>
      </w:r>
      <w:r w:rsidRPr="007A59C1">
        <w:rPr>
          <w:rFonts w:ascii="Arial" w:hAnsi="Arial" w:cs="Arial"/>
          <w:sz w:val="24"/>
          <w:szCs w:val="24"/>
        </w:rPr>
        <w:t xml:space="preserve"> </w:t>
      </w:r>
    </w:p>
    <w:p w:rsidR="0052750B" w:rsidRPr="00B56920" w:rsidRDefault="0052750B" w:rsidP="002C1620">
      <w:pPr>
        <w:tabs>
          <w:tab w:val="left" w:pos="1080"/>
        </w:tabs>
        <w:autoSpaceDE w:val="0"/>
        <w:autoSpaceDN w:val="0"/>
        <w:adjustRightInd w:val="0"/>
        <w:spacing w:after="40" w:line="240" w:lineRule="auto"/>
        <w:ind w:left="0"/>
        <w:rPr>
          <w:rFonts w:ascii="Arial" w:hAnsi="Arial" w:cs="Arial"/>
          <w:sz w:val="24"/>
          <w:szCs w:val="24"/>
          <w:u w:val="single"/>
        </w:rPr>
      </w:pPr>
      <w:r w:rsidRPr="00A2113F">
        <w:rPr>
          <w:rFonts w:ascii="Arial" w:hAnsi="Arial" w:cs="Arial"/>
          <w:sz w:val="24"/>
          <w:szCs w:val="24"/>
        </w:rPr>
        <w:t>4.</w:t>
      </w:r>
      <w:r>
        <w:rPr>
          <w:rFonts w:ascii="Arial" w:hAnsi="Arial" w:cs="Arial"/>
          <w:sz w:val="24"/>
          <w:szCs w:val="24"/>
        </w:rPr>
        <w:t xml:space="preserve"> </w:t>
      </w:r>
      <w:r w:rsidRPr="00A2113F">
        <w:rPr>
          <w:rFonts w:ascii="Arial" w:hAnsi="Arial" w:cs="Arial"/>
          <w:sz w:val="24"/>
          <w:szCs w:val="24"/>
        </w:rPr>
        <w:t xml:space="preserve">На публичные слушания по вопросам градостроительной деятельности в </w:t>
      </w:r>
      <w:r w:rsidRPr="00B56920">
        <w:rPr>
          <w:rFonts w:ascii="Arial" w:hAnsi="Arial" w:cs="Arial"/>
          <w:sz w:val="24"/>
          <w:szCs w:val="24"/>
          <w:u w:val="single"/>
        </w:rPr>
        <w:t>обязательном порядке выносятся:</w:t>
      </w:r>
    </w:p>
    <w:p w:rsidR="0052750B" w:rsidRPr="007A59C1" w:rsidRDefault="0052750B" w:rsidP="00C22003">
      <w:pPr>
        <w:numPr>
          <w:ilvl w:val="0"/>
          <w:numId w:val="32"/>
        </w:numPr>
        <w:tabs>
          <w:tab w:val="left" w:pos="1080"/>
        </w:tabs>
        <w:autoSpaceDE w:val="0"/>
        <w:autoSpaceDN w:val="0"/>
        <w:adjustRightInd w:val="0"/>
        <w:spacing w:after="40" w:line="240" w:lineRule="auto"/>
        <w:ind w:left="714" w:hanging="357"/>
        <w:rPr>
          <w:rFonts w:ascii="Arial" w:hAnsi="Arial" w:cs="Arial"/>
          <w:sz w:val="24"/>
          <w:szCs w:val="24"/>
        </w:rPr>
      </w:pPr>
      <w:r w:rsidRPr="007A59C1">
        <w:rPr>
          <w:rFonts w:ascii="Arial" w:hAnsi="Arial" w:cs="Arial"/>
          <w:sz w:val="24"/>
          <w:szCs w:val="24"/>
        </w:rPr>
        <w:t>проект изменений в Генеральный план</w:t>
      </w:r>
      <w:r>
        <w:rPr>
          <w:rFonts w:ascii="Arial" w:hAnsi="Arial" w:cs="Arial"/>
          <w:sz w:val="24"/>
          <w:szCs w:val="24"/>
        </w:rPr>
        <w:t xml:space="preserve"> поселения</w:t>
      </w:r>
      <w:r w:rsidRPr="007A59C1">
        <w:rPr>
          <w:rFonts w:ascii="Arial" w:hAnsi="Arial" w:cs="Arial"/>
          <w:sz w:val="24"/>
          <w:szCs w:val="24"/>
        </w:rPr>
        <w:t>;</w:t>
      </w:r>
    </w:p>
    <w:p w:rsidR="0052750B" w:rsidRPr="007A59C1" w:rsidRDefault="0052750B" w:rsidP="00C22003">
      <w:pPr>
        <w:numPr>
          <w:ilvl w:val="0"/>
          <w:numId w:val="32"/>
        </w:numPr>
        <w:tabs>
          <w:tab w:val="left" w:pos="1080"/>
        </w:tabs>
        <w:autoSpaceDE w:val="0"/>
        <w:autoSpaceDN w:val="0"/>
        <w:adjustRightInd w:val="0"/>
        <w:spacing w:after="40" w:line="240" w:lineRule="auto"/>
        <w:ind w:left="714" w:hanging="357"/>
        <w:rPr>
          <w:rFonts w:ascii="Arial" w:hAnsi="Arial" w:cs="Arial"/>
          <w:sz w:val="24"/>
          <w:szCs w:val="24"/>
        </w:rPr>
      </w:pPr>
      <w:r w:rsidRPr="007A59C1">
        <w:rPr>
          <w:rFonts w:ascii="Arial" w:hAnsi="Arial" w:cs="Arial"/>
          <w:sz w:val="24"/>
          <w:szCs w:val="24"/>
        </w:rPr>
        <w:t>проект изменений в настоящие Правила;</w:t>
      </w:r>
    </w:p>
    <w:p w:rsidR="0052750B" w:rsidRPr="007A59C1" w:rsidRDefault="0052750B" w:rsidP="00C22003">
      <w:pPr>
        <w:numPr>
          <w:ilvl w:val="0"/>
          <w:numId w:val="32"/>
        </w:numPr>
        <w:tabs>
          <w:tab w:val="left" w:pos="1080"/>
        </w:tabs>
        <w:autoSpaceDE w:val="0"/>
        <w:autoSpaceDN w:val="0"/>
        <w:adjustRightInd w:val="0"/>
        <w:spacing w:after="40" w:line="240" w:lineRule="auto"/>
        <w:ind w:left="714" w:hanging="357"/>
        <w:rPr>
          <w:rFonts w:ascii="Arial" w:hAnsi="Arial" w:cs="Arial"/>
          <w:sz w:val="24"/>
          <w:szCs w:val="24"/>
        </w:rPr>
      </w:pPr>
      <w:r w:rsidRPr="007A59C1">
        <w:rPr>
          <w:rFonts w:ascii="Arial" w:hAnsi="Arial" w:cs="Arial"/>
          <w:sz w:val="24"/>
          <w:szCs w:val="24"/>
        </w:rPr>
        <w:t>проекты планировки территории и проекты межевания территории;</w:t>
      </w:r>
    </w:p>
    <w:p w:rsidR="0052750B" w:rsidRPr="007A59C1" w:rsidRDefault="0052750B" w:rsidP="00C22003">
      <w:pPr>
        <w:numPr>
          <w:ilvl w:val="0"/>
          <w:numId w:val="32"/>
        </w:numPr>
        <w:tabs>
          <w:tab w:val="left" w:pos="1080"/>
        </w:tabs>
        <w:autoSpaceDE w:val="0"/>
        <w:autoSpaceDN w:val="0"/>
        <w:adjustRightInd w:val="0"/>
        <w:spacing w:after="40" w:line="240" w:lineRule="auto"/>
        <w:ind w:left="714" w:hanging="357"/>
        <w:rPr>
          <w:rFonts w:ascii="Arial" w:hAnsi="Arial" w:cs="Arial"/>
          <w:sz w:val="24"/>
          <w:szCs w:val="24"/>
        </w:rPr>
      </w:pPr>
      <w:r w:rsidRPr="007A59C1">
        <w:rPr>
          <w:rFonts w:ascii="Arial" w:hAnsi="Arial" w:cs="Arial"/>
          <w:sz w:val="24"/>
          <w:szCs w:val="24"/>
        </w:rPr>
        <w:t>вопросы предоставления разрешений на условно разрешенный вид использования земельных участков или объектов капитального строительства;</w:t>
      </w:r>
    </w:p>
    <w:p w:rsidR="0052750B" w:rsidRPr="007A59C1" w:rsidRDefault="0052750B" w:rsidP="00C22003">
      <w:pPr>
        <w:numPr>
          <w:ilvl w:val="0"/>
          <w:numId w:val="32"/>
        </w:numPr>
        <w:tabs>
          <w:tab w:val="left" w:pos="1080"/>
        </w:tabs>
        <w:autoSpaceDE w:val="0"/>
        <w:autoSpaceDN w:val="0"/>
        <w:adjustRightInd w:val="0"/>
        <w:spacing w:after="240" w:line="240" w:lineRule="auto"/>
        <w:ind w:left="714" w:hanging="357"/>
        <w:rPr>
          <w:rFonts w:ascii="Arial" w:hAnsi="Arial" w:cs="Arial"/>
          <w:sz w:val="24"/>
          <w:szCs w:val="24"/>
        </w:rPr>
      </w:pPr>
      <w:r w:rsidRPr="007A59C1">
        <w:rPr>
          <w:rFonts w:ascii="Arial" w:hAnsi="Arial" w:cs="Arial"/>
          <w:sz w:val="24"/>
          <w:szCs w:val="24"/>
        </w:rPr>
        <w:lastRenderedPageBreak/>
        <w:t>вопросы отклонения от предельных параметров разрешенного строительства, реконструкции объектов капитального строительства.</w:t>
      </w:r>
    </w:p>
    <w:p w:rsidR="0052750B" w:rsidRPr="00A2113F" w:rsidRDefault="0052750B" w:rsidP="002C1620">
      <w:pPr>
        <w:tabs>
          <w:tab w:val="left" w:pos="1080"/>
        </w:tabs>
        <w:spacing w:before="120" w:after="240" w:line="240" w:lineRule="auto"/>
        <w:ind w:left="0"/>
        <w:rPr>
          <w:rFonts w:ascii="Arial" w:hAnsi="Arial" w:cs="Arial"/>
          <w:sz w:val="24"/>
          <w:szCs w:val="24"/>
        </w:rPr>
      </w:pPr>
      <w:r w:rsidRPr="00A2113F">
        <w:rPr>
          <w:rFonts w:ascii="Arial" w:hAnsi="Arial" w:cs="Arial"/>
          <w:sz w:val="24"/>
          <w:szCs w:val="24"/>
        </w:rPr>
        <w:t>5.</w:t>
      </w:r>
      <w:r>
        <w:rPr>
          <w:rFonts w:ascii="Arial" w:hAnsi="Arial" w:cs="Arial"/>
          <w:sz w:val="24"/>
          <w:szCs w:val="24"/>
        </w:rPr>
        <w:t xml:space="preserve"> </w:t>
      </w:r>
      <w:r w:rsidRPr="00A2113F">
        <w:rPr>
          <w:rFonts w:ascii="Arial" w:hAnsi="Arial" w:cs="Arial"/>
          <w:sz w:val="24"/>
          <w:szCs w:val="24"/>
        </w:rPr>
        <w:t>Также для достижения благоприятных условий жизнедеятельности человека, в целях обеспечения и повышения комфортности условий проживания граждан, поддержания и улучшения санитарного и эстетического состояния территории сельского поселения на публичные слушания выносится проект Правил благоустройства</w:t>
      </w:r>
      <w:r>
        <w:rPr>
          <w:rFonts w:ascii="Arial" w:hAnsi="Arial" w:cs="Arial"/>
          <w:sz w:val="24"/>
          <w:szCs w:val="24"/>
        </w:rPr>
        <w:t xml:space="preserve"> территории сельского поселения.</w:t>
      </w:r>
    </w:p>
    <w:p w:rsidR="0052750B" w:rsidRPr="00A2113F" w:rsidRDefault="0052750B" w:rsidP="002C1620">
      <w:pPr>
        <w:autoSpaceDE w:val="0"/>
        <w:autoSpaceDN w:val="0"/>
        <w:adjustRightInd w:val="0"/>
        <w:spacing w:before="120" w:line="240" w:lineRule="auto"/>
        <w:ind w:left="0" w:firstLine="0"/>
        <w:outlineLvl w:val="1"/>
        <w:rPr>
          <w:rFonts w:ascii="Arial" w:hAnsi="Arial" w:cs="Arial"/>
          <w:b/>
          <w:bCs/>
          <w:sz w:val="24"/>
          <w:szCs w:val="24"/>
        </w:rPr>
      </w:pPr>
      <w:r w:rsidRPr="00A2113F">
        <w:rPr>
          <w:rFonts w:ascii="Arial" w:hAnsi="Arial" w:cs="Arial"/>
          <w:b/>
          <w:bCs/>
          <w:sz w:val="24"/>
          <w:szCs w:val="24"/>
        </w:rPr>
        <w:t>Статья 27. Процедура назначения публичных слушаний</w:t>
      </w:r>
    </w:p>
    <w:p w:rsidR="0052750B" w:rsidRPr="00A2113F" w:rsidRDefault="0052750B" w:rsidP="002C1620">
      <w:pPr>
        <w:tabs>
          <w:tab w:val="left" w:pos="1080"/>
        </w:tabs>
        <w:autoSpaceDE w:val="0"/>
        <w:autoSpaceDN w:val="0"/>
        <w:adjustRightInd w:val="0"/>
        <w:spacing w:before="120" w:after="120" w:line="240" w:lineRule="auto"/>
        <w:ind w:left="0"/>
        <w:rPr>
          <w:rFonts w:ascii="Arial" w:hAnsi="Arial" w:cs="Arial"/>
          <w:sz w:val="24"/>
          <w:szCs w:val="24"/>
        </w:rPr>
      </w:pPr>
      <w:r w:rsidRPr="00A2113F">
        <w:rPr>
          <w:rFonts w:ascii="Arial" w:hAnsi="Arial" w:cs="Arial"/>
          <w:sz w:val="24"/>
          <w:szCs w:val="24"/>
        </w:rPr>
        <w:t>1.</w:t>
      </w:r>
      <w:r>
        <w:rPr>
          <w:rFonts w:ascii="Arial" w:hAnsi="Arial" w:cs="Arial"/>
          <w:sz w:val="24"/>
          <w:szCs w:val="24"/>
        </w:rPr>
        <w:t xml:space="preserve"> </w:t>
      </w:r>
      <w:r w:rsidRPr="00A2113F">
        <w:rPr>
          <w:rFonts w:ascii="Arial" w:hAnsi="Arial" w:cs="Arial"/>
          <w:sz w:val="24"/>
          <w:szCs w:val="24"/>
        </w:rPr>
        <w:t xml:space="preserve">Публичные слушания по вопросам градостроительной деятельности назначаются главой сельского поселения </w:t>
      </w:r>
      <w:r w:rsidR="00710F6A" w:rsidRPr="00710F6A">
        <w:rPr>
          <w:rFonts w:ascii="Arial" w:hAnsi="Arial" w:cs="Arial"/>
          <w:sz w:val="24"/>
          <w:szCs w:val="24"/>
        </w:rPr>
        <w:t>«</w:t>
      </w:r>
      <w:r w:rsidR="000802BD">
        <w:rPr>
          <w:rFonts w:ascii="Arial" w:hAnsi="Arial" w:cs="Arial"/>
          <w:sz w:val="24"/>
          <w:szCs w:val="24"/>
        </w:rPr>
        <w:t>село Леваши</w:t>
      </w:r>
      <w:r w:rsidR="00710F6A" w:rsidRPr="00710F6A">
        <w:rPr>
          <w:rFonts w:ascii="Arial" w:hAnsi="Arial" w:cs="Arial"/>
          <w:sz w:val="24"/>
          <w:szCs w:val="24"/>
        </w:rPr>
        <w:t>»</w:t>
      </w:r>
      <w:r w:rsidR="00710F6A">
        <w:rPr>
          <w:rFonts w:ascii="Arial" w:hAnsi="Arial" w:cs="Arial"/>
          <w:sz w:val="24"/>
          <w:szCs w:val="24"/>
          <w:lang w:eastAsia="ru-RU"/>
        </w:rPr>
        <w:t xml:space="preserve"> </w:t>
      </w:r>
      <w:r w:rsidRPr="00A2113F">
        <w:rPr>
          <w:rFonts w:ascii="Arial" w:hAnsi="Arial" w:cs="Arial"/>
          <w:sz w:val="24"/>
          <w:szCs w:val="24"/>
        </w:rPr>
        <w:t>(по проекту изменений в Правила), администрацией сельского поселения (по иным вопросам градостроительной деятельности) и проводятся с учетом особенностей, определенных Градостроительным кодексом Российской Федерации и настоящей главой Правил.</w:t>
      </w:r>
    </w:p>
    <w:p w:rsidR="0052750B" w:rsidRPr="00A37AA0" w:rsidRDefault="0052750B" w:rsidP="002C1620">
      <w:pPr>
        <w:tabs>
          <w:tab w:val="left" w:pos="1080"/>
        </w:tabs>
        <w:autoSpaceDE w:val="0"/>
        <w:autoSpaceDN w:val="0"/>
        <w:adjustRightInd w:val="0"/>
        <w:spacing w:after="40" w:line="240" w:lineRule="auto"/>
        <w:ind w:left="0"/>
        <w:rPr>
          <w:rFonts w:ascii="Arial" w:hAnsi="Arial" w:cs="Arial"/>
          <w:sz w:val="24"/>
          <w:szCs w:val="24"/>
          <w:u w:val="single"/>
        </w:rPr>
      </w:pPr>
      <w:r w:rsidRPr="00A2113F">
        <w:rPr>
          <w:rFonts w:ascii="Arial" w:hAnsi="Arial" w:cs="Arial"/>
          <w:sz w:val="24"/>
          <w:szCs w:val="24"/>
        </w:rPr>
        <w:t>2.</w:t>
      </w:r>
      <w:r>
        <w:rPr>
          <w:rFonts w:ascii="Arial" w:hAnsi="Arial" w:cs="Arial"/>
          <w:sz w:val="24"/>
          <w:szCs w:val="24"/>
        </w:rPr>
        <w:t xml:space="preserve"> </w:t>
      </w:r>
      <w:r w:rsidRPr="00A2113F">
        <w:rPr>
          <w:rFonts w:ascii="Arial" w:hAnsi="Arial" w:cs="Arial"/>
          <w:sz w:val="24"/>
          <w:szCs w:val="24"/>
        </w:rPr>
        <w:t xml:space="preserve">В постановлении о назначении публичных слушаний по вопросам градостроительной деятельности </w:t>
      </w:r>
      <w:r w:rsidRPr="00A37AA0">
        <w:rPr>
          <w:rFonts w:ascii="Arial" w:hAnsi="Arial" w:cs="Arial"/>
          <w:sz w:val="24"/>
          <w:szCs w:val="24"/>
          <w:u w:val="single"/>
        </w:rPr>
        <w:t>указываются:</w:t>
      </w:r>
    </w:p>
    <w:p w:rsidR="0052750B" w:rsidRPr="007A59C1" w:rsidRDefault="0052750B" w:rsidP="00C22003">
      <w:pPr>
        <w:numPr>
          <w:ilvl w:val="0"/>
          <w:numId w:val="32"/>
        </w:numPr>
        <w:tabs>
          <w:tab w:val="left" w:pos="1080"/>
        </w:tabs>
        <w:autoSpaceDE w:val="0"/>
        <w:autoSpaceDN w:val="0"/>
        <w:adjustRightInd w:val="0"/>
        <w:spacing w:after="40" w:line="240" w:lineRule="auto"/>
        <w:ind w:left="714" w:hanging="357"/>
        <w:rPr>
          <w:rFonts w:ascii="Arial" w:hAnsi="Arial" w:cs="Arial"/>
          <w:sz w:val="24"/>
          <w:szCs w:val="24"/>
        </w:rPr>
      </w:pPr>
      <w:r w:rsidRPr="007A59C1">
        <w:rPr>
          <w:rFonts w:ascii="Arial" w:hAnsi="Arial" w:cs="Arial"/>
          <w:sz w:val="24"/>
          <w:szCs w:val="24"/>
        </w:rPr>
        <w:t>наименование проекта муниципального правового акта в области градостроительной деятельности, выносимого на публичные слушания, либо вопрос, подлежащий обсуждению на публичных слушаниях в случаях, предусмотренных Градостроительным кодексом Российской Федерации (далее – предмет публичных слушаний);</w:t>
      </w:r>
    </w:p>
    <w:p w:rsidR="0052750B" w:rsidRPr="007A59C1" w:rsidRDefault="0052750B" w:rsidP="00C22003">
      <w:pPr>
        <w:numPr>
          <w:ilvl w:val="0"/>
          <w:numId w:val="32"/>
        </w:numPr>
        <w:tabs>
          <w:tab w:val="left" w:pos="1080"/>
        </w:tabs>
        <w:autoSpaceDE w:val="0"/>
        <w:autoSpaceDN w:val="0"/>
        <w:adjustRightInd w:val="0"/>
        <w:spacing w:after="40" w:line="240" w:lineRule="auto"/>
        <w:ind w:left="714" w:hanging="357"/>
        <w:rPr>
          <w:rFonts w:ascii="Arial" w:hAnsi="Arial" w:cs="Arial"/>
          <w:sz w:val="24"/>
          <w:szCs w:val="24"/>
        </w:rPr>
      </w:pPr>
      <w:r w:rsidRPr="007A59C1">
        <w:rPr>
          <w:rFonts w:ascii="Arial" w:hAnsi="Arial" w:cs="Arial"/>
          <w:sz w:val="24"/>
          <w:szCs w:val="24"/>
        </w:rPr>
        <w:t>основание для проведения публичных слушаний;</w:t>
      </w:r>
    </w:p>
    <w:p w:rsidR="0052750B" w:rsidRPr="007A59C1" w:rsidRDefault="0052750B" w:rsidP="00C22003">
      <w:pPr>
        <w:numPr>
          <w:ilvl w:val="0"/>
          <w:numId w:val="32"/>
        </w:numPr>
        <w:tabs>
          <w:tab w:val="left" w:pos="1080"/>
        </w:tabs>
        <w:autoSpaceDE w:val="0"/>
        <w:autoSpaceDN w:val="0"/>
        <w:adjustRightInd w:val="0"/>
        <w:spacing w:after="40" w:line="240" w:lineRule="auto"/>
        <w:ind w:left="714" w:hanging="357"/>
        <w:rPr>
          <w:rFonts w:ascii="Arial" w:hAnsi="Arial" w:cs="Arial"/>
          <w:sz w:val="24"/>
          <w:szCs w:val="24"/>
        </w:rPr>
      </w:pPr>
      <w:r w:rsidRPr="007A59C1">
        <w:rPr>
          <w:rFonts w:ascii="Arial" w:hAnsi="Arial" w:cs="Arial"/>
          <w:sz w:val="24"/>
          <w:szCs w:val="24"/>
        </w:rPr>
        <w:t>дата, время и место проведения публичных слушаний;</w:t>
      </w:r>
    </w:p>
    <w:p w:rsidR="0052750B" w:rsidRPr="007A59C1" w:rsidRDefault="0052750B" w:rsidP="00C22003">
      <w:pPr>
        <w:numPr>
          <w:ilvl w:val="0"/>
          <w:numId w:val="32"/>
        </w:numPr>
        <w:tabs>
          <w:tab w:val="left" w:pos="1080"/>
        </w:tabs>
        <w:autoSpaceDE w:val="0"/>
        <w:autoSpaceDN w:val="0"/>
        <w:adjustRightInd w:val="0"/>
        <w:spacing w:after="40" w:line="240" w:lineRule="auto"/>
        <w:ind w:left="714" w:hanging="357"/>
        <w:rPr>
          <w:rFonts w:ascii="Arial" w:hAnsi="Arial" w:cs="Arial"/>
          <w:sz w:val="24"/>
          <w:szCs w:val="24"/>
        </w:rPr>
      </w:pPr>
      <w:r w:rsidRPr="007A59C1">
        <w:rPr>
          <w:rFonts w:ascii="Arial" w:hAnsi="Arial" w:cs="Arial"/>
          <w:sz w:val="24"/>
          <w:szCs w:val="24"/>
        </w:rPr>
        <w:t>место и срок подачи замечаний и предложений по проекту муниципального правового акта, выносимому на публичные слушания;</w:t>
      </w:r>
    </w:p>
    <w:p w:rsidR="0052750B" w:rsidRPr="007A59C1" w:rsidRDefault="0052750B" w:rsidP="00C22003">
      <w:pPr>
        <w:numPr>
          <w:ilvl w:val="0"/>
          <w:numId w:val="32"/>
        </w:numPr>
        <w:tabs>
          <w:tab w:val="left" w:pos="1080"/>
        </w:tabs>
        <w:autoSpaceDE w:val="0"/>
        <w:autoSpaceDN w:val="0"/>
        <w:adjustRightInd w:val="0"/>
        <w:spacing w:after="40" w:line="240" w:lineRule="auto"/>
        <w:ind w:left="714" w:hanging="357"/>
        <w:rPr>
          <w:rFonts w:ascii="Arial" w:hAnsi="Arial" w:cs="Arial"/>
          <w:sz w:val="24"/>
          <w:szCs w:val="24"/>
        </w:rPr>
      </w:pPr>
      <w:r w:rsidRPr="007A59C1">
        <w:rPr>
          <w:rFonts w:ascii="Arial" w:hAnsi="Arial" w:cs="Arial"/>
          <w:sz w:val="24"/>
          <w:szCs w:val="24"/>
        </w:rPr>
        <w:t>лицо, уполномоченное на проведение публичных слушаний (далее – председательствующий на публичных слушаниях);</w:t>
      </w:r>
    </w:p>
    <w:p w:rsidR="0052750B" w:rsidRPr="007A59C1" w:rsidRDefault="0052750B" w:rsidP="00C22003">
      <w:pPr>
        <w:numPr>
          <w:ilvl w:val="0"/>
          <w:numId w:val="32"/>
        </w:numPr>
        <w:tabs>
          <w:tab w:val="left" w:pos="1080"/>
        </w:tabs>
        <w:autoSpaceDE w:val="0"/>
        <w:autoSpaceDN w:val="0"/>
        <w:adjustRightInd w:val="0"/>
        <w:spacing w:after="40" w:line="240" w:lineRule="auto"/>
        <w:ind w:left="714" w:hanging="357"/>
        <w:rPr>
          <w:rFonts w:ascii="Arial" w:hAnsi="Arial" w:cs="Arial"/>
          <w:sz w:val="24"/>
          <w:szCs w:val="24"/>
        </w:rPr>
      </w:pPr>
      <w:r w:rsidRPr="007A59C1">
        <w:rPr>
          <w:rFonts w:ascii="Arial" w:hAnsi="Arial" w:cs="Arial"/>
          <w:sz w:val="24"/>
          <w:szCs w:val="24"/>
        </w:rPr>
        <w:t>ответственное за подготовку и проведение публичных слушаний, а также уполномоченное на регистрацию участников публичных слушаний и ведение протокола публичных слушаний структурное подразделение администрации сельского поселения либо Комиссия по подготовке проекта Правил землепользования и застройки (при подготовке и проведении публичных слушаний данной Комиссией) (далее – ответственный орган);</w:t>
      </w:r>
    </w:p>
    <w:p w:rsidR="0052750B" w:rsidRPr="007A59C1" w:rsidRDefault="0052750B" w:rsidP="00C22003">
      <w:pPr>
        <w:numPr>
          <w:ilvl w:val="0"/>
          <w:numId w:val="32"/>
        </w:numPr>
        <w:tabs>
          <w:tab w:val="left" w:pos="1080"/>
        </w:tabs>
        <w:autoSpaceDE w:val="0"/>
        <w:autoSpaceDN w:val="0"/>
        <w:adjustRightInd w:val="0"/>
        <w:spacing w:after="240" w:line="240" w:lineRule="auto"/>
        <w:ind w:left="714" w:hanging="357"/>
        <w:rPr>
          <w:rFonts w:ascii="Arial" w:hAnsi="Arial" w:cs="Arial"/>
          <w:sz w:val="24"/>
          <w:szCs w:val="24"/>
        </w:rPr>
      </w:pPr>
      <w:r w:rsidRPr="007A59C1">
        <w:rPr>
          <w:rFonts w:ascii="Arial" w:hAnsi="Arial" w:cs="Arial"/>
          <w:sz w:val="24"/>
          <w:szCs w:val="24"/>
        </w:rPr>
        <w:t>иные сведения, имеющие отношение к публичным слушаниям по вопросам градостроительной деятельности.</w:t>
      </w:r>
    </w:p>
    <w:p w:rsidR="0052750B" w:rsidRPr="00A2113F" w:rsidRDefault="0052750B" w:rsidP="002C1620">
      <w:pPr>
        <w:autoSpaceDE w:val="0"/>
        <w:autoSpaceDN w:val="0"/>
        <w:adjustRightInd w:val="0"/>
        <w:spacing w:before="120" w:after="120" w:line="240" w:lineRule="auto"/>
        <w:ind w:left="0" w:firstLine="0"/>
        <w:outlineLvl w:val="1"/>
        <w:rPr>
          <w:rFonts w:ascii="Arial" w:hAnsi="Arial" w:cs="Arial"/>
          <w:b/>
          <w:bCs/>
          <w:sz w:val="24"/>
          <w:szCs w:val="24"/>
        </w:rPr>
      </w:pPr>
      <w:r w:rsidRPr="00A2113F">
        <w:rPr>
          <w:rFonts w:ascii="Arial" w:hAnsi="Arial" w:cs="Arial"/>
          <w:b/>
          <w:bCs/>
          <w:sz w:val="24"/>
          <w:szCs w:val="24"/>
        </w:rPr>
        <w:t>Статья 28. Организация публичных слушаний</w:t>
      </w:r>
    </w:p>
    <w:p w:rsidR="0052750B" w:rsidRPr="00A2113F" w:rsidRDefault="0052750B" w:rsidP="002C1620">
      <w:pPr>
        <w:tabs>
          <w:tab w:val="left" w:pos="1080"/>
        </w:tabs>
        <w:autoSpaceDE w:val="0"/>
        <w:autoSpaceDN w:val="0"/>
        <w:adjustRightInd w:val="0"/>
        <w:spacing w:after="120" w:line="240" w:lineRule="auto"/>
        <w:ind w:left="0"/>
        <w:rPr>
          <w:rFonts w:ascii="Arial" w:hAnsi="Arial" w:cs="Arial"/>
          <w:sz w:val="24"/>
          <w:szCs w:val="24"/>
        </w:rPr>
      </w:pPr>
      <w:r w:rsidRPr="00A2113F">
        <w:rPr>
          <w:rFonts w:ascii="Arial" w:hAnsi="Arial" w:cs="Arial"/>
          <w:sz w:val="24"/>
          <w:szCs w:val="24"/>
        </w:rPr>
        <w:t>1.</w:t>
      </w:r>
      <w:r>
        <w:rPr>
          <w:rFonts w:ascii="Arial" w:hAnsi="Arial" w:cs="Arial"/>
          <w:sz w:val="24"/>
          <w:szCs w:val="24"/>
        </w:rPr>
        <w:t xml:space="preserve"> </w:t>
      </w:r>
      <w:r w:rsidRPr="00A2113F">
        <w:rPr>
          <w:rFonts w:ascii="Arial" w:hAnsi="Arial" w:cs="Arial"/>
          <w:sz w:val="24"/>
          <w:szCs w:val="24"/>
        </w:rPr>
        <w:t>В целях доведения до населения информации</w:t>
      </w:r>
      <w:r>
        <w:rPr>
          <w:rFonts w:ascii="Arial" w:hAnsi="Arial" w:cs="Arial"/>
          <w:sz w:val="24"/>
          <w:szCs w:val="24"/>
        </w:rPr>
        <w:t>,</w:t>
      </w:r>
      <w:r w:rsidRPr="00A2113F">
        <w:rPr>
          <w:rFonts w:ascii="Arial" w:hAnsi="Arial" w:cs="Arial"/>
          <w:sz w:val="24"/>
          <w:szCs w:val="24"/>
        </w:rPr>
        <w:t xml:space="preserve"> о содержании предмета публичных слушаний</w:t>
      </w:r>
      <w:r>
        <w:rPr>
          <w:rFonts w:ascii="Arial" w:hAnsi="Arial" w:cs="Arial"/>
          <w:sz w:val="24"/>
          <w:szCs w:val="24"/>
        </w:rPr>
        <w:t>,</w:t>
      </w:r>
      <w:r w:rsidRPr="00A2113F">
        <w:rPr>
          <w:rFonts w:ascii="Arial" w:hAnsi="Arial" w:cs="Arial"/>
          <w:sz w:val="24"/>
          <w:szCs w:val="24"/>
        </w:rPr>
        <w:t xml:space="preserve"> оповещение жителей сельского поселения о публичных слушаниях по вопросам градостроительной деятельности осуществляется с учетом положений Градостроительного кодекса Российской Федерации и настоящей главой Правил.</w:t>
      </w:r>
    </w:p>
    <w:p w:rsidR="0052750B" w:rsidRPr="00A2113F" w:rsidRDefault="0052750B" w:rsidP="002C1620">
      <w:pPr>
        <w:tabs>
          <w:tab w:val="left" w:pos="1080"/>
        </w:tabs>
        <w:autoSpaceDE w:val="0"/>
        <w:autoSpaceDN w:val="0"/>
        <w:adjustRightInd w:val="0"/>
        <w:spacing w:after="120" w:line="240" w:lineRule="auto"/>
        <w:ind w:left="0"/>
        <w:outlineLvl w:val="1"/>
        <w:rPr>
          <w:rFonts w:ascii="Arial" w:hAnsi="Arial" w:cs="Arial"/>
          <w:sz w:val="24"/>
          <w:szCs w:val="24"/>
        </w:rPr>
      </w:pPr>
      <w:r w:rsidRPr="00A2113F">
        <w:rPr>
          <w:rFonts w:ascii="Arial" w:hAnsi="Arial" w:cs="Arial"/>
          <w:sz w:val="24"/>
          <w:szCs w:val="24"/>
        </w:rPr>
        <w:t>2.</w:t>
      </w:r>
      <w:r>
        <w:rPr>
          <w:rFonts w:ascii="Arial" w:hAnsi="Arial" w:cs="Arial"/>
          <w:sz w:val="24"/>
          <w:szCs w:val="24"/>
        </w:rPr>
        <w:t xml:space="preserve"> </w:t>
      </w:r>
      <w:r w:rsidRPr="00A2113F">
        <w:rPr>
          <w:rFonts w:ascii="Arial" w:hAnsi="Arial" w:cs="Arial"/>
          <w:sz w:val="24"/>
          <w:szCs w:val="24"/>
        </w:rPr>
        <w:t xml:space="preserve">Участниками публичных слушаний могут быть заинтересованные физические и юридические лица с учетом особенностей, установленных действующим законодательством и настоящими Правилами. </w:t>
      </w:r>
    </w:p>
    <w:p w:rsidR="0052750B" w:rsidRPr="00A2113F" w:rsidRDefault="0052750B" w:rsidP="002C1620">
      <w:pPr>
        <w:tabs>
          <w:tab w:val="left" w:pos="1080"/>
        </w:tabs>
        <w:autoSpaceDE w:val="0"/>
        <w:autoSpaceDN w:val="0"/>
        <w:adjustRightInd w:val="0"/>
        <w:spacing w:after="120" w:line="240" w:lineRule="auto"/>
        <w:ind w:left="0"/>
        <w:outlineLvl w:val="1"/>
        <w:rPr>
          <w:rFonts w:ascii="Arial" w:hAnsi="Arial" w:cs="Arial"/>
          <w:sz w:val="24"/>
          <w:szCs w:val="24"/>
        </w:rPr>
      </w:pPr>
      <w:r w:rsidRPr="00A2113F">
        <w:rPr>
          <w:rFonts w:ascii="Arial" w:hAnsi="Arial" w:cs="Arial"/>
          <w:sz w:val="24"/>
          <w:szCs w:val="24"/>
        </w:rPr>
        <w:lastRenderedPageBreak/>
        <w:t>3.</w:t>
      </w:r>
      <w:r>
        <w:rPr>
          <w:rFonts w:ascii="Arial" w:hAnsi="Arial" w:cs="Arial"/>
          <w:sz w:val="24"/>
          <w:szCs w:val="24"/>
        </w:rPr>
        <w:t xml:space="preserve"> </w:t>
      </w:r>
      <w:r w:rsidRPr="00A2113F">
        <w:rPr>
          <w:rFonts w:ascii="Arial" w:hAnsi="Arial" w:cs="Arial"/>
          <w:sz w:val="24"/>
          <w:szCs w:val="24"/>
        </w:rPr>
        <w:t>Граждане, представители юридических лиц, общественных объединений</w:t>
      </w:r>
      <w:r>
        <w:rPr>
          <w:rFonts w:ascii="Arial" w:hAnsi="Arial" w:cs="Arial"/>
          <w:sz w:val="24"/>
          <w:szCs w:val="24"/>
        </w:rPr>
        <w:t>,</w:t>
      </w:r>
      <w:r w:rsidRPr="00A2113F">
        <w:rPr>
          <w:rFonts w:ascii="Arial" w:hAnsi="Arial" w:cs="Arial"/>
          <w:sz w:val="24"/>
          <w:szCs w:val="24"/>
        </w:rPr>
        <w:t xml:space="preserve"> вправе до 18-00 часов дня, предшествующего дню проведения публичных слушаний по вопросам градостроительной деятельности, подать в письменном виде в администрацию  сельского поселения</w:t>
      </w:r>
      <w:r>
        <w:rPr>
          <w:rFonts w:ascii="Arial" w:hAnsi="Arial" w:cs="Arial"/>
          <w:sz w:val="24"/>
          <w:szCs w:val="24"/>
        </w:rPr>
        <w:t>,</w:t>
      </w:r>
      <w:r w:rsidRPr="00A2113F">
        <w:rPr>
          <w:rFonts w:ascii="Arial" w:hAnsi="Arial" w:cs="Arial"/>
          <w:sz w:val="24"/>
          <w:szCs w:val="24"/>
        </w:rPr>
        <w:t xml:space="preserve"> в Комиссию по подготовке проекта Правил землепользования и застройки (далее – Комиссия) (при подготовке и проведении публичных слушаний Комиссией) предложения и замечания по предмету публичных слушаний. </w:t>
      </w:r>
    </w:p>
    <w:p w:rsidR="0052750B" w:rsidRDefault="0052750B" w:rsidP="002C1620">
      <w:pPr>
        <w:tabs>
          <w:tab w:val="left" w:pos="1080"/>
        </w:tabs>
        <w:autoSpaceDE w:val="0"/>
        <w:autoSpaceDN w:val="0"/>
        <w:adjustRightInd w:val="0"/>
        <w:spacing w:after="120" w:line="240" w:lineRule="auto"/>
        <w:ind w:left="0"/>
        <w:rPr>
          <w:rFonts w:ascii="Arial" w:hAnsi="Arial" w:cs="Arial"/>
          <w:sz w:val="24"/>
          <w:szCs w:val="24"/>
        </w:rPr>
      </w:pPr>
      <w:r w:rsidRPr="00A2113F">
        <w:rPr>
          <w:rFonts w:ascii="Arial" w:hAnsi="Arial" w:cs="Arial"/>
          <w:sz w:val="24"/>
          <w:szCs w:val="24"/>
        </w:rPr>
        <w:t xml:space="preserve">Полномочия представителей юридических лиц подтверждаются копией доверенности, уполномочивающей действовать от имени юридического лица, с приложением копий учредительных документов юридического лица, выписки из Единого государственного реестра юридических лиц. </w:t>
      </w:r>
    </w:p>
    <w:p w:rsidR="00EE235E" w:rsidRDefault="0052750B" w:rsidP="002C1620">
      <w:pPr>
        <w:tabs>
          <w:tab w:val="left" w:pos="1080"/>
        </w:tabs>
        <w:autoSpaceDE w:val="0"/>
        <w:autoSpaceDN w:val="0"/>
        <w:adjustRightInd w:val="0"/>
        <w:spacing w:after="120" w:line="240" w:lineRule="auto"/>
        <w:ind w:left="0"/>
        <w:rPr>
          <w:rFonts w:ascii="Arial" w:hAnsi="Arial" w:cs="Arial"/>
          <w:sz w:val="24"/>
          <w:szCs w:val="24"/>
        </w:rPr>
      </w:pPr>
      <w:r w:rsidRPr="00A2113F">
        <w:rPr>
          <w:rFonts w:ascii="Arial" w:hAnsi="Arial" w:cs="Arial"/>
          <w:sz w:val="24"/>
          <w:szCs w:val="24"/>
        </w:rPr>
        <w:t>Также к предложениям и замечаниям по предмету публичных слушаний юридическими лицами прилагаются копии правоустанавливающих (правоудостоверяющих) документов на земельный участок и (или) объект капитального строительства, расположенные на территории сельского поселения</w:t>
      </w:r>
      <w:r w:rsidR="00EE235E">
        <w:rPr>
          <w:rFonts w:ascii="Arial" w:hAnsi="Arial" w:cs="Arial"/>
          <w:sz w:val="24"/>
          <w:szCs w:val="24"/>
        </w:rPr>
        <w:t>.</w:t>
      </w:r>
    </w:p>
    <w:p w:rsidR="0052750B" w:rsidRPr="00A2113F" w:rsidRDefault="0052750B" w:rsidP="002C1620">
      <w:pPr>
        <w:tabs>
          <w:tab w:val="left" w:pos="1080"/>
        </w:tabs>
        <w:autoSpaceDE w:val="0"/>
        <w:autoSpaceDN w:val="0"/>
        <w:adjustRightInd w:val="0"/>
        <w:spacing w:after="120" w:line="240" w:lineRule="auto"/>
        <w:ind w:left="0"/>
        <w:rPr>
          <w:rFonts w:ascii="Arial" w:hAnsi="Arial" w:cs="Arial"/>
          <w:sz w:val="24"/>
          <w:szCs w:val="24"/>
        </w:rPr>
      </w:pPr>
      <w:r w:rsidRPr="00A2113F">
        <w:rPr>
          <w:rFonts w:ascii="Arial" w:hAnsi="Arial" w:cs="Arial"/>
          <w:sz w:val="24"/>
          <w:szCs w:val="24"/>
        </w:rPr>
        <w:t xml:space="preserve"> Граждане, представители общественных организаций к предложениям и замечаниям по предмету публичных слушаний прилагают копии документов, удостоверяющих личность, копии правоустанавливающих (правоудостоверяющих) документов на земельный участок и (или) объект капитального строительства, расположенные на территории сельского поселения </w:t>
      </w:r>
    </w:p>
    <w:p w:rsidR="0052750B" w:rsidRPr="00A2113F" w:rsidRDefault="0052750B" w:rsidP="002C1620">
      <w:pPr>
        <w:autoSpaceDE w:val="0"/>
        <w:autoSpaceDN w:val="0"/>
        <w:adjustRightInd w:val="0"/>
        <w:spacing w:after="120" w:line="240" w:lineRule="auto"/>
        <w:ind w:left="0"/>
        <w:rPr>
          <w:rFonts w:ascii="Arial" w:hAnsi="Arial" w:cs="Arial"/>
          <w:sz w:val="24"/>
          <w:szCs w:val="24"/>
        </w:rPr>
      </w:pPr>
      <w:r w:rsidRPr="00A2113F">
        <w:rPr>
          <w:rFonts w:ascii="Arial" w:hAnsi="Arial" w:cs="Arial"/>
          <w:sz w:val="24"/>
          <w:szCs w:val="24"/>
        </w:rPr>
        <w:t>Поступившие письменные предложения и замечания по предмету публичных слушаний по вопросам градостроительной деятельности заносятся в протокол публичных слушаний.</w:t>
      </w:r>
    </w:p>
    <w:p w:rsidR="0052750B" w:rsidRPr="00A2113F" w:rsidRDefault="0052750B" w:rsidP="002C1620">
      <w:pPr>
        <w:tabs>
          <w:tab w:val="left" w:pos="1080"/>
        </w:tabs>
        <w:autoSpaceDE w:val="0"/>
        <w:autoSpaceDN w:val="0"/>
        <w:adjustRightInd w:val="0"/>
        <w:spacing w:after="120" w:line="240" w:lineRule="auto"/>
        <w:ind w:left="0"/>
        <w:rPr>
          <w:rFonts w:ascii="Arial" w:hAnsi="Arial" w:cs="Arial"/>
          <w:sz w:val="24"/>
          <w:szCs w:val="24"/>
        </w:rPr>
      </w:pPr>
      <w:r w:rsidRPr="00A2113F">
        <w:rPr>
          <w:rFonts w:ascii="Arial" w:hAnsi="Arial" w:cs="Arial"/>
          <w:sz w:val="24"/>
          <w:szCs w:val="24"/>
        </w:rPr>
        <w:t>4.</w:t>
      </w:r>
      <w:r>
        <w:rPr>
          <w:rFonts w:ascii="Arial" w:hAnsi="Arial" w:cs="Arial"/>
          <w:sz w:val="24"/>
          <w:szCs w:val="24"/>
        </w:rPr>
        <w:t xml:space="preserve"> </w:t>
      </w:r>
      <w:r w:rsidRPr="00A2113F">
        <w:rPr>
          <w:rFonts w:ascii="Arial" w:hAnsi="Arial" w:cs="Arial"/>
          <w:sz w:val="24"/>
          <w:szCs w:val="24"/>
        </w:rPr>
        <w:t xml:space="preserve">В случае необходимости на публичные слушания по вопросам градостроительной деятельности приглашаются эксперты, специалисты, консультанты, разработчики проектов муниципальных правовых актов в области градостроительной деятельности. </w:t>
      </w:r>
    </w:p>
    <w:p w:rsidR="0052750B" w:rsidRPr="00A2113F" w:rsidRDefault="0052750B" w:rsidP="002C1620">
      <w:pPr>
        <w:tabs>
          <w:tab w:val="left" w:pos="1080"/>
        </w:tabs>
        <w:autoSpaceDE w:val="0"/>
        <w:autoSpaceDN w:val="0"/>
        <w:adjustRightInd w:val="0"/>
        <w:spacing w:after="120" w:line="240" w:lineRule="auto"/>
        <w:ind w:left="0"/>
        <w:rPr>
          <w:rFonts w:ascii="Arial" w:hAnsi="Arial" w:cs="Arial"/>
          <w:sz w:val="24"/>
          <w:szCs w:val="24"/>
        </w:rPr>
      </w:pPr>
      <w:r w:rsidRPr="00A2113F">
        <w:rPr>
          <w:rFonts w:ascii="Arial" w:hAnsi="Arial" w:cs="Arial"/>
          <w:sz w:val="24"/>
          <w:szCs w:val="24"/>
        </w:rPr>
        <w:t>Предварительный состав</w:t>
      </w:r>
      <w:r>
        <w:rPr>
          <w:rFonts w:ascii="Arial" w:hAnsi="Arial" w:cs="Arial"/>
          <w:sz w:val="24"/>
          <w:szCs w:val="24"/>
        </w:rPr>
        <w:t xml:space="preserve">, </w:t>
      </w:r>
      <w:r w:rsidRPr="00A2113F">
        <w:rPr>
          <w:rFonts w:ascii="Arial" w:hAnsi="Arial" w:cs="Arial"/>
          <w:sz w:val="24"/>
          <w:szCs w:val="24"/>
        </w:rPr>
        <w:t>выступающих на публичных слушаниях</w:t>
      </w:r>
      <w:r>
        <w:rPr>
          <w:rFonts w:ascii="Arial" w:hAnsi="Arial" w:cs="Arial"/>
          <w:sz w:val="24"/>
          <w:szCs w:val="24"/>
        </w:rPr>
        <w:t>,</w:t>
      </w:r>
      <w:r w:rsidRPr="00A2113F">
        <w:rPr>
          <w:rFonts w:ascii="Arial" w:hAnsi="Arial" w:cs="Arial"/>
          <w:sz w:val="24"/>
          <w:szCs w:val="24"/>
        </w:rPr>
        <w:t xml:space="preserve"> определяется ответственным органом.</w:t>
      </w:r>
    </w:p>
    <w:p w:rsidR="0052750B" w:rsidRPr="00A2113F" w:rsidRDefault="0052750B" w:rsidP="002C1620">
      <w:pPr>
        <w:tabs>
          <w:tab w:val="left" w:pos="1080"/>
        </w:tabs>
        <w:autoSpaceDE w:val="0"/>
        <w:autoSpaceDN w:val="0"/>
        <w:adjustRightInd w:val="0"/>
        <w:spacing w:after="40" w:line="240" w:lineRule="auto"/>
        <w:ind w:left="0"/>
        <w:rPr>
          <w:rFonts w:ascii="Arial" w:hAnsi="Arial" w:cs="Arial"/>
          <w:sz w:val="24"/>
          <w:szCs w:val="24"/>
        </w:rPr>
      </w:pPr>
      <w:r w:rsidRPr="00A2113F">
        <w:rPr>
          <w:rFonts w:ascii="Arial" w:hAnsi="Arial" w:cs="Arial"/>
          <w:sz w:val="24"/>
          <w:szCs w:val="24"/>
        </w:rPr>
        <w:t>5.</w:t>
      </w:r>
      <w:r>
        <w:rPr>
          <w:rFonts w:ascii="Arial" w:hAnsi="Arial" w:cs="Arial"/>
          <w:sz w:val="24"/>
          <w:szCs w:val="24"/>
        </w:rPr>
        <w:t xml:space="preserve"> </w:t>
      </w:r>
      <w:r w:rsidRPr="00A2113F">
        <w:rPr>
          <w:rFonts w:ascii="Arial" w:hAnsi="Arial" w:cs="Arial"/>
          <w:sz w:val="24"/>
          <w:szCs w:val="24"/>
        </w:rPr>
        <w:t>Правом выступления на публичных слушаниях обладают:</w:t>
      </w:r>
    </w:p>
    <w:p w:rsidR="0052750B" w:rsidRPr="00A2113F" w:rsidRDefault="0052750B" w:rsidP="00C22003">
      <w:pPr>
        <w:numPr>
          <w:ilvl w:val="0"/>
          <w:numId w:val="32"/>
        </w:numPr>
        <w:tabs>
          <w:tab w:val="left" w:pos="1080"/>
        </w:tabs>
        <w:autoSpaceDE w:val="0"/>
        <w:autoSpaceDN w:val="0"/>
        <w:adjustRightInd w:val="0"/>
        <w:spacing w:after="40" w:line="240" w:lineRule="auto"/>
        <w:ind w:left="714" w:hanging="357"/>
        <w:rPr>
          <w:rFonts w:ascii="Arial" w:hAnsi="Arial" w:cs="Arial"/>
          <w:sz w:val="24"/>
          <w:szCs w:val="24"/>
        </w:rPr>
      </w:pPr>
      <w:r w:rsidRPr="00A2113F">
        <w:rPr>
          <w:rFonts w:ascii="Arial" w:hAnsi="Arial" w:cs="Arial"/>
          <w:sz w:val="24"/>
          <w:szCs w:val="24"/>
        </w:rPr>
        <w:t>докладчики по предмету публичных слушаний;</w:t>
      </w:r>
    </w:p>
    <w:p w:rsidR="0052750B" w:rsidRPr="00A2113F" w:rsidRDefault="0052750B" w:rsidP="00C22003">
      <w:pPr>
        <w:numPr>
          <w:ilvl w:val="0"/>
          <w:numId w:val="32"/>
        </w:numPr>
        <w:tabs>
          <w:tab w:val="left" w:pos="1080"/>
        </w:tabs>
        <w:autoSpaceDE w:val="0"/>
        <w:autoSpaceDN w:val="0"/>
        <w:adjustRightInd w:val="0"/>
        <w:spacing w:after="40" w:line="240" w:lineRule="auto"/>
        <w:ind w:left="714" w:hanging="357"/>
        <w:rPr>
          <w:rFonts w:ascii="Arial" w:hAnsi="Arial" w:cs="Arial"/>
          <w:sz w:val="24"/>
          <w:szCs w:val="24"/>
        </w:rPr>
      </w:pPr>
      <w:r w:rsidRPr="00A2113F">
        <w:rPr>
          <w:rFonts w:ascii="Arial" w:hAnsi="Arial" w:cs="Arial"/>
          <w:sz w:val="24"/>
          <w:szCs w:val="24"/>
        </w:rPr>
        <w:t>разработчики проекта муниципального нормативного правового акта в области градостроительной деятельности, консультанты, специалисты, эксперты, приглашенные на публичные слушания;</w:t>
      </w:r>
    </w:p>
    <w:p w:rsidR="0052750B" w:rsidRPr="00A2113F" w:rsidRDefault="0052750B" w:rsidP="00C22003">
      <w:pPr>
        <w:numPr>
          <w:ilvl w:val="0"/>
          <w:numId w:val="32"/>
        </w:numPr>
        <w:tabs>
          <w:tab w:val="left" w:pos="1080"/>
        </w:tabs>
        <w:autoSpaceDE w:val="0"/>
        <w:autoSpaceDN w:val="0"/>
        <w:adjustRightInd w:val="0"/>
        <w:spacing w:after="100" w:afterAutospacing="1" w:line="240" w:lineRule="auto"/>
        <w:ind w:left="714" w:hanging="357"/>
        <w:rPr>
          <w:rFonts w:ascii="Arial" w:hAnsi="Arial" w:cs="Arial"/>
          <w:sz w:val="24"/>
          <w:szCs w:val="24"/>
        </w:rPr>
      </w:pPr>
      <w:r w:rsidRPr="00A2113F">
        <w:rPr>
          <w:rFonts w:ascii="Arial" w:hAnsi="Arial" w:cs="Arial"/>
          <w:sz w:val="24"/>
          <w:szCs w:val="24"/>
        </w:rPr>
        <w:t>участники публичных слушаний (физические и юридические лица, письменно обратившиеся с предложениями и замечаниями по предмету публичных слушаний до дня проведения публичных слушаний, либо зарегистрированные в день проведения публичных слушаний).</w:t>
      </w:r>
    </w:p>
    <w:p w:rsidR="0052750B" w:rsidRPr="00A2113F" w:rsidRDefault="0052750B" w:rsidP="002C1620">
      <w:pPr>
        <w:autoSpaceDE w:val="0"/>
        <w:autoSpaceDN w:val="0"/>
        <w:adjustRightInd w:val="0"/>
        <w:spacing w:before="120" w:line="240" w:lineRule="auto"/>
        <w:ind w:left="0" w:firstLine="0"/>
        <w:outlineLvl w:val="1"/>
        <w:rPr>
          <w:rFonts w:ascii="Arial" w:hAnsi="Arial" w:cs="Arial"/>
          <w:b/>
          <w:bCs/>
          <w:sz w:val="24"/>
          <w:szCs w:val="24"/>
        </w:rPr>
      </w:pPr>
      <w:r w:rsidRPr="00A2113F">
        <w:rPr>
          <w:rFonts w:ascii="Arial" w:hAnsi="Arial" w:cs="Arial"/>
          <w:b/>
          <w:bCs/>
          <w:sz w:val="24"/>
          <w:szCs w:val="24"/>
        </w:rPr>
        <w:t>Статья 29. Проведение публичных слушаний</w:t>
      </w:r>
    </w:p>
    <w:p w:rsidR="0052750B" w:rsidRPr="00A2113F" w:rsidRDefault="0052750B" w:rsidP="002C1620">
      <w:pPr>
        <w:tabs>
          <w:tab w:val="left" w:pos="1080"/>
        </w:tabs>
        <w:autoSpaceDE w:val="0"/>
        <w:autoSpaceDN w:val="0"/>
        <w:adjustRightInd w:val="0"/>
        <w:spacing w:before="120" w:line="240" w:lineRule="auto"/>
        <w:ind w:left="0"/>
        <w:rPr>
          <w:rFonts w:ascii="Arial" w:hAnsi="Arial" w:cs="Arial"/>
          <w:sz w:val="24"/>
          <w:szCs w:val="24"/>
        </w:rPr>
      </w:pPr>
      <w:r w:rsidRPr="00A2113F">
        <w:rPr>
          <w:rFonts w:ascii="Arial" w:hAnsi="Arial" w:cs="Arial"/>
          <w:sz w:val="24"/>
          <w:szCs w:val="24"/>
        </w:rPr>
        <w:t>1.</w:t>
      </w:r>
      <w:r>
        <w:rPr>
          <w:rFonts w:ascii="Arial" w:hAnsi="Arial" w:cs="Arial"/>
          <w:sz w:val="24"/>
          <w:szCs w:val="24"/>
        </w:rPr>
        <w:t xml:space="preserve"> </w:t>
      </w:r>
      <w:r w:rsidRPr="00A2113F">
        <w:rPr>
          <w:rFonts w:ascii="Arial" w:hAnsi="Arial" w:cs="Arial"/>
          <w:sz w:val="24"/>
          <w:szCs w:val="24"/>
        </w:rPr>
        <w:t>Публичные слушания по вопросам градостроительной деятельности проводятся, как правило, по рабочим дням с 9 – 00 до 18 – 00 часов.</w:t>
      </w:r>
    </w:p>
    <w:p w:rsidR="0052750B" w:rsidRPr="00A2113F" w:rsidRDefault="0052750B" w:rsidP="002C1620">
      <w:pPr>
        <w:tabs>
          <w:tab w:val="left" w:pos="1080"/>
        </w:tabs>
        <w:autoSpaceDE w:val="0"/>
        <w:autoSpaceDN w:val="0"/>
        <w:adjustRightInd w:val="0"/>
        <w:spacing w:before="120" w:line="240" w:lineRule="auto"/>
        <w:ind w:left="0"/>
        <w:rPr>
          <w:rFonts w:ascii="Arial" w:hAnsi="Arial" w:cs="Arial"/>
          <w:sz w:val="24"/>
          <w:szCs w:val="24"/>
        </w:rPr>
      </w:pPr>
      <w:r w:rsidRPr="00A2113F">
        <w:rPr>
          <w:rFonts w:ascii="Arial" w:hAnsi="Arial" w:cs="Arial"/>
          <w:sz w:val="24"/>
          <w:szCs w:val="24"/>
        </w:rPr>
        <w:t>2.</w:t>
      </w:r>
      <w:r>
        <w:rPr>
          <w:rFonts w:ascii="Arial" w:hAnsi="Arial" w:cs="Arial"/>
          <w:sz w:val="24"/>
          <w:szCs w:val="24"/>
        </w:rPr>
        <w:t xml:space="preserve"> </w:t>
      </w:r>
      <w:r w:rsidRPr="00A2113F">
        <w:rPr>
          <w:rFonts w:ascii="Arial" w:hAnsi="Arial" w:cs="Arial"/>
          <w:sz w:val="24"/>
          <w:szCs w:val="24"/>
        </w:rPr>
        <w:t xml:space="preserve">Перед началом проведения публичных слушаний ответственный орган регистрирует прибывших на публичные слушания участников публичных слушаний. Юридические лица, общественные объединения регистрируются на </w:t>
      </w:r>
      <w:r w:rsidRPr="00A2113F">
        <w:rPr>
          <w:rFonts w:ascii="Arial" w:hAnsi="Arial" w:cs="Arial"/>
          <w:sz w:val="24"/>
          <w:szCs w:val="24"/>
        </w:rPr>
        <w:lastRenderedPageBreak/>
        <w:t xml:space="preserve">основании свидетельства о государственной регистрации юридического лица; физические лица на основании документа, удостоверяющего личность. </w:t>
      </w:r>
    </w:p>
    <w:p w:rsidR="0052750B" w:rsidRPr="00A2113F" w:rsidRDefault="0052750B" w:rsidP="002C1620">
      <w:pPr>
        <w:tabs>
          <w:tab w:val="left" w:pos="1080"/>
        </w:tabs>
        <w:autoSpaceDE w:val="0"/>
        <w:autoSpaceDN w:val="0"/>
        <w:adjustRightInd w:val="0"/>
        <w:spacing w:before="120" w:line="240" w:lineRule="auto"/>
        <w:ind w:left="0"/>
        <w:rPr>
          <w:rFonts w:ascii="Arial" w:hAnsi="Arial" w:cs="Arial"/>
          <w:sz w:val="24"/>
          <w:szCs w:val="24"/>
        </w:rPr>
      </w:pPr>
      <w:r w:rsidRPr="00A2113F">
        <w:rPr>
          <w:rFonts w:ascii="Arial" w:hAnsi="Arial" w:cs="Arial"/>
          <w:sz w:val="24"/>
          <w:szCs w:val="24"/>
        </w:rPr>
        <w:t>3.</w:t>
      </w:r>
      <w:r>
        <w:rPr>
          <w:rFonts w:ascii="Arial" w:hAnsi="Arial" w:cs="Arial"/>
          <w:sz w:val="24"/>
          <w:szCs w:val="24"/>
        </w:rPr>
        <w:t xml:space="preserve"> </w:t>
      </w:r>
      <w:r w:rsidRPr="00A2113F">
        <w:rPr>
          <w:rFonts w:ascii="Arial" w:hAnsi="Arial" w:cs="Arial"/>
          <w:sz w:val="24"/>
          <w:szCs w:val="24"/>
        </w:rPr>
        <w:t>Председательствующий ведет публичные слушания и следит за порядком обсуждения предмета публичных слушаний.</w:t>
      </w:r>
    </w:p>
    <w:p w:rsidR="0052750B" w:rsidRPr="00A2113F" w:rsidRDefault="0052750B" w:rsidP="002C1620">
      <w:pPr>
        <w:tabs>
          <w:tab w:val="left" w:pos="1080"/>
        </w:tabs>
        <w:autoSpaceDE w:val="0"/>
        <w:autoSpaceDN w:val="0"/>
        <w:adjustRightInd w:val="0"/>
        <w:spacing w:before="120" w:line="240" w:lineRule="auto"/>
        <w:ind w:left="0"/>
        <w:rPr>
          <w:rFonts w:ascii="Arial" w:hAnsi="Arial" w:cs="Arial"/>
          <w:sz w:val="24"/>
          <w:szCs w:val="24"/>
        </w:rPr>
      </w:pPr>
      <w:r w:rsidRPr="00A2113F">
        <w:rPr>
          <w:rFonts w:ascii="Arial" w:hAnsi="Arial" w:cs="Arial"/>
          <w:sz w:val="24"/>
          <w:szCs w:val="24"/>
        </w:rPr>
        <w:t>4.</w:t>
      </w:r>
      <w:r>
        <w:rPr>
          <w:rFonts w:ascii="Arial" w:hAnsi="Arial" w:cs="Arial"/>
          <w:sz w:val="24"/>
          <w:szCs w:val="24"/>
        </w:rPr>
        <w:t xml:space="preserve"> </w:t>
      </w:r>
      <w:r w:rsidRPr="00A2113F">
        <w:rPr>
          <w:rFonts w:ascii="Arial" w:hAnsi="Arial" w:cs="Arial"/>
          <w:sz w:val="24"/>
          <w:szCs w:val="24"/>
        </w:rPr>
        <w:t>При проведении публичных слушаний ответственным органом ведется протокол, который после окончания публичных слушаний подписывается председательствующим на публичных слушаниях.</w:t>
      </w:r>
    </w:p>
    <w:p w:rsidR="0052750B" w:rsidRPr="00A2113F" w:rsidRDefault="0052750B" w:rsidP="002C1620">
      <w:pPr>
        <w:tabs>
          <w:tab w:val="left" w:pos="1080"/>
        </w:tabs>
        <w:autoSpaceDE w:val="0"/>
        <w:autoSpaceDN w:val="0"/>
        <w:adjustRightInd w:val="0"/>
        <w:spacing w:before="120" w:line="240" w:lineRule="auto"/>
        <w:ind w:left="0"/>
        <w:rPr>
          <w:rFonts w:ascii="Arial" w:hAnsi="Arial" w:cs="Arial"/>
          <w:sz w:val="24"/>
          <w:szCs w:val="24"/>
        </w:rPr>
      </w:pPr>
      <w:r w:rsidRPr="00A2113F">
        <w:rPr>
          <w:rFonts w:ascii="Arial" w:hAnsi="Arial" w:cs="Arial"/>
          <w:sz w:val="24"/>
          <w:szCs w:val="24"/>
        </w:rPr>
        <w:t>5.</w:t>
      </w:r>
      <w:r>
        <w:rPr>
          <w:rFonts w:ascii="Arial" w:hAnsi="Arial" w:cs="Arial"/>
          <w:sz w:val="24"/>
          <w:szCs w:val="24"/>
        </w:rPr>
        <w:t xml:space="preserve"> </w:t>
      </w:r>
      <w:r w:rsidRPr="00A2113F">
        <w:rPr>
          <w:rFonts w:ascii="Arial" w:hAnsi="Arial" w:cs="Arial"/>
          <w:sz w:val="24"/>
          <w:szCs w:val="24"/>
        </w:rPr>
        <w:t>Публичные слушания начинаются кратким вступительным словом председательствующего, который информирует о порядке проведения публичных слушаний, предмете публичных слушаний, выступающих и количестве участников публичных слушаний, а также о наличии поступивших в письменном виде предложений и замечаний по предмету публичных слушаний.</w:t>
      </w:r>
    </w:p>
    <w:p w:rsidR="0052750B" w:rsidRPr="00A2113F" w:rsidRDefault="0052750B" w:rsidP="002C1620">
      <w:pPr>
        <w:autoSpaceDE w:val="0"/>
        <w:autoSpaceDN w:val="0"/>
        <w:adjustRightInd w:val="0"/>
        <w:spacing w:before="120" w:line="240" w:lineRule="auto"/>
        <w:ind w:left="0"/>
        <w:rPr>
          <w:rFonts w:ascii="Arial" w:hAnsi="Arial" w:cs="Arial"/>
          <w:sz w:val="24"/>
          <w:szCs w:val="24"/>
        </w:rPr>
      </w:pPr>
      <w:r w:rsidRPr="00A2113F">
        <w:rPr>
          <w:rFonts w:ascii="Arial" w:hAnsi="Arial" w:cs="Arial"/>
          <w:sz w:val="24"/>
          <w:szCs w:val="24"/>
        </w:rPr>
        <w:t xml:space="preserve">Затем слово предоставляется выступающим на публичных слушаниях по обсуждаемому вопросу, после чего следуют вопросы участников публичных слушаний. </w:t>
      </w:r>
    </w:p>
    <w:p w:rsidR="0052750B" w:rsidRPr="00A2113F" w:rsidRDefault="0052750B" w:rsidP="002C1620">
      <w:pPr>
        <w:tabs>
          <w:tab w:val="left" w:pos="1080"/>
        </w:tabs>
        <w:autoSpaceDE w:val="0"/>
        <w:autoSpaceDN w:val="0"/>
        <w:adjustRightInd w:val="0"/>
        <w:spacing w:before="120" w:line="240" w:lineRule="auto"/>
        <w:ind w:left="0"/>
        <w:rPr>
          <w:rFonts w:ascii="Arial" w:hAnsi="Arial" w:cs="Arial"/>
          <w:sz w:val="24"/>
          <w:szCs w:val="24"/>
        </w:rPr>
      </w:pPr>
      <w:r w:rsidRPr="00A2113F">
        <w:rPr>
          <w:rFonts w:ascii="Arial" w:hAnsi="Arial" w:cs="Arial"/>
          <w:sz w:val="24"/>
          <w:szCs w:val="24"/>
        </w:rPr>
        <w:t>6.</w:t>
      </w:r>
      <w:r>
        <w:rPr>
          <w:rFonts w:ascii="Arial" w:hAnsi="Arial" w:cs="Arial"/>
          <w:sz w:val="24"/>
          <w:szCs w:val="24"/>
        </w:rPr>
        <w:t xml:space="preserve"> </w:t>
      </w:r>
      <w:r w:rsidRPr="00A2113F">
        <w:rPr>
          <w:rFonts w:ascii="Arial" w:hAnsi="Arial" w:cs="Arial"/>
          <w:sz w:val="24"/>
          <w:szCs w:val="24"/>
        </w:rPr>
        <w:t>Время выступления участников публичных слушаний определяется исходя из количества участников публичных слушаний и времени, отведенного на проведение публичных слушаний.</w:t>
      </w:r>
    </w:p>
    <w:p w:rsidR="0052750B" w:rsidRPr="00A2113F" w:rsidRDefault="0052750B" w:rsidP="002C1620">
      <w:pPr>
        <w:autoSpaceDE w:val="0"/>
        <w:autoSpaceDN w:val="0"/>
        <w:adjustRightInd w:val="0"/>
        <w:spacing w:before="120" w:line="240" w:lineRule="auto"/>
        <w:ind w:left="0"/>
        <w:rPr>
          <w:rFonts w:ascii="Arial" w:hAnsi="Arial" w:cs="Arial"/>
          <w:sz w:val="24"/>
          <w:szCs w:val="24"/>
        </w:rPr>
      </w:pPr>
      <w:r w:rsidRPr="00A2113F">
        <w:rPr>
          <w:rFonts w:ascii="Arial" w:hAnsi="Arial" w:cs="Arial"/>
          <w:sz w:val="24"/>
          <w:szCs w:val="24"/>
        </w:rPr>
        <w:t xml:space="preserve">Все желающие выступить на публичных слушаниях берут слово только с разрешения председательствующего. </w:t>
      </w:r>
    </w:p>
    <w:p w:rsidR="0052750B" w:rsidRPr="00A2113F" w:rsidRDefault="0052750B" w:rsidP="002C1620">
      <w:pPr>
        <w:autoSpaceDE w:val="0"/>
        <w:autoSpaceDN w:val="0"/>
        <w:adjustRightInd w:val="0"/>
        <w:spacing w:before="120" w:line="240" w:lineRule="auto"/>
        <w:ind w:left="0"/>
        <w:rPr>
          <w:rFonts w:ascii="Arial" w:hAnsi="Arial" w:cs="Arial"/>
          <w:sz w:val="24"/>
          <w:szCs w:val="24"/>
        </w:rPr>
      </w:pPr>
      <w:r w:rsidRPr="00A2113F">
        <w:rPr>
          <w:rFonts w:ascii="Arial" w:hAnsi="Arial" w:cs="Arial"/>
          <w:sz w:val="24"/>
          <w:szCs w:val="24"/>
        </w:rPr>
        <w:t>В зависимости от количества желающих выступить участников публичных слушаний председательствующий на публичных слушаниях может ограничить время выступления.</w:t>
      </w:r>
    </w:p>
    <w:p w:rsidR="0052750B" w:rsidRPr="00A2113F" w:rsidRDefault="0052750B" w:rsidP="002C1620">
      <w:pPr>
        <w:autoSpaceDE w:val="0"/>
        <w:autoSpaceDN w:val="0"/>
        <w:adjustRightInd w:val="0"/>
        <w:spacing w:before="120" w:line="240" w:lineRule="auto"/>
        <w:ind w:left="0"/>
        <w:outlineLvl w:val="1"/>
        <w:rPr>
          <w:rFonts w:ascii="Arial" w:hAnsi="Arial" w:cs="Arial"/>
          <w:sz w:val="24"/>
          <w:szCs w:val="24"/>
        </w:rPr>
      </w:pPr>
      <w:r w:rsidRPr="00A2113F">
        <w:rPr>
          <w:rFonts w:ascii="Arial" w:hAnsi="Arial" w:cs="Arial"/>
          <w:sz w:val="24"/>
          <w:szCs w:val="24"/>
        </w:rPr>
        <w:t>Председательствующий на публичных слушаниях вправе принять решение о перерыве в публичных слушаниях.</w:t>
      </w:r>
    </w:p>
    <w:p w:rsidR="0052750B" w:rsidRPr="00A2113F" w:rsidRDefault="0052750B" w:rsidP="002C1620">
      <w:pPr>
        <w:tabs>
          <w:tab w:val="left" w:pos="1080"/>
        </w:tabs>
        <w:autoSpaceDE w:val="0"/>
        <w:autoSpaceDN w:val="0"/>
        <w:adjustRightInd w:val="0"/>
        <w:spacing w:before="120" w:line="240" w:lineRule="auto"/>
        <w:ind w:left="0"/>
        <w:rPr>
          <w:rFonts w:ascii="Arial" w:hAnsi="Arial" w:cs="Arial"/>
          <w:sz w:val="24"/>
          <w:szCs w:val="24"/>
        </w:rPr>
      </w:pPr>
      <w:r w:rsidRPr="00A2113F">
        <w:rPr>
          <w:rFonts w:ascii="Arial" w:hAnsi="Arial" w:cs="Arial"/>
          <w:sz w:val="24"/>
          <w:szCs w:val="24"/>
        </w:rPr>
        <w:t>7.</w:t>
      </w:r>
      <w:r>
        <w:rPr>
          <w:rFonts w:ascii="Arial" w:hAnsi="Arial" w:cs="Arial"/>
          <w:sz w:val="24"/>
          <w:szCs w:val="24"/>
        </w:rPr>
        <w:t xml:space="preserve"> </w:t>
      </w:r>
      <w:r w:rsidRPr="00A2113F">
        <w:rPr>
          <w:rFonts w:ascii="Arial" w:hAnsi="Arial" w:cs="Arial"/>
          <w:sz w:val="24"/>
          <w:szCs w:val="24"/>
        </w:rPr>
        <w:t>Если предложение или замечание, внесенное участником публичных слушаний, противоречит действующему законодательству или не относится по существу к предмету публичных слушаний, оно снимается с обсуждения председательствующим на публичных слушаниях.</w:t>
      </w:r>
    </w:p>
    <w:p w:rsidR="0052750B" w:rsidRPr="00A2113F" w:rsidRDefault="0052750B" w:rsidP="002C1620">
      <w:pPr>
        <w:tabs>
          <w:tab w:val="left" w:pos="1080"/>
        </w:tabs>
        <w:autoSpaceDE w:val="0"/>
        <w:autoSpaceDN w:val="0"/>
        <w:adjustRightInd w:val="0"/>
        <w:spacing w:before="120" w:line="240" w:lineRule="auto"/>
        <w:ind w:left="0"/>
        <w:rPr>
          <w:rFonts w:ascii="Arial" w:hAnsi="Arial" w:cs="Arial"/>
          <w:sz w:val="24"/>
          <w:szCs w:val="24"/>
        </w:rPr>
      </w:pPr>
      <w:r w:rsidRPr="00A2113F">
        <w:rPr>
          <w:rFonts w:ascii="Arial" w:hAnsi="Arial" w:cs="Arial"/>
          <w:sz w:val="24"/>
          <w:szCs w:val="24"/>
        </w:rPr>
        <w:t>8.</w:t>
      </w:r>
      <w:r>
        <w:rPr>
          <w:rFonts w:ascii="Arial" w:hAnsi="Arial" w:cs="Arial"/>
          <w:sz w:val="24"/>
          <w:szCs w:val="24"/>
        </w:rPr>
        <w:t xml:space="preserve"> </w:t>
      </w:r>
      <w:r w:rsidRPr="00A2113F">
        <w:rPr>
          <w:rFonts w:ascii="Arial" w:hAnsi="Arial" w:cs="Arial"/>
          <w:sz w:val="24"/>
          <w:szCs w:val="24"/>
        </w:rPr>
        <w:t>Выступающие на публичных слушаниях, участники публичных слушаний не вправе употреблять в своей речи грубые и оскорбительные выражения, наносящие ущерб чести и достоинству других лиц, допускать необоснованные обвинения в чей-либо адрес, использовать заведомо ложную и непроверенную информацию, призывать к незаконным действиям, мешать ходу проведения публичных слушаний. Лица, нарушающие перечисленные ограничения, могут быть удалены из помещения, являющегося местом проведения публичных слушаний.</w:t>
      </w:r>
    </w:p>
    <w:p w:rsidR="0052750B" w:rsidRPr="00A2113F" w:rsidRDefault="0052750B" w:rsidP="002C1620">
      <w:pPr>
        <w:tabs>
          <w:tab w:val="left" w:pos="1080"/>
        </w:tabs>
        <w:autoSpaceDE w:val="0"/>
        <w:autoSpaceDN w:val="0"/>
        <w:adjustRightInd w:val="0"/>
        <w:spacing w:before="120" w:line="240" w:lineRule="auto"/>
        <w:ind w:left="0"/>
        <w:rPr>
          <w:rFonts w:ascii="Arial" w:hAnsi="Arial" w:cs="Arial"/>
          <w:sz w:val="24"/>
          <w:szCs w:val="24"/>
        </w:rPr>
      </w:pPr>
      <w:r w:rsidRPr="00A2113F">
        <w:rPr>
          <w:rFonts w:ascii="Arial" w:hAnsi="Arial" w:cs="Arial"/>
          <w:sz w:val="24"/>
          <w:szCs w:val="24"/>
        </w:rPr>
        <w:t>9.</w:t>
      </w:r>
      <w:r>
        <w:rPr>
          <w:rFonts w:ascii="Arial" w:hAnsi="Arial" w:cs="Arial"/>
          <w:sz w:val="24"/>
          <w:szCs w:val="24"/>
        </w:rPr>
        <w:t xml:space="preserve"> </w:t>
      </w:r>
      <w:r w:rsidRPr="00A2113F">
        <w:rPr>
          <w:rFonts w:ascii="Arial" w:hAnsi="Arial" w:cs="Arial"/>
          <w:sz w:val="24"/>
          <w:szCs w:val="24"/>
        </w:rPr>
        <w:t>В протоколе публичных слушаний в обязательном порядке должны быть отражены мнения участников публичных слушаний по предмету публичных слушаний, высказанные ими в ходе слушаний по каждому из обсуждаемых вопросов.</w:t>
      </w:r>
    </w:p>
    <w:p w:rsidR="0052750B" w:rsidRPr="00A2113F" w:rsidRDefault="0052750B" w:rsidP="002C1620">
      <w:pPr>
        <w:tabs>
          <w:tab w:val="left" w:pos="1080"/>
        </w:tabs>
        <w:autoSpaceDE w:val="0"/>
        <w:autoSpaceDN w:val="0"/>
        <w:adjustRightInd w:val="0"/>
        <w:spacing w:before="120" w:line="240" w:lineRule="auto"/>
        <w:ind w:left="0"/>
        <w:rPr>
          <w:rFonts w:ascii="Arial" w:hAnsi="Arial" w:cs="Arial"/>
          <w:sz w:val="24"/>
          <w:szCs w:val="24"/>
        </w:rPr>
      </w:pPr>
      <w:r w:rsidRPr="00A2113F">
        <w:rPr>
          <w:rFonts w:ascii="Arial" w:hAnsi="Arial" w:cs="Arial"/>
          <w:sz w:val="24"/>
          <w:szCs w:val="24"/>
        </w:rPr>
        <w:t xml:space="preserve">Также в протокол публичных слушаний по вопросам градостроительной деятельности включаются сведения о письменно поступивших предложениях и </w:t>
      </w:r>
      <w:r w:rsidRPr="00A2113F">
        <w:rPr>
          <w:rFonts w:ascii="Arial" w:hAnsi="Arial" w:cs="Arial"/>
          <w:sz w:val="24"/>
          <w:szCs w:val="24"/>
        </w:rPr>
        <w:lastRenderedPageBreak/>
        <w:t>замечаниях по предмету публичных слушаний, либо письменно представленные председательствующему в ходе публичных слушаний.</w:t>
      </w:r>
    </w:p>
    <w:p w:rsidR="0052750B" w:rsidRPr="00A2113F" w:rsidRDefault="0052750B" w:rsidP="002C1620">
      <w:pPr>
        <w:tabs>
          <w:tab w:val="left" w:pos="1080"/>
        </w:tabs>
        <w:autoSpaceDE w:val="0"/>
        <w:autoSpaceDN w:val="0"/>
        <w:adjustRightInd w:val="0"/>
        <w:spacing w:before="120" w:line="240" w:lineRule="auto"/>
        <w:ind w:left="0"/>
        <w:outlineLvl w:val="1"/>
        <w:rPr>
          <w:rFonts w:ascii="Arial" w:hAnsi="Arial" w:cs="Arial"/>
          <w:sz w:val="24"/>
          <w:szCs w:val="24"/>
        </w:rPr>
      </w:pPr>
      <w:r w:rsidRPr="00A2113F">
        <w:rPr>
          <w:rFonts w:ascii="Arial" w:hAnsi="Arial" w:cs="Arial"/>
          <w:sz w:val="24"/>
          <w:szCs w:val="24"/>
        </w:rPr>
        <w:t>10.</w:t>
      </w:r>
      <w:r>
        <w:rPr>
          <w:rFonts w:ascii="Arial" w:hAnsi="Arial" w:cs="Arial"/>
          <w:sz w:val="24"/>
          <w:szCs w:val="24"/>
        </w:rPr>
        <w:t xml:space="preserve"> </w:t>
      </w:r>
      <w:r w:rsidRPr="00A2113F">
        <w:rPr>
          <w:rFonts w:ascii="Arial" w:hAnsi="Arial" w:cs="Arial"/>
          <w:sz w:val="24"/>
          <w:szCs w:val="24"/>
        </w:rPr>
        <w:t>Обсуждения на публичных слушаниях считаются завершенными после высказывания всеми желающими участниками публичных слушаний своего мнения по предмету публичных слушаний по каждому из вопросов.</w:t>
      </w:r>
    </w:p>
    <w:p w:rsidR="0052750B" w:rsidRPr="00A2113F" w:rsidRDefault="0052750B" w:rsidP="002C1620">
      <w:pPr>
        <w:tabs>
          <w:tab w:val="left" w:pos="1080"/>
        </w:tabs>
        <w:autoSpaceDE w:val="0"/>
        <w:autoSpaceDN w:val="0"/>
        <w:adjustRightInd w:val="0"/>
        <w:spacing w:before="120" w:line="240" w:lineRule="auto"/>
        <w:ind w:left="0"/>
        <w:rPr>
          <w:rFonts w:ascii="Arial" w:hAnsi="Arial" w:cs="Arial"/>
          <w:sz w:val="24"/>
          <w:szCs w:val="24"/>
        </w:rPr>
      </w:pPr>
      <w:r w:rsidRPr="00A2113F">
        <w:rPr>
          <w:rFonts w:ascii="Arial" w:hAnsi="Arial" w:cs="Arial"/>
          <w:sz w:val="24"/>
          <w:szCs w:val="24"/>
        </w:rPr>
        <w:t>11.</w:t>
      </w:r>
      <w:r>
        <w:rPr>
          <w:rFonts w:ascii="Arial" w:hAnsi="Arial" w:cs="Arial"/>
          <w:sz w:val="24"/>
          <w:szCs w:val="24"/>
        </w:rPr>
        <w:t xml:space="preserve"> </w:t>
      </w:r>
      <w:r w:rsidRPr="00A2113F">
        <w:rPr>
          <w:rFonts w:ascii="Arial" w:hAnsi="Arial" w:cs="Arial"/>
          <w:sz w:val="24"/>
          <w:szCs w:val="24"/>
        </w:rPr>
        <w:t>На основании протокола публичных слушаний ответственным органом подготавливается заключение о результатах публичных слушаний по вопросам градостроительной деятельности.</w:t>
      </w:r>
    </w:p>
    <w:p w:rsidR="0052750B" w:rsidRPr="00A2113F" w:rsidRDefault="0052750B" w:rsidP="002C1620">
      <w:pPr>
        <w:tabs>
          <w:tab w:val="left" w:pos="1080"/>
        </w:tabs>
        <w:autoSpaceDE w:val="0"/>
        <w:autoSpaceDN w:val="0"/>
        <w:adjustRightInd w:val="0"/>
        <w:spacing w:before="120" w:after="240" w:line="240" w:lineRule="auto"/>
        <w:ind w:left="0"/>
        <w:rPr>
          <w:rFonts w:ascii="Arial" w:hAnsi="Arial" w:cs="Arial"/>
          <w:sz w:val="24"/>
          <w:szCs w:val="24"/>
        </w:rPr>
      </w:pPr>
      <w:r w:rsidRPr="00A2113F">
        <w:rPr>
          <w:rFonts w:ascii="Arial" w:hAnsi="Arial" w:cs="Arial"/>
          <w:sz w:val="24"/>
          <w:szCs w:val="24"/>
        </w:rPr>
        <w:t>12.</w:t>
      </w:r>
      <w:r>
        <w:rPr>
          <w:rFonts w:ascii="Arial" w:hAnsi="Arial" w:cs="Arial"/>
          <w:sz w:val="24"/>
          <w:szCs w:val="24"/>
        </w:rPr>
        <w:t xml:space="preserve"> </w:t>
      </w:r>
      <w:r w:rsidRPr="00A2113F">
        <w:rPr>
          <w:rFonts w:ascii="Arial" w:hAnsi="Arial" w:cs="Arial"/>
          <w:sz w:val="24"/>
          <w:szCs w:val="24"/>
        </w:rPr>
        <w:t xml:space="preserve">Заключение о результатах публичных слушаний по вопросам градостроительной деятельности подлежит опубликованию в местной газете и размещению на официальном сайте сельского поселения </w:t>
      </w:r>
      <w:r w:rsidR="00710F6A" w:rsidRPr="00710F6A">
        <w:rPr>
          <w:rFonts w:ascii="Arial" w:hAnsi="Arial" w:cs="Arial"/>
          <w:sz w:val="24"/>
          <w:szCs w:val="24"/>
        </w:rPr>
        <w:t>«</w:t>
      </w:r>
      <w:r w:rsidR="000802BD">
        <w:rPr>
          <w:rFonts w:ascii="Arial" w:hAnsi="Arial" w:cs="Arial"/>
          <w:sz w:val="24"/>
          <w:szCs w:val="24"/>
        </w:rPr>
        <w:t>село Леваши</w:t>
      </w:r>
      <w:r w:rsidR="00710F6A" w:rsidRPr="00710F6A">
        <w:rPr>
          <w:rFonts w:ascii="Arial" w:hAnsi="Arial" w:cs="Arial"/>
          <w:sz w:val="24"/>
          <w:szCs w:val="24"/>
        </w:rPr>
        <w:t>»</w:t>
      </w:r>
      <w:r w:rsidR="00710F6A">
        <w:rPr>
          <w:rFonts w:ascii="Arial" w:hAnsi="Arial" w:cs="Arial"/>
          <w:sz w:val="24"/>
          <w:szCs w:val="24"/>
          <w:lang w:eastAsia="ru-RU"/>
        </w:rPr>
        <w:t xml:space="preserve"> </w:t>
      </w:r>
      <w:r w:rsidR="00710F6A" w:rsidRPr="00710F6A">
        <w:rPr>
          <w:rFonts w:ascii="Arial" w:hAnsi="Arial" w:cs="Arial"/>
          <w:sz w:val="24"/>
          <w:szCs w:val="24"/>
        </w:rPr>
        <w:t>«</w:t>
      </w:r>
      <w:r w:rsidR="000802BD">
        <w:rPr>
          <w:rFonts w:ascii="Arial" w:hAnsi="Arial" w:cs="Arial"/>
          <w:sz w:val="24"/>
          <w:szCs w:val="24"/>
        </w:rPr>
        <w:t>село Леваши</w:t>
      </w:r>
      <w:r w:rsidR="00710F6A" w:rsidRPr="00710F6A">
        <w:rPr>
          <w:rFonts w:ascii="Arial" w:hAnsi="Arial" w:cs="Arial"/>
          <w:sz w:val="24"/>
          <w:szCs w:val="24"/>
        </w:rPr>
        <w:t>»</w:t>
      </w:r>
      <w:r w:rsidR="00710F6A">
        <w:rPr>
          <w:rFonts w:ascii="Arial" w:hAnsi="Arial" w:cs="Arial"/>
          <w:sz w:val="24"/>
          <w:szCs w:val="24"/>
          <w:lang w:eastAsia="ru-RU"/>
        </w:rPr>
        <w:t xml:space="preserve"> </w:t>
      </w:r>
      <w:r w:rsidRPr="00A2113F">
        <w:rPr>
          <w:rFonts w:ascii="Arial" w:hAnsi="Arial" w:cs="Arial"/>
          <w:sz w:val="24"/>
          <w:szCs w:val="24"/>
        </w:rPr>
        <w:t xml:space="preserve"> в сети «Интернет». </w:t>
      </w:r>
    </w:p>
    <w:p w:rsidR="0052750B" w:rsidRPr="00A2113F" w:rsidRDefault="0052750B" w:rsidP="002C1620">
      <w:pPr>
        <w:autoSpaceDE w:val="0"/>
        <w:autoSpaceDN w:val="0"/>
        <w:adjustRightInd w:val="0"/>
        <w:spacing w:before="120" w:line="240" w:lineRule="auto"/>
        <w:ind w:left="0" w:firstLine="0"/>
        <w:jc w:val="left"/>
        <w:outlineLvl w:val="1"/>
        <w:rPr>
          <w:rFonts w:ascii="Arial" w:hAnsi="Arial" w:cs="Arial"/>
          <w:b/>
          <w:bCs/>
          <w:sz w:val="24"/>
          <w:szCs w:val="24"/>
        </w:rPr>
      </w:pPr>
      <w:r w:rsidRPr="00A2113F">
        <w:rPr>
          <w:rFonts w:ascii="Arial" w:hAnsi="Arial" w:cs="Arial"/>
          <w:b/>
          <w:bCs/>
          <w:sz w:val="24"/>
          <w:szCs w:val="24"/>
        </w:rPr>
        <w:t xml:space="preserve">Статья 30. Особенности организации и проведения публичных слушаний по проекту изменений в Генеральный план </w:t>
      </w:r>
    </w:p>
    <w:p w:rsidR="0052750B" w:rsidRDefault="0052750B" w:rsidP="002C1620">
      <w:pPr>
        <w:tabs>
          <w:tab w:val="left" w:pos="1080"/>
        </w:tabs>
        <w:autoSpaceDE w:val="0"/>
        <w:autoSpaceDN w:val="0"/>
        <w:adjustRightInd w:val="0"/>
        <w:spacing w:before="120" w:line="240" w:lineRule="auto"/>
        <w:ind w:left="0"/>
        <w:outlineLvl w:val="1"/>
        <w:rPr>
          <w:rFonts w:ascii="Arial" w:hAnsi="Arial" w:cs="Arial"/>
          <w:sz w:val="24"/>
          <w:szCs w:val="24"/>
        </w:rPr>
      </w:pPr>
      <w:r>
        <w:rPr>
          <w:rFonts w:ascii="Arial" w:hAnsi="Arial" w:cs="Arial"/>
          <w:sz w:val="24"/>
          <w:szCs w:val="24"/>
        </w:rPr>
        <w:t xml:space="preserve">1. </w:t>
      </w:r>
      <w:r w:rsidRPr="00A2113F">
        <w:rPr>
          <w:rFonts w:ascii="Arial" w:hAnsi="Arial" w:cs="Arial"/>
          <w:sz w:val="24"/>
          <w:szCs w:val="24"/>
        </w:rPr>
        <w:t>В целях доведения до населения информации о содержании проекта изменений в Генеральный план</w:t>
      </w:r>
      <w:r>
        <w:rPr>
          <w:rFonts w:ascii="Arial" w:hAnsi="Arial" w:cs="Arial"/>
          <w:sz w:val="24"/>
          <w:szCs w:val="24"/>
        </w:rPr>
        <w:t xml:space="preserve"> поселения,</w:t>
      </w:r>
      <w:r w:rsidRPr="00A2113F">
        <w:rPr>
          <w:rFonts w:ascii="Arial" w:hAnsi="Arial" w:cs="Arial"/>
          <w:sz w:val="24"/>
          <w:szCs w:val="24"/>
        </w:rPr>
        <w:t xml:space="preserve"> ответственный орган организует выставки, экспозиции демонстрационных материалов проекта изменений в Генеральный план</w:t>
      </w:r>
      <w:r>
        <w:rPr>
          <w:rFonts w:ascii="Arial" w:hAnsi="Arial" w:cs="Arial"/>
          <w:sz w:val="24"/>
          <w:szCs w:val="24"/>
        </w:rPr>
        <w:t xml:space="preserve"> поселения,</w:t>
      </w:r>
      <w:r w:rsidRPr="00A2113F">
        <w:rPr>
          <w:rFonts w:ascii="Arial" w:hAnsi="Arial" w:cs="Arial"/>
          <w:sz w:val="24"/>
          <w:szCs w:val="24"/>
        </w:rPr>
        <w:t xml:space="preserve"> в доступном для неограниченного круга лиц месте</w:t>
      </w:r>
      <w:r>
        <w:rPr>
          <w:rFonts w:ascii="Arial" w:hAnsi="Arial" w:cs="Arial"/>
          <w:sz w:val="24"/>
          <w:szCs w:val="24"/>
        </w:rPr>
        <w:t>.</w:t>
      </w:r>
      <w:r w:rsidRPr="00A2113F">
        <w:rPr>
          <w:rFonts w:ascii="Arial" w:hAnsi="Arial" w:cs="Arial"/>
          <w:sz w:val="24"/>
          <w:szCs w:val="24"/>
        </w:rPr>
        <w:t xml:space="preserve"> </w:t>
      </w:r>
    </w:p>
    <w:p w:rsidR="0052750B" w:rsidRPr="00A2113F" w:rsidRDefault="0052750B" w:rsidP="002C1620">
      <w:pPr>
        <w:tabs>
          <w:tab w:val="left" w:pos="1080"/>
        </w:tabs>
        <w:autoSpaceDE w:val="0"/>
        <w:autoSpaceDN w:val="0"/>
        <w:adjustRightInd w:val="0"/>
        <w:spacing w:before="120" w:line="240" w:lineRule="auto"/>
        <w:ind w:left="0"/>
        <w:outlineLvl w:val="1"/>
        <w:rPr>
          <w:rFonts w:ascii="Arial" w:hAnsi="Arial" w:cs="Arial"/>
          <w:sz w:val="24"/>
          <w:szCs w:val="24"/>
        </w:rPr>
      </w:pPr>
      <w:r>
        <w:rPr>
          <w:rFonts w:ascii="Arial" w:hAnsi="Arial" w:cs="Arial"/>
          <w:sz w:val="24"/>
          <w:szCs w:val="24"/>
        </w:rPr>
        <w:t>О</w:t>
      </w:r>
      <w:r w:rsidRPr="00A2113F">
        <w:rPr>
          <w:rFonts w:ascii="Arial" w:hAnsi="Arial" w:cs="Arial"/>
          <w:sz w:val="24"/>
          <w:szCs w:val="24"/>
        </w:rPr>
        <w:t xml:space="preserve">тветственный орган </w:t>
      </w:r>
      <w:r>
        <w:rPr>
          <w:rFonts w:ascii="Arial" w:hAnsi="Arial" w:cs="Arial"/>
          <w:sz w:val="24"/>
          <w:szCs w:val="24"/>
        </w:rPr>
        <w:t>о</w:t>
      </w:r>
      <w:r w:rsidRPr="00A2113F">
        <w:rPr>
          <w:rFonts w:ascii="Arial" w:hAnsi="Arial" w:cs="Arial"/>
          <w:sz w:val="24"/>
          <w:szCs w:val="24"/>
        </w:rPr>
        <w:t xml:space="preserve">рганизует выступления представителей органов местного самоуправления сельского поселения </w:t>
      </w:r>
      <w:r w:rsidR="00710F6A" w:rsidRPr="00710F6A">
        <w:rPr>
          <w:rFonts w:ascii="Arial" w:hAnsi="Arial" w:cs="Arial"/>
          <w:sz w:val="24"/>
          <w:szCs w:val="24"/>
        </w:rPr>
        <w:t>«</w:t>
      </w:r>
      <w:r w:rsidR="000802BD">
        <w:rPr>
          <w:rFonts w:ascii="Arial" w:hAnsi="Arial" w:cs="Arial"/>
          <w:sz w:val="24"/>
          <w:szCs w:val="24"/>
        </w:rPr>
        <w:t>село Леваши</w:t>
      </w:r>
      <w:r w:rsidR="00710F6A" w:rsidRPr="00710F6A">
        <w:rPr>
          <w:rFonts w:ascii="Arial" w:hAnsi="Arial" w:cs="Arial"/>
          <w:sz w:val="24"/>
          <w:szCs w:val="24"/>
        </w:rPr>
        <w:t>»</w:t>
      </w:r>
      <w:r>
        <w:rPr>
          <w:rFonts w:ascii="Arial" w:hAnsi="Arial" w:cs="Arial"/>
          <w:sz w:val="24"/>
          <w:szCs w:val="24"/>
        </w:rPr>
        <w:t>,</w:t>
      </w:r>
      <w:r w:rsidRPr="00A2113F">
        <w:rPr>
          <w:rFonts w:ascii="Arial" w:hAnsi="Arial" w:cs="Arial"/>
          <w:sz w:val="24"/>
          <w:szCs w:val="24"/>
        </w:rPr>
        <w:t xml:space="preserve"> разработчиков проекта изменений в Генеральный план на собраниях жителей, в печатных средствах массовой информации.</w:t>
      </w:r>
    </w:p>
    <w:p w:rsidR="0052750B" w:rsidRPr="00A2113F" w:rsidRDefault="0052750B" w:rsidP="002C1620">
      <w:pPr>
        <w:tabs>
          <w:tab w:val="left" w:pos="1080"/>
        </w:tabs>
        <w:autoSpaceDE w:val="0"/>
        <w:autoSpaceDN w:val="0"/>
        <w:adjustRightInd w:val="0"/>
        <w:spacing w:before="120" w:line="240" w:lineRule="auto"/>
        <w:ind w:left="0"/>
        <w:outlineLvl w:val="1"/>
        <w:rPr>
          <w:rFonts w:ascii="Arial" w:hAnsi="Arial" w:cs="Arial"/>
          <w:sz w:val="24"/>
          <w:szCs w:val="24"/>
        </w:rPr>
      </w:pPr>
      <w:r w:rsidRPr="00A2113F">
        <w:rPr>
          <w:rFonts w:ascii="Arial" w:hAnsi="Arial" w:cs="Arial"/>
          <w:sz w:val="24"/>
          <w:szCs w:val="24"/>
        </w:rPr>
        <w:t>Демонстрационные материалы по проекту изменений в Генеральный план по возможности размещаются в месте проведения публичных слушаний.</w:t>
      </w:r>
    </w:p>
    <w:p w:rsidR="0052750B" w:rsidRPr="00A2113F" w:rsidRDefault="0052750B" w:rsidP="002C1620">
      <w:pPr>
        <w:tabs>
          <w:tab w:val="left" w:pos="1080"/>
        </w:tabs>
        <w:autoSpaceDE w:val="0"/>
        <w:autoSpaceDN w:val="0"/>
        <w:adjustRightInd w:val="0"/>
        <w:spacing w:before="120" w:line="240" w:lineRule="auto"/>
        <w:ind w:left="0"/>
        <w:rPr>
          <w:rFonts w:ascii="Arial" w:hAnsi="Arial" w:cs="Arial"/>
          <w:sz w:val="24"/>
          <w:szCs w:val="24"/>
        </w:rPr>
      </w:pPr>
      <w:r w:rsidRPr="00A2113F">
        <w:rPr>
          <w:rFonts w:ascii="Arial" w:hAnsi="Arial" w:cs="Arial"/>
          <w:sz w:val="24"/>
          <w:szCs w:val="24"/>
        </w:rPr>
        <w:t>2.</w:t>
      </w:r>
      <w:r>
        <w:rPr>
          <w:rFonts w:ascii="Arial" w:hAnsi="Arial" w:cs="Arial"/>
          <w:sz w:val="24"/>
          <w:szCs w:val="24"/>
        </w:rPr>
        <w:t xml:space="preserve"> </w:t>
      </w:r>
      <w:r w:rsidRPr="00A2113F">
        <w:rPr>
          <w:rFonts w:ascii="Arial" w:hAnsi="Arial" w:cs="Arial"/>
          <w:sz w:val="24"/>
          <w:szCs w:val="24"/>
        </w:rPr>
        <w:t>Решение о вынесении проекта изменений в Генеральный план</w:t>
      </w:r>
      <w:r>
        <w:rPr>
          <w:rFonts w:ascii="Arial" w:hAnsi="Arial" w:cs="Arial"/>
          <w:sz w:val="24"/>
          <w:szCs w:val="24"/>
        </w:rPr>
        <w:t xml:space="preserve"> поселения</w:t>
      </w:r>
      <w:r w:rsidRPr="00A2113F">
        <w:rPr>
          <w:rFonts w:ascii="Arial" w:hAnsi="Arial" w:cs="Arial"/>
          <w:sz w:val="24"/>
          <w:szCs w:val="24"/>
        </w:rPr>
        <w:t xml:space="preserve"> на публичные слушания принимает глава сельского поселения путем издания соответствующего постановления. Указанное решение подлежит опубликованию в местной газете  и размещению на официальном сайте района или сельского поселения в сети «Интернет». </w:t>
      </w:r>
    </w:p>
    <w:p w:rsidR="0052750B" w:rsidRPr="00A2113F" w:rsidRDefault="0052750B" w:rsidP="002C1620">
      <w:pPr>
        <w:tabs>
          <w:tab w:val="left" w:pos="1080"/>
        </w:tabs>
        <w:autoSpaceDE w:val="0"/>
        <w:autoSpaceDN w:val="0"/>
        <w:adjustRightInd w:val="0"/>
        <w:spacing w:before="120" w:line="240" w:lineRule="auto"/>
        <w:ind w:left="0"/>
        <w:outlineLvl w:val="1"/>
        <w:rPr>
          <w:rFonts w:ascii="Arial" w:hAnsi="Arial" w:cs="Arial"/>
          <w:sz w:val="24"/>
          <w:szCs w:val="24"/>
        </w:rPr>
      </w:pPr>
      <w:r w:rsidRPr="00A2113F">
        <w:rPr>
          <w:rFonts w:ascii="Arial" w:hAnsi="Arial" w:cs="Arial"/>
          <w:sz w:val="24"/>
          <w:szCs w:val="24"/>
        </w:rPr>
        <w:t>3.</w:t>
      </w:r>
      <w:r>
        <w:rPr>
          <w:rFonts w:ascii="Arial" w:hAnsi="Arial" w:cs="Arial"/>
          <w:sz w:val="24"/>
          <w:szCs w:val="24"/>
        </w:rPr>
        <w:t xml:space="preserve"> </w:t>
      </w:r>
      <w:r w:rsidRPr="00A2113F">
        <w:rPr>
          <w:rFonts w:ascii="Arial" w:hAnsi="Arial" w:cs="Arial"/>
          <w:sz w:val="24"/>
          <w:szCs w:val="24"/>
        </w:rPr>
        <w:t>Публичные слушания по проекту изменений в Генеральный план</w:t>
      </w:r>
      <w:r>
        <w:rPr>
          <w:rFonts w:ascii="Arial" w:hAnsi="Arial" w:cs="Arial"/>
          <w:sz w:val="24"/>
          <w:szCs w:val="24"/>
        </w:rPr>
        <w:t xml:space="preserve"> поселения</w:t>
      </w:r>
      <w:r w:rsidRPr="00A2113F">
        <w:rPr>
          <w:rFonts w:ascii="Arial" w:hAnsi="Arial" w:cs="Arial"/>
          <w:sz w:val="24"/>
          <w:szCs w:val="24"/>
        </w:rPr>
        <w:t>, которые затрагивают всю территорию сельского поселения</w:t>
      </w:r>
      <w:r>
        <w:rPr>
          <w:rFonts w:ascii="Arial" w:hAnsi="Arial" w:cs="Arial"/>
          <w:sz w:val="24"/>
          <w:szCs w:val="24"/>
        </w:rPr>
        <w:t>,</w:t>
      </w:r>
      <w:r w:rsidRPr="00A2113F">
        <w:rPr>
          <w:rFonts w:ascii="Arial" w:hAnsi="Arial" w:cs="Arial"/>
          <w:sz w:val="24"/>
          <w:szCs w:val="24"/>
        </w:rPr>
        <w:t xml:space="preserve"> проводятся в каждом населенном пункте сельского поселения</w:t>
      </w:r>
      <w:r>
        <w:rPr>
          <w:rFonts w:ascii="Arial" w:hAnsi="Arial" w:cs="Arial"/>
          <w:sz w:val="24"/>
          <w:szCs w:val="24"/>
        </w:rPr>
        <w:t>.</w:t>
      </w:r>
      <w:r w:rsidRPr="00A2113F">
        <w:rPr>
          <w:rFonts w:ascii="Arial" w:hAnsi="Arial" w:cs="Arial"/>
          <w:sz w:val="24"/>
          <w:szCs w:val="24"/>
        </w:rPr>
        <w:t xml:space="preserve"> </w:t>
      </w:r>
    </w:p>
    <w:p w:rsidR="0052750B" w:rsidRPr="00A2113F" w:rsidRDefault="0052750B" w:rsidP="002C1620">
      <w:pPr>
        <w:autoSpaceDE w:val="0"/>
        <w:autoSpaceDN w:val="0"/>
        <w:adjustRightInd w:val="0"/>
        <w:spacing w:before="120" w:line="240" w:lineRule="auto"/>
        <w:ind w:left="0"/>
        <w:outlineLvl w:val="1"/>
        <w:rPr>
          <w:rFonts w:ascii="Arial" w:hAnsi="Arial" w:cs="Arial"/>
          <w:sz w:val="24"/>
          <w:szCs w:val="24"/>
        </w:rPr>
      </w:pPr>
      <w:r w:rsidRPr="00A2113F">
        <w:rPr>
          <w:rFonts w:ascii="Arial" w:hAnsi="Arial" w:cs="Arial"/>
          <w:sz w:val="24"/>
          <w:szCs w:val="24"/>
        </w:rPr>
        <w:t>В случае внесения изменений в Генеральный план</w:t>
      </w:r>
      <w:r>
        <w:rPr>
          <w:rFonts w:ascii="Arial" w:hAnsi="Arial" w:cs="Arial"/>
          <w:sz w:val="24"/>
          <w:szCs w:val="24"/>
        </w:rPr>
        <w:t xml:space="preserve"> поселения</w:t>
      </w:r>
      <w:r w:rsidRPr="00A2113F">
        <w:rPr>
          <w:rFonts w:ascii="Arial" w:hAnsi="Arial" w:cs="Arial"/>
          <w:sz w:val="24"/>
          <w:szCs w:val="24"/>
        </w:rPr>
        <w:t xml:space="preserve"> в отношении части территории сельского поселения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в отношении которой осуществлялась подготовка указанных изменений.</w:t>
      </w:r>
    </w:p>
    <w:p w:rsidR="0052750B" w:rsidRPr="00A2113F" w:rsidRDefault="0052750B" w:rsidP="002C1620">
      <w:pPr>
        <w:tabs>
          <w:tab w:val="left" w:pos="1080"/>
        </w:tabs>
        <w:autoSpaceDE w:val="0"/>
        <w:autoSpaceDN w:val="0"/>
        <w:adjustRightInd w:val="0"/>
        <w:spacing w:before="120" w:line="240" w:lineRule="auto"/>
        <w:ind w:left="0"/>
        <w:rPr>
          <w:rFonts w:ascii="Arial" w:hAnsi="Arial" w:cs="Arial"/>
          <w:sz w:val="24"/>
          <w:szCs w:val="24"/>
        </w:rPr>
      </w:pPr>
      <w:r w:rsidRPr="00A2113F">
        <w:rPr>
          <w:rFonts w:ascii="Arial" w:hAnsi="Arial" w:cs="Arial"/>
          <w:sz w:val="24"/>
          <w:szCs w:val="24"/>
        </w:rPr>
        <w:t>4.</w:t>
      </w:r>
      <w:r>
        <w:rPr>
          <w:rFonts w:ascii="Arial" w:hAnsi="Arial" w:cs="Arial"/>
          <w:sz w:val="24"/>
          <w:szCs w:val="24"/>
        </w:rPr>
        <w:t xml:space="preserve"> </w:t>
      </w:r>
      <w:r w:rsidRPr="00A2113F">
        <w:rPr>
          <w:rFonts w:ascii="Arial" w:hAnsi="Arial" w:cs="Arial"/>
          <w:sz w:val="24"/>
          <w:szCs w:val="24"/>
        </w:rPr>
        <w:t>Срок проведения публичных слуш</w:t>
      </w:r>
      <w:r w:rsidR="00710F6A">
        <w:rPr>
          <w:rFonts w:ascii="Arial" w:hAnsi="Arial" w:cs="Arial"/>
          <w:sz w:val="24"/>
          <w:szCs w:val="24"/>
        </w:rPr>
        <w:t>а</w:t>
      </w:r>
      <w:r w:rsidRPr="00A2113F">
        <w:rPr>
          <w:rFonts w:ascii="Arial" w:hAnsi="Arial" w:cs="Arial"/>
          <w:sz w:val="24"/>
          <w:szCs w:val="24"/>
        </w:rPr>
        <w:t>ний по проекту изменений в Генеральный план</w:t>
      </w:r>
      <w:r>
        <w:rPr>
          <w:rFonts w:ascii="Arial" w:hAnsi="Arial" w:cs="Arial"/>
          <w:sz w:val="24"/>
          <w:szCs w:val="24"/>
        </w:rPr>
        <w:t xml:space="preserve"> поселения</w:t>
      </w:r>
      <w:r w:rsidRPr="00A2113F">
        <w:rPr>
          <w:rFonts w:ascii="Arial" w:hAnsi="Arial" w:cs="Arial"/>
          <w:sz w:val="24"/>
          <w:szCs w:val="24"/>
        </w:rPr>
        <w:t xml:space="preserve"> с момента оповещения жителей сельского поселения о времени и месте их проведения до дня опубликования заключения о результатах публичных слушаний составляет не менее одного и не более трех месяцев.</w:t>
      </w:r>
    </w:p>
    <w:p w:rsidR="0052750B" w:rsidRPr="00A2113F" w:rsidRDefault="0052750B" w:rsidP="002C1620">
      <w:pPr>
        <w:tabs>
          <w:tab w:val="left" w:pos="1080"/>
        </w:tabs>
        <w:autoSpaceDE w:val="0"/>
        <w:autoSpaceDN w:val="0"/>
        <w:adjustRightInd w:val="0"/>
        <w:spacing w:before="120" w:line="240" w:lineRule="auto"/>
        <w:ind w:left="0"/>
        <w:rPr>
          <w:rFonts w:ascii="Arial" w:hAnsi="Arial" w:cs="Arial"/>
          <w:sz w:val="24"/>
          <w:szCs w:val="24"/>
        </w:rPr>
      </w:pPr>
      <w:r w:rsidRPr="00A2113F">
        <w:rPr>
          <w:rFonts w:ascii="Arial" w:hAnsi="Arial" w:cs="Arial"/>
          <w:sz w:val="24"/>
          <w:szCs w:val="24"/>
        </w:rPr>
        <w:t>5.</w:t>
      </w:r>
      <w:r>
        <w:rPr>
          <w:rFonts w:ascii="Arial" w:hAnsi="Arial" w:cs="Arial"/>
          <w:sz w:val="24"/>
          <w:szCs w:val="24"/>
        </w:rPr>
        <w:t xml:space="preserve"> </w:t>
      </w:r>
      <w:r w:rsidRPr="00A2113F">
        <w:rPr>
          <w:rFonts w:ascii="Arial" w:hAnsi="Arial" w:cs="Arial"/>
          <w:sz w:val="24"/>
          <w:szCs w:val="24"/>
        </w:rPr>
        <w:t xml:space="preserve">Заключение о результатах публичных слушаний по проекту изменений в Генеральный план </w:t>
      </w:r>
      <w:r>
        <w:rPr>
          <w:rFonts w:ascii="Arial" w:hAnsi="Arial" w:cs="Arial"/>
          <w:sz w:val="24"/>
          <w:szCs w:val="24"/>
        </w:rPr>
        <w:t xml:space="preserve">поселения </w:t>
      </w:r>
      <w:r w:rsidRPr="00A2113F">
        <w:rPr>
          <w:rFonts w:ascii="Arial" w:hAnsi="Arial" w:cs="Arial"/>
          <w:sz w:val="24"/>
          <w:szCs w:val="24"/>
        </w:rPr>
        <w:t xml:space="preserve">подлежит опубликованию в местной  газете и </w:t>
      </w:r>
      <w:r w:rsidRPr="00A2113F">
        <w:rPr>
          <w:rFonts w:ascii="Arial" w:hAnsi="Arial" w:cs="Arial"/>
          <w:sz w:val="24"/>
          <w:szCs w:val="24"/>
        </w:rPr>
        <w:lastRenderedPageBreak/>
        <w:t xml:space="preserve">размещению на официальном сайте </w:t>
      </w:r>
      <w:r w:rsidR="00A65819">
        <w:rPr>
          <w:rFonts w:ascii="Arial" w:hAnsi="Arial" w:cs="Arial"/>
          <w:sz w:val="24"/>
          <w:szCs w:val="24"/>
        </w:rPr>
        <w:t xml:space="preserve">Левашинского </w:t>
      </w:r>
      <w:r w:rsidRPr="00A2113F">
        <w:rPr>
          <w:rFonts w:ascii="Arial" w:hAnsi="Arial" w:cs="Arial"/>
          <w:sz w:val="24"/>
          <w:szCs w:val="24"/>
        </w:rPr>
        <w:t xml:space="preserve">района или сельского поселения в сети «Интернет». </w:t>
      </w:r>
    </w:p>
    <w:p w:rsidR="0052750B" w:rsidRPr="00A2113F" w:rsidRDefault="0052750B" w:rsidP="002C1620">
      <w:pPr>
        <w:tabs>
          <w:tab w:val="left" w:pos="1080"/>
        </w:tabs>
        <w:autoSpaceDE w:val="0"/>
        <w:autoSpaceDN w:val="0"/>
        <w:adjustRightInd w:val="0"/>
        <w:spacing w:before="120" w:line="240" w:lineRule="auto"/>
        <w:ind w:left="0"/>
        <w:outlineLvl w:val="1"/>
        <w:rPr>
          <w:rFonts w:ascii="Arial" w:hAnsi="Arial" w:cs="Arial"/>
          <w:sz w:val="24"/>
          <w:szCs w:val="24"/>
        </w:rPr>
      </w:pPr>
      <w:r w:rsidRPr="00A2113F">
        <w:rPr>
          <w:rFonts w:ascii="Arial" w:hAnsi="Arial" w:cs="Arial"/>
          <w:sz w:val="24"/>
          <w:szCs w:val="24"/>
        </w:rPr>
        <w:t>6.</w:t>
      </w:r>
      <w:r>
        <w:rPr>
          <w:rFonts w:ascii="Arial" w:hAnsi="Arial" w:cs="Arial"/>
          <w:sz w:val="24"/>
          <w:szCs w:val="24"/>
        </w:rPr>
        <w:t xml:space="preserve"> </w:t>
      </w:r>
      <w:r w:rsidRPr="00A2113F">
        <w:rPr>
          <w:rFonts w:ascii="Arial" w:hAnsi="Arial" w:cs="Arial"/>
          <w:sz w:val="24"/>
          <w:szCs w:val="24"/>
        </w:rPr>
        <w:t>Предложения и замечания по проекту изменений в Генеральный план</w:t>
      </w:r>
      <w:r>
        <w:rPr>
          <w:rFonts w:ascii="Arial" w:hAnsi="Arial" w:cs="Arial"/>
          <w:sz w:val="24"/>
          <w:szCs w:val="24"/>
        </w:rPr>
        <w:t xml:space="preserve"> поселения</w:t>
      </w:r>
      <w:r w:rsidRPr="00A2113F">
        <w:rPr>
          <w:rFonts w:ascii="Arial" w:hAnsi="Arial" w:cs="Arial"/>
          <w:sz w:val="24"/>
          <w:szCs w:val="24"/>
        </w:rPr>
        <w:t>, представленные участниками публичных слушаний, обобщаются и учитываются при доработке указанного проекта.</w:t>
      </w:r>
    </w:p>
    <w:p w:rsidR="0052750B" w:rsidRPr="00A2113F" w:rsidRDefault="0052750B" w:rsidP="002C1620">
      <w:pPr>
        <w:tabs>
          <w:tab w:val="left" w:pos="1080"/>
        </w:tabs>
        <w:autoSpaceDE w:val="0"/>
        <w:autoSpaceDN w:val="0"/>
        <w:adjustRightInd w:val="0"/>
        <w:spacing w:before="120" w:line="240" w:lineRule="auto"/>
        <w:ind w:left="0"/>
        <w:rPr>
          <w:rFonts w:ascii="Arial" w:hAnsi="Arial" w:cs="Arial"/>
          <w:sz w:val="24"/>
          <w:szCs w:val="24"/>
        </w:rPr>
      </w:pPr>
      <w:r w:rsidRPr="00A2113F">
        <w:rPr>
          <w:rFonts w:ascii="Arial" w:hAnsi="Arial" w:cs="Arial"/>
          <w:sz w:val="24"/>
          <w:szCs w:val="24"/>
        </w:rPr>
        <w:t>7.</w:t>
      </w:r>
      <w:r>
        <w:rPr>
          <w:rFonts w:ascii="Arial" w:hAnsi="Arial" w:cs="Arial"/>
          <w:sz w:val="24"/>
          <w:szCs w:val="24"/>
        </w:rPr>
        <w:t xml:space="preserve"> </w:t>
      </w:r>
      <w:r w:rsidRPr="00A2113F">
        <w:rPr>
          <w:rFonts w:ascii="Arial" w:hAnsi="Arial" w:cs="Arial"/>
          <w:sz w:val="24"/>
          <w:szCs w:val="24"/>
        </w:rPr>
        <w:t>Протоколы публичных слушаний по проекту изменений в Генеральный план</w:t>
      </w:r>
      <w:r>
        <w:rPr>
          <w:rFonts w:ascii="Arial" w:hAnsi="Arial" w:cs="Arial"/>
          <w:sz w:val="24"/>
          <w:szCs w:val="24"/>
        </w:rPr>
        <w:t xml:space="preserve"> поселения</w:t>
      </w:r>
      <w:r w:rsidRPr="00A2113F">
        <w:rPr>
          <w:rFonts w:ascii="Arial" w:hAnsi="Arial" w:cs="Arial"/>
          <w:sz w:val="24"/>
          <w:szCs w:val="24"/>
        </w:rPr>
        <w:t>, заключение о результатах таких публичных слушаний являются обязательным приложением к проекту изменений в Генеральный план</w:t>
      </w:r>
      <w:r>
        <w:rPr>
          <w:rFonts w:ascii="Arial" w:hAnsi="Arial" w:cs="Arial"/>
          <w:sz w:val="24"/>
          <w:szCs w:val="24"/>
        </w:rPr>
        <w:t xml:space="preserve"> поселения</w:t>
      </w:r>
      <w:r w:rsidRPr="00A2113F">
        <w:rPr>
          <w:rFonts w:ascii="Arial" w:hAnsi="Arial" w:cs="Arial"/>
          <w:sz w:val="24"/>
          <w:szCs w:val="24"/>
        </w:rPr>
        <w:t>.</w:t>
      </w:r>
    </w:p>
    <w:p w:rsidR="0052750B" w:rsidRPr="00A2113F" w:rsidRDefault="0052750B" w:rsidP="002C1620">
      <w:pPr>
        <w:tabs>
          <w:tab w:val="left" w:pos="1080"/>
        </w:tabs>
        <w:autoSpaceDE w:val="0"/>
        <w:autoSpaceDN w:val="0"/>
        <w:adjustRightInd w:val="0"/>
        <w:spacing w:before="120" w:line="240" w:lineRule="auto"/>
        <w:ind w:left="0"/>
        <w:rPr>
          <w:rFonts w:ascii="Arial" w:hAnsi="Arial" w:cs="Arial"/>
          <w:sz w:val="24"/>
          <w:szCs w:val="24"/>
        </w:rPr>
      </w:pPr>
      <w:r w:rsidRPr="00A2113F">
        <w:rPr>
          <w:rFonts w:ascii="Arial" w:hAnsi="Arial" w:cs="Arial"/>
          <w:sz w:val="24"/>
          <w:szCs w:val="24"/>
        </w:rPr>
        <w:t>8.</w:t>
      </w:r>
      <w:r>
        <w:rPr>
          <w:rFonts w:ascii="Arial" w:hAnsi="Arial" w:cs="Arial"/>
          <w:sz w:val="24"/>
          <w:szCs w:val="24"/>
        </w:rPr>
        <w:t xml:space="preserve"> </w:t>
      </w:r>
      <w:r w:rsidRPr="00A2113F">
        <w:rPr>
          <w:rFonts w:ascii="Arial" w:hAnsi="Arial" w:cs="Arial"/>
          <w:sz w:val="24"/>
          <w:szCs w:val="24"/>
        </w:rPr>
        <w:t>Глава сельского поселения с учетом заключения о результатах публичных слушаний принимает решение:</w:t>
      </w:r>
    </w:p>
    <w:p w:rsidR="0052750B" w:rsidRPr="00A2113F" w:rsidRDefault="0052750B" w:rsidP="002C1620">
      <w:pPr>
        <w:tabs>
          <w:tab w:val="left" w:pos="1080"/>
        </w:tabs>
        <w:autoSpaceDE w:val="0"/>
        <w:autoSpaceDN w:val="0"/>
        <w:adjustRightInd w:val="0"/>
        <w:spacing w:before="120" w:line="240" w:lineRule="auto"/>
        <w:ind w:left="0"/>
        <w:rPr>
          <w:rFonts w:ascii="Arial" w:hAnsi="Arial" w:cs="Arial"/>
          <w:sz w:val="24"/>
          <w:szCs w:val="24"/>
        </w:rPr>
      </w:pPr>
      <w:r w:rsidRPr="00A2113F">
        <w:rPr>
          <w:rFonts w:ascii="Arial" w:hAnsi="Arial" w:cs="Arial"/>
          <w:sz w:val="24"/>
          <w:szCs w:val="24"/>
        </w:rPr>
        <w:t>1)</w:t>
      </w:r>
      <w:r w:rsidRPr="00A2113F">
        <w:rPr>
          <w:rFonts w:ascii="Arial" w:hAnsi="Arial" w:cs="Arial"/>
          <w:sz w:val="24"/>
          <w:szCs w:val="24"/>
        </w:rPr>
        <w:tab/>
        <w:t>о согласии с проектом изменений в Генеральный план</w:t>
      </w:r>
      <w:r>
        <w:rPr>
          <w:rFonts w:ascii="Arial" w:hAnsi="Arial" w:cs="Arial"/>
          <w:sz w:val="24"/>
          <w:szCs w:val="24"/>
        </w:rPr>
        <w:t xml:space="preserve"> поселения</w:t>
      </w:r>
      <w:r w:rsidRPr="00A2113F">
        <w:rPr>
          <w:rFonts w:ascii="Arial" w:hAnsi="Arial" w:cs="Arial"/>
          <w:sz w:val="24"/>
          <w:szCs w:val="24"/>
        </w:rPr>
        <w:t xml:space="preserve"> и направлении его в Совет депутатов;</w:t>
      </w:r>
    </w:p>
    <w:p w:rsidR="0052750B" w:rsidRPr="00A2113F" w:rsidRDefault="0052750B" w:rsidP="002C1620">
      <w:pPr>
        <w:tabs>
          <w:tab w:val="left" w:pos="1080"/>
        </w:tabs>
        <w:autoSpaceDE w:val="0"/>
        <w:autoSpaceDN w:val="0"/>
        <w:adjustRightInd w:val="0"/>
        <w:spacing w:before="120" w:after="240" w:line="240" w:lineRule="auto"/>
        <w:ind w:left="0"/>
        <w:rPr>
          <w:rFonts w:ascii="Arial" w:hAnsi="Arial" w:cs="Arial"/>
          <w:sz w:val="24"/>
          <w:szCs w:val="24"/>
        </w:rPr>
      </w:pPr>
      <w:r w:rsidRPr="00A2113F">
        <w:rPr>
          <w:rFonts w:ascii="Arial" w:hAnsi="Arial" w:cs="Arial"/>
          <w:sz w:val="24"/>
          <w:szCs w:val="24"/>
        </w:rPr>
        <w:t>2)</w:t>
      </w:r>
      <w:r w:rsidRPr="00A2113F">
        <w:rPr>
          <w:rFonts w:ascii="Arial" w:hAnsi="Arial" w:cs="Arial"/>
          <w:sz w:val="24"/>
          <w:szCs w:val="24"/>
        </w:rPr>
        <w:tab/>
        <w:t>об отклонении проекта изменений в Генеральный план</w:t>
      </w:r>
      <w:r>
        <w:rPr>
          <w:rFonts w:ascii="Arial" w:hAnsi="Arial" w:cs="Arial"/>
          <w:sz w:val="24"/>
          <w:szCs w:val="24"/>
        </w:rPr>
        <w:t xml:space="preserve"> поселения</w:t>
      </w:r>
      <w:r w:rsidRPr="00A2113F">
        <w:rPr>
          <w:rFonts w:ascii="Arial" w:hAnsi="Arial" w:cs="Arial"/>
          <w:sz w:val="24"/>
          <w:szCs w:val="24"/>
        </w:rPr>
        <w:t xml:space="preserve"> и о направлении его на доработку.</w:t>
      </w:r>
    </w:p>
    <w:p w:rsidR="0052750B" w:rsidRPr="00A2113F" w:rsidRDefault="0052750B" w:rsidP="002C1620">
      <w:pPr>
        <w:autoSpaceDE w:val="0"/>
        <w:autoSpaceDN w:val="0"/>
        <w:adjustRightInd w:val="0"/>
        <w:spacing w:before="120" w:line="240" w:lineRule="auto"/>
        <w:ind w:left="0" w:firstLine="0"/>
        <w:outlineLvl w:val="1"/>
        <w:rPr>
          <w:rFonts w:ascii="Arial" w:hAnsi="Arial" w:cs="Arial"/>
          <w:b/>
          <w:bCs/>
          <w:sz w:val="24"/>
          <w:szCs w:val="24"/>
        </w:rPr>
      </w:pPr>
      <w:r w:rsidRPr="00A2113F">
        <w:rPr>
          <w:rFonts w:ascii="Arial" w:hAnsi="Arial" w:cs="Arial"/>
          <w:b/>
          <w:bCs/>
          <w:sz w:val="24"/>
          <w:szCs w:val="24"/>
        </w:rPr>
        <w:t>Статья 31. Особенности организации и проведения публичных слушаний</w:t>
      </w:r>
      <w:r>
        <w:rPr>
          <w:rFonts w:ascii="Arial" w:hAnsi="Arial" w:cs="Arial"/>
          <w:b/>
          <w:bCs/>
          <w:sz w:val="24"/>
          <w:szCs w:val="24"/>
        </w:rPr>
        <w:t xml:space="preserve"> </w:t>
      </w:r>
      <w:r w:rsidRPr="00A2113F">
        <w:rPr>
          <w:rFonts w:ascii="Arial" w:hAnsi="Arial" w:cs="Arial"/>
          <w:b/>
          <w:bCs/>
          <w:sz w:val="24"/>
          <w:szCs w:val="24"/>
        </w:rPr>
        <w:t>по проекту изменений в Правила</w:t>
      </w:r>
    </w:p>
    <w:p w:rsidR="0052750B" w:rsidRPr="00A2113F" w:rsidRDefault="0052750B" w:rsidP="002C1620">
      <w:pPr>
        <w:tabs>
          <w:tab w:val="left" w:pos="1080"/>
        </w:tabs>
        <w:autoSpaceDE w:val="0"/>
        <w:autoSpaceDN w:val="0"/>
        <w:adjustRightInd w:val="0"/>
        <w:spacing w:before="120" w:line="240" w:lineRule="auto"/>
        <w:ind w:left="0"/>
        <w:outlineLvl w:val="1"/>
        <w:rPr>
          <w:rFonts w:ascii="Arial" w:hAnsi="Arial" w:cs="Arial"/>
          <w:sz w:val="24"/>
          <w:szCs w:val="24"/>
        </w:rPr>
      </w:pPr>
      <w:r w:rsidRPr="00A2113F">
        <w:rPr>
          <w:rFonts w:ascii="Arial" w:hAnsi="Arial" w:cs="Arial"/>
          <w:sz w:val="24"/>
          <w:szCs w:val="24"/>
        </w:rPr>
        <w:t>1.</w:t>
      </w:r>
      <w:r>
        <w:rPr>
          <w:rFonts w:ascii="Arial" w:hAnsi="Arial" w:cs="Arial"/>
          <w:sz w:val="24"/>
          <w:szCs w:val="24"/>
        </w:rPr>
        <w:t xml:space="preserve"> </w:t>
      </w:r>
      <w:r w:rsidRPr="00A2113F">
        <w:rPr>
          <w:rFonts w:ascii="Arial" w:hAnsi="Arial" w:cs="Arial"/>
          <w:sz w:val="24"/>
          <w:szCs w:val="24"/>
        </w:rPr>
        <w:t xml:space="preserve">Глава сельского поселения при получении от структурного подразделения администрации сельского поселения уполномоченного на осуществление проверки проекта изменений в Правила на соответствие требованиям технических регламентов, Генеральному плану, принимает решение о проведении публичных слушаний по такому проекту путем издания соответствующего постановления в срок не позднее чем через десять дней со дня получения такого проекта. </w:t>
      </w:r>
    </w:p>
    <w:p w:rsidR="0052750B" w:rsidRPr="00A2113F" w:rsidRDefault="0052750B" w:rsidP="002C1620">
      <w:pPr>
        <w:tabs>
          <w:tab w:val="left" w:pos="1080"/>
        </w:tabs>
        <w:autoSpaceDE w:val="0"/>
        <w:autoSpaceDN w:val="0"/>
        <w:adjustRightInd w:val="0"/>
        <w:spacing w:before="120" w:line="240" w:lineRule="auto"/>
        <w:ind w:left="0"/>
        <w:rPr>
          <w:rFonts w:ascii="Arial" w:hAnsi="Arial" w:cs="Arial"/>
          <w:sz w:val="24"/>
          <w:szCs w:val="24"/>
        </w:rPr>
      </w:pPr>
      <w:r w:rsidRPr="00A2113F">
        <w:rPr>
          <w:rFonts w:ascii="Arial" w:hAnsi="Arial" w:cs="Arial"/>
          <w:sz w:val="24"/>
          <w:szCs w:val="24"/>
        </w:rPr>
        <w:t xml:space="preserve">Указанное решение подлежит опубликованию в местной газете и размещению на официальном сайте </w:t>
      </w:r>
      <w:r w:rsidR="00A65819">
        <w:rPr>
          <w:rFonts w:ascii="Arial" w:hAnsi="Arial" w:cs="Arial"/>
          <w:sz w:val="24"/>
          <w:szCs w:val="24"/>
        </w:rPr>
        <w:t xml:space="preserve">Левашинского </w:t>
      </w:r>
      <w:r w:rsidRPr="00A2113F">
        <w:rPr>
          <w:rFonts w:ascii="Arial" w:hAnsi="Arial" w:cs="Arial"/>
          <w:sz w:val="24"/>
          <w:szCs w:val="24"/>
        </w:rPr>
        <w:t xml:space="preserve">района или сельского поселения  в сети «Интернет».  </w:t>
      </w:r>
    </w:p>
    <w:p w:rsidR="0052750B" w:rsidRPr="00A2113F" w:rsidRDefault="0052750B" w:rsidP="002C1620">
      <w:pPr>
        <w:tabs>
          <w:tab w:val="left" w:pos="1080"/>
        </w:tabs>
        <w:autoSpaceDE w:val="0"/>
        <w:autoSpaceDN w:val="0"/>
        <w:adjustRightInd w:val="0"/>
        <w:spacing w:before="120" w:line="240" w:lineRule="auto"/>
        <w:ind w:left="0"/>
        <w:outlineLvl w:val="1"/>
        <w:rPr>
          <w:rFonts w:ascii="Arial" w:hAnsi="Arial" w:cs="Arial"/>
          <w:sz w:val="24"/>
          <w:szCs w:val="24"/>
        </w:rPr>
      </w:pPr>
      <w:r w:rsidRPr="00A2113F">
        <w:rPr>
          <w:rFonts w:ascii="Arial" w:hAnsi="Arial" w:cs="Arial"/>
          <w:sz w:val="24"/>
          <w:szCs w:val="24"/>
        </w:rPr>
        <w:t>2.</w:t>
      </w:r>
      <w:r>
        <w:rPr>
          <w:rFonts w:ascii="Arial" w:hAnsi="Arial" w:cs="Arial"/>
          <w:sz w:val="24"/>
          <w:szCs w:val="24"/>
        </w:rPr>
        <w:t xml:space="preserve"> </w:t>
      </w:r>
      <w:r w:rsidRPr="00A2113F">
        <w:rPr>
          <w:rFonts w:ascii="Arial" w:hAnsi="Arial" w:cs="Arial"/>
          <w:sz w:val="24"/>
          <w:szCs w:val="24"/>
        </w:rPr>
        <w:t>Публичные слушания по проекту изменений в Правила проводятся Комиссией по подготовке проекта Правил (далее – Комиссия).</w:t>
      </w:r>
    </w:p>
    <w:p w:rsidR="0052750B" w:rsidRPr="00A2113F" w:rsidRDefault="0052750B" w:rsidP="002C1620">
      <w:pPr>
        <w:tabs>
          <w:tab w:val="left" w:pos="1080"/>
        </w:tabs>
        <w:autoSpaceDE w:val="0"/>
        <w:autoSpaceDN w:val="0"/>
        <w:adjustRightInd w:val="0"/>
        <w:spacing w:before="120" w:line="240" w:lineRule="auto"/>
        <w:ind w:left="0"/>
        <w:outlineLvl w:val="1"/>
        <w:rPr>
          <w:rFonts w:ascii="Arial" w:hAnsi="Arial" w:cs="Arial"/>
          <w:sz w:val="24"/>
          <w:szCs w:val="24"/>
        </w:rPr>
      </w:pPr>
      <w:r w:rsidRPr="00A2113F">
        <w:rPr>
          <w:rFonts w:ascii="Arial" w:hAnsi="Arial" w:cs="Arial"/>
          <w:sz w:val="24"/>
          <w:szCs w:val="24"/>
        </w:rPr>
        <w:t>3.</w:t>
      </w:r>
      <w:r>
        <w:rPr>
          <w:rFonts w:ascii="Arial" w:hAnsi="Arial" w:cs="Arial"/>
          <w:sz w:val="24"/>
          <w:szCs w:val="24"/>
        </w:rPr>
        <w:t xml:space="preserve"> </w:t>
      </w:r>
      <w:r w:rsidRPr="00A2113F">
        <w:rPr>
          <w:rFonts w:ascii="Arial" w:hAnsi="Arial" w:cs="Arial"/>
          <w:sz w:val="24"/>
          <w:szCs w:val="24"/>
        </w:rPr>
        <w:t>Публичные слушания по проекту изменений в Правила, которые затрагивают всю</w:t>
      </w:r>
      <w:r>
        <w:rPr>
          <w:rFonts w:ascii="Arial" w:hAnsi="Arial" w:cs="Arial"/>
          <w:sz w:val="24"/>
          <w:szCs w:val="24"/>
        </w:rPr>
        <w:t xml:space="preserve"> территорию сельского поселения</w:t>
      </w:r>
      <w:r w:rsidRPr="00A2113F">
        <w:rPr>
          <w:rFonts w:ascii="Arial" w:hAnsi="Arial" w:cs="Arial"/>
          <w:sz w:val="24"/>
          <w:szCs w:val="24"/>
        </w:rPr>
        <w:t xml:space="preserve">, проводятся в каждом населенном пункте сельского поселения </w:t>
      </w:r>
    </w:p>
    <w:p w:rsidR="0052750B" w:rsidRPr="00A2113F" w:rsidRDefault="0052750B" w:rsidP="002C1620">
      <w:pPr>
        <w:tabs>
          <w:tab w:val="left" w:pos="1080"/>
        </w:tabs>
        <w:autoSpaceDE w:val="0"/>
        <w:autoSpaceDN w:val="0"/>
        <w:adjustRightInd w:val="0"/>
        <w:spacing w:before="120" w:line="240" w:lineRule="auto"/>
        <w:ind w:left="0"/>
        <w:rPr>
          <w:rFonts w:ascii="Arial" w:hAnsi="Arial" w:cs="Arial"/>
          <w:sz w:val="24"/>
          <w:szCs w:val="24"/>
        </w:rPr>
      </w:pPr>
      <w:r w:rsidRPr="00A2113F">
        <w:rPr>
          <w:rFonts w:ascii="Arial" w:hAnsi="Arial" w:cs="Arial"/>
          <w:sz w:val="24"/>
          <w:szCs w:val="24"/>
        </w:rPr>
        <w:t>4.</w:t>
      </w:r>
      <w:r>
        <w:rPr>
          <w:rFonts w:ascii="Arial" w:hAnsi="Arial" w:cs="Arial"/>
          <w:sz w:val="24"/>
          <w:szCs w:val="24"/>
        </w:rPr>
        <w:t xml:space="preserve"> </w:t>
      </w:r>
      <w:r w:rsidRPr="00A2113F">
        <w:rPr>
          <w:rFonts w:ascii="Arial" w:hAnsi="Arial" w:cs="Arial"/>
          <w:sz w:val="24"/>
          <w:szCs w:val="24"/>
        </w:rPr>
        <w:t>Продолжительность публичных слушаний по проекту изменений в Правила составляет не менее двух и не более четырех месяцев со дня опубликования такого проекта.</w:t>
      </w:r>
    </w:p>
    <w:p w:rsidR="0052750B" w:rsidRPr="00A2113F" w:rsidRDefault="0052750B" w:rsidP="002C1620">
      <w:pPr>
        <w:tabs>
          <w:tab w:val="left" w:pos="1080"/>
        </w:tabs>
        <w:autoSpaceDE w:val="0"/>
        <w:autoSpaceDN w:val="0"/>
        <w:adjustRightInd w:val="0"/>
        <w:spacing w:before="120" w:line="240" w:lineRule="auto"/>
        <w:ind w:left="0"/>
        <w:rPr>
          <w:rFonts w:ascii="Arial" w:hAnsi="Arial" w:cs="Arial"/>
          <w:sz w:val="24"/>
          <w:szCs w:val="24"/>
        </w:rPr>
      </w:pPr>
      <w:r w:rsidRPr="00A2113F">
        <w:rPr>
          <w:rFonts w:ascii="Arial" w:hAnsi="Arial" w:cs="Arial"/>
          <w:sz w:val="24"/>
          <w:szCs w:val="24"/>
        </w:rPr>
        <w:t>5.</w:t>
      </w:r>
      <w:r>
        <w:rPr>
          <w:rFonts w:ascii="Arial" w:hAnsi="Arial" w:cs="Arial"/>
          <w:sz w:val="24"/>
          <w:szCs w:val="24"/>
        </w:rPr>
        <w:t xml:space="preserve"> </w:t>
      </w:r>
      <w:r w:rsidRPr="00A2113F">
        <w:rPr>
          <w:rFonts w:ascii="Arial" w:hAnsi="Arial" w:cs="Arial"/>
          <w:sz w:val="24"/>
          <w:szCs w:val="24"/>
        </w:rPr>
        <w:t xml:space="preserve">Заключение о результатах публичных слушаний по проекту изменений в Правила подлежит опубликованию в местной газете и размещению на </w:t>
      </w:r>
      <w:r w:rsidRPr="00CC7F01">
        <w:rPr>
          <w:rFonts w:ascii="Arial" w:hAnsi="Arial" w:cs="Arial"/>
          <w:sz w:val="24"/>
          <w:szCs w:val="24"/>
        </w:rPr>
        <w:t>официальном сайте муниципального образования «</w:t>
      </w:r>
      <w:r>
        <w:rPr>
          <w:rFonts w:ascii="Arial" w:hAnsi="Arial" w:cs="Arial"/>
          <w:sz w:val="24"/>
          <w:szCs w:val="24"/>
        </w:rPr>
        <w:t>Левашинский</w:t>
      </w:r>
      <w:r w:rsidRPr="00CC7F01">
        <w:rPr>
          <w:rFonts w:ascii="Arial" w:hAnsi="Arial" w:cs="Arial"/>
          <w:sz w:val="24"/>
          <w:szCs w:val="24"/>
        </w:rPr>
        <w:t xml:space="preserve"> район» или</w:t>
      </w:r>
      <w:r w:rsidRPr="00A2113F">
        <w:rPr>
          <w:rFonts w:ascii="Arial" w:hAnsi="Arial" w:cs="Arial"/>
          <w:sz w:val="24"/>
          <w:szCs w:val="24"/>
        </w:rPr>
        <w:t xml:space="preserve"> сельского поселения в сети «Интернет». </w:t>
      </w:r>
    </w:p>
    <w:p w:rsidR="0052750B" w:rsidRPr="00A2113F" w:rsidRDefault="0052750B" w:rsidP="002C1620">
      <w:pPr>
        <w:tabs>
          <w:tab w:val="left" w:pos="1080"/>
          <w:tab w:val="left" w:pos="1440"/>
        </w:tabs>
        <w:autoSpaceDE w:val="0"/>
        <w:autoSpaceDN w:val="0"/>
        <w:adjustRightInd w:val="0"/>
        <w:spacing w:before="120" w:line="240" w:lineRule="auto"/>
        <w:ind w:left="0"/>
        <w:outlineLvl w:val="1"/>
        <w:rPr>
          <w:rFonts w:ascii="Arial" w:hAnsi="Arial" w:cs="Arial"/>
          <w:sz w:val="24"/>
          <w:szCs w:val="24"/>
        </w:rPr>
      </w:pPr>
      <w:r w:rsidRPr="00A2113F">
        <w:rPr>
          <w:rFonts w:ascii="Arial" w:hAnsi="Arial" w:cs="Arial"/>
          <w:sz w:val="24"/>
          <w:szCs w:val="24"/>
        </w:rPr>
        <w:t>6.</w:t>
      </w:r>
      <w:r>
        <w:rPr>
          <w:rFonts w:ascii="Arial" w:hAnsi="Arial" w:cs="Arial"/>
          <w:sz w:val="24"/>
          <w:szCs w:val="24"/>
        </w:rPr>
        <w:t xml:space="preserve"> </w:t>
      </w:r>
      <w:r w:rsidRPr="00A2113F">
        <w:rPr>
          <w:rFonts w:ascii="Arial" w:hAnsi="Arial" w:cs="Arial"/>
          <w:sz w:val="24"/>
          <w:szCs w:val="24"/>
        </w:rPr>
        <w:t xml:space="preserve">После завершения публичных слушаний по проекту изменений в Правила Комиссия с учетом результатов таких публичных слушаний обеспечивает внесение изменений в проект изменений в Правила и представляет указанный проект главе сельского поселения </w:t>
      </w:r>
    </w:p>
    <w:p w:rsidR="0052750B" w:rsidRPr="00A2113F" w:rsidRDefault="0052750B" w:rsidP="002C1620">
      <w:pPr>
        <w:autoSpaceDE w:val="0"/>
        <w:autoSpaceDN w:val="0"/>
        <w:adjustRightInd w:val="0"/>
        <w:spacing w:before="120" w:line="240" w:lineRule="auto"/>
        <w:ind w:left="0"/>
        <w:outlineLvl w:val="1"/>
        <w:rPr>
          <w:rFonts w:ascii="Arial" w:hAnsi="Arial" w:cs="Arial"/>
          <w:sz w:val="24"/>
          <w:szCs w:val="24"/>
        </w:rPr>
      </w:pPr>
      <w:r w:rsidRPr="00A2113F">
        <w:rPr>
          <w:rFonts w:ascii="Arial" w:hAnsi="Arial" w:cs="Arial"/>
          <w:sz w:val="24"/>
          <w:szCs w:val="24"/>
        </w:rPr>
        <w:lastRenderedPageBreak/>
        <w:t>Обязательными приложениями к проекту изменений в Правила являются протоколы публичных слушаний и заключение о результатах публичных слушаний.</w:t>
      </w:r>
    </w:p>
    <w:p w:rsidR="0052750B" w:rsidRPr="00A2113F" w:rsidRDefault="0052750B" w:rsidP="002C1620">
      <w:pPr>
        <w:tabs>
          <w:tab w:val="left" w:pos="1080"/>
        </w:tabs>
        <w:autoSpaceDE w:val="0"/>
        <w:autoSpaceDN w:val="0"/>
        <w:adjustRightInd w:val="0"/>
        <w:spacing w:before="120" w:line="240" w:lineRule="auto"/>
        <w:ind w:left="0"/>
        <w:outlineLvl w:val="1"/>
        <w:rPr>
          <w:rFonts w:ascii="Arial" w:hAnsi="Arial" w:cs="Arial"/>
          <w:sz w:val="24"/>
          <w:szCs w:val="24"/>
        </w:rPr>
      </w:pPr>
      <w:r w:rsidRPr="00A2113F">
        <w:rPr>
          <w:rFonts w:ascii="Arial" w:hAnsi="Arial" w:cs="Arial"/>
          <w:sz w:val="24"/>
          <w:szCs w:val="24"/>
        </w:rPr>
        <w:t>7.</w:t>
      </w:r>
      <w:r>
        <w:rPr>
          <w:rFonts w:ascii="Arial" w:hAnsi="Arial" w:cs="Arial"/>
          <w:sz w:val="24"/>
          <w:szCs w:val="24"/>
        </w:rPr>
        <w:t xml:space="preserve"> </w:t>
      </w:r>
      <w:r w:rsidRPr="00A2113F">
        <w:rPr>
          <w:rFonts w:ascii="Arial" w:hAnsi="Arial" w:cs="Arial"/>
          <w:sz w:val="24"/>
          <w:szCs w:val="24"/>
        </w:rPr>
        <w:t xml:space="preserve">Глава сельского поселения </w:t>
      </w:r>
      <w:r w:rsidR="00BD6C9E">
        <w:rPr>
          <w:rFonts w:ascii="Arial" w:hAnsi="Arial" w:cs="Arial"/>
          <w:sz w:val="24"/>
          <w:szCs w:val="24"/>
        </w:rPr>
        <w:t xml:space="preserve">, </w:t>
      </w:r>
      <w:r w:rsidRPr="00A2113F">
        <w:rPr>
          <w:rFonts w:ascii="Arial" w:hAnsi="Arial" w:cs="Arial"/>
          <w:sz w:val="24"/>
          <w:szCs w:val="24"/>
        </w:rPr>
        <w:t xml:space="preserve">в течение десяти дней после представления ему проекта изменений в Правила и указанных в </w:t>
      </w:r>
      <w:r w:rsidRPr="004F06C1">
        <w:rPr>
          <w:rFonts w:ascii="Arial" w:hAnsi="Arial" w:cs="Arial"/>
          <w:sz w:val="24"/>
          <w:szCs w:val="24"/>
          <w:u w:val="single"/>
        </w:rPr>
        <w:t>пункте 7 настоящей статьи</w:t>
      </w:r>
      <w:r w:rsidRPr="00A2113F">
        <w:rPr>
          <w:rFonts w:ascii="Arial" w:hAnsi="Arial" w:cs="Arial"/>
          <w:sz w:val="24"/>
          <w:szCs w:val="24"/>
        </w:rPr>
        <w:t xml:space="preserve"> обязательных приложений</w:t>
      </w:r>
      <w:r w:rsidR="00BD6C9E">
        <w:rPr>
          <w:rFonts w:ascii="Arial" w:hAnsi="Arial" w:cs="Arial"/>
          <w:sz w:val="24"/>
          <w:szCs w:val="24"/>
        </w:rPr>
        <w:t>,</w:t>
      </w:r>
      <w:r w:rsidRPr="00A2113F">
        <w:rPr>
          <w:rFonts w:ascii="Arial" w:hAnsi="Arial" w:cs="Arial"/>
          <w:sz w:val="24"/>
          <w:szCs w:val="24"/>
        </w:rPr>
        <w:t xml:space="preserve"> должен принять решение о направлении указанного проекта в Совет депутатов </w:t>
      </w:r>
      <w:r w:rsidR="00BD6C9E">
        <w:rPr>
          <w:rFonts w:ascii="Arial" w:hAnsi="Arial" w:cs="Arial"/>
          <w:sz w:val="24"/>
          <w:szCs w:val="24"/>
        </w:rPr>
        <w:t>и</w:t>
      </w:r>
      <w:r w:rsidRPr="00A2113F">
        <w:rPr>
          <w:rFonts w:ascii="Arial" w:hAnsi="Arial" w:cs="Arial"/>
          <w:sz w:val="24"/>
          <w:szCs w:val="24"/>
        </w:rPr>
        <w:t>ли об отклонении проекта изменений в Правила и о направлении его на доработку с указанием даты его повторного представления.</w:t>
      </w:r>
    </w:p>
    <w:p w:rsidR="0052750B" w:rsidRPr="00A2113F" w:rsidRDefault="0052750B" w:rsidP="002C1620">
      <w:pPr>
        <w:autoSpaceDE w:val="0"/>
        <w:autoSpaceDN w:val="0"/>
        <w:adjustRightInd w:val="0"/>
        <w:spacing w:before="120" w:line="240" w:lineRule="auto"/>
        <w:ind w:left="0"/>
        <w:outlineLvl w:val="1"/>
        <w:rPr>
          <w:rFonts w:ascii="Arial" w:hAnsi="Arial" w:cs="Arial"/>
          <w:sz w:val="24"/>
          <w:szCs w:val="24"/>
        </w:rPr>
      </w:pPr>
      <w:r w:rsidRPr="00A2113F">
        <w:rPr>
          <w:rFonts w:ascii="Arial" w:hAnsi="Arial" w:cs="Arial"/>
          <w:sz w:val="24"/>
          <w:szCs w:val="24"/>
        </w:rPr>
        <w:t>8</w:t>
      </w:r>
      <w:r>
        <w:rPr>
          <w:rFonts w:ascii="Arial" w:hAnsi="Arial" w:cs="Arial"/>
          <w:sz w:val="24"/>
          <w:szCs w:val="24"/>
        </w:rPr>
        <w:t xml:space="preserve">. </w:t>
      </w:r>
      <w:r w:rsidRPr="00A2113F">
        <w:rPr>
          <w:rFonts w:ascii="Arial" w:hAnsi="Arial" w:cs="Arial"/>
          <w:sz w:val="24"/>
          <w:szCs w:val="24"/>
        </w:rPr>
        <w:t xml:space="preserve">В случае подготовки изменений в Правила применительно к части территории сельского поселения публичные слушания по проекту изменений в Правила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сельского поселения. </w:t>
      </w:r>
    </w:p>
    <w:p w:rsidR="0052750B" w:rsidRPr="00A2113F" w:rsidRDefault="0052750B" w:rsidP="002C1620">
      <w:pPr>
        <w:tabs>
          <w:tab w:val="left" w:pos="1080"/>
        </w:tabs>
        <w:autoSpaceDE w:val="0"/>
        <w:autoSpaceDN w:val="0"/>
        <w:adjustRightInd w:val="0"/>
        <w:spacing w:before="120" w:line="240" w:lineRule="auto"/>
        <w:ind w:left="0"/>
        <w:rPr>
          <w:rFonts w:ascii="Arial" w:hAnsi="Arial" w:cs="Arial"/>
          <w:sz w:val="24"/>
          <w:szCs w:val="24"/>
        </w:rPr>
      </w:pPr>
      <w:r w:rsidRPr="00A2113F">
        <w:rPr>
          <w:rFonts w:ascii="Arial" w:hAnsi="Arial" w:cs="Arial"/>
          <w:sz w:val="24"/>
          <w:szCs w:val="24"/>
        </w:rPr>
        <w:t xml:space="preserve">В случае подготовки изменений в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w:t>
      </w:r>
    </w:p>
    <w:p w:rsidR="0052750B" w:rsidRPr="00A2113F" w:rsidRDefault="0052750B" w:rsidP="002C1620">
      <w:pPr>
        <w:tabs>
          <w:tab w:val="left" w:pos="1080"/>
        </w:tabs>
        <w:autoSpaceDE w:val="0"/>
        <w:autoSpaceDN w:val="0"/>
        <w:adjustRightInd w:val="0"/>
        <w:spacing w:before="120" w:after="240" w:line="240" w:lineRule="auto"/>
        <w:ind w:left="0"/>
        <w:rPr>
          <w:rFonts w:ascii="Arial" w:hAnsi="Arial" w:cs="Arial"/>
          <w:sz w:val="24"/>
          <w:szCs w:val="24"/>
        </w:rPr>
      </w:pPr>
      <w:r w:rsidRPr="00A2113F">
        <w:rPr>
          <w:rFonts w:ascii="Arial" w:hAnsi="Arial" w:cs="Arial"/>
          <w:sz w:val="24"/>
          <w:szCs w:val="24"/>
        </w:rPr>
        <w:t>В этих случаях срок проведения публичных слушаний не может быть более чем один месяц.</w:t>
      </w:r>
    </w:p>
    <w:p w:rsidR="0052750B" w:rsidRPr="00A2113F" w:rsidRDefault="0052750B" w:rsidP="002C1620">
      <w:pPr>
        <w:autoSpaceDE w:val="0"/>
        <w:autoSpaceDN w:val="0"/>
        <w:adjustRightInd w:val="0"/>
        <w:spacing w:before="120" w:line="240" w:lineRule="auto"/>
        <w:ind w:left="0" w:firstLine="0"/>
        <w:jc w:val="left"/>
        <w:outlineLvl w:val="1"/>
        <w:rPr>
          <w:rFonts w:ascii="Arial" w:hAnsi="Arial" w:cs="Arial"/>
          <w:b/>
          <w:bCs/>
          <w:sz w:val="24"/>
          <w:szCs w:val="24"/>
        </w:rPr>
      </w:pPr>
      <w:r w:rsidRPr="00A2113F">
        <w:rPr>
          <w:rFonts w:ascii="Arial" w:hAnsi="Arial" w:cs="Arial"/>
          <w:b/>
          <w:bCs/>
          <w:sz w:val="24"/>
          <w:szCs w:val="24"/>
        </w:rPr>
        <w:t>Статья 32. Особенности организации и проведения публичных слушаний по проектам планировки и проектам межевания территории</w:t>
      </w:r>
    </w:p>
    <w:p w:rsidR="0052750B" w:rsidRPr="00A2113F" w:rsidRDefault="00D503A9" w:rsidP="00A14B6D">
      <w:pPr>
        <w:tabs>
          <w:tab w:val="left" w:pos="1080"/>
        </w:tabs>
        <w:autoSpaceDE w:val="0"/>
        <w:autoSpaceDN w:val="0"/>
        <w:adjustRightInd w:val="0"/>
        <w:spacing w:before="120" w:line="240" w:lineRule="auto"/>
        <w:ind w:left="0"/>
        <w:outlineLvl w:val="1"/>
        <w:rPr>
          <w:rFonts w:ascii="Arial" w:hAnsi="Arial" w:cs="Arial"/>
          <w:sz w:val="24"/>
          <w:szCs w:val="24"/>
        </w:rPr>
      </w:pPr>
      <w:r>
        <w:rPr>
          <w:rFonts w:ascii="Arial" w:hAnsi="Arial" w:cs="Arial"/>
          <w:sz w:val="24"/>
          <w:szCs w:val="24"/>
        </w:rPr>
        <w:t>1.</w:t>
      </w:r>
      <w:r w:rsidR="00A14B6D">
        <w:rPr>
          <w:rFonts w:ascii="Arial" w:hAnsi="Arial" w:cs="Arial"/>
          <w:sz w:val="24"/>
          <w:szCs w:val="24"/>
        </w:rPr>
        <w:t xml:space="preserve"> </w:t>
      </w:r>
      <w:r w:rsidR="0052750B" w:rsidRPr="00A2113F">
        <w:rPr>
          <w:rFonts w:ascii="Arial" w:hAnsi="Arial" w:cs="Arial"/>
          <w:sz w:val="24"/>
          <w:szCs w:val="24"/>
        </w:rPr>
        <w:t xml:space="preserve">При получении от </w:t>
      </w:r>
      <w:r w:rsidR="0052750B">
        <w:rPr>
          <w:rFonts w:ascii="Arial" w:hAnsi="Arial" w:cs="Arial"/>
          <w:sz w:val="24"/>
          <w:szCs w:val="24"/>
        </w:rPr>
        <w:t>соответствующего отдела</w:t>
      </w:r>
      <w:r w:rsidR="0052750B" w:rsidRPr="00A2113F">
        <w:rPr>
          <w:rFonts w:ascii="Arial" w:hAnsi="Arial" w:cs="Arial"/>
          <w:sz w:val="24"/>
          <w:szCs w:val="24"/>
        </w:rPr>
        <w:t xml:space="preserve"> администрации сельского поселения</w:t>
      </w:r>
      <w:r w:rsidR="00A65819">
        <w:rPr>
          <w:rFonts w:ascii="Arial" w:hAnsi="Arial" w:cs="Arial"/>
          <w:sz w:val="24"/>
          <w:szCs w:val="24"/>
        </w:rPr>
        <w:t>,</w:t>
      </w:r>
      <w:r w:rsidR="0052750B" w:rsidRPr="00A2113F">
        <w:rPr>
          <w:rFonts w:ascii="Arial" w:hAnsi="Arial" w:cs="Arial"/>
          <w:sz w:val="24"/>
          <w:szCs w:val="24"/>
        </w:rPr>
        <w:t xml:space="preserve"> уполномоченного на осуществление проверки проектов документации по планировке территории </w:t>
      </w:r>
      <w:r w:rsidR="0052750B" w:rsidRPr="00A65819">
        <w:rPr>
          <w:rFonts w:ascii="Arial" w:hAnsi="Arial" w:cs="Arial"/>
          <w:sz w:val="24"/>
          <w:szCs w:val="24"/>
          <w:u w:val="single"/>
        </w:rPr>
        <w:t>соответствие требованиям</w:t>
      </w:r>
      <w:r w:rsidR="0052750B" w:rsidRPr="00A2113F">
        <w:rPr>
          <w:rFonts w:ascii="Arial" w:hAnsi="Arial" w:cs="Arial"/>
          <w:sz w:val="24"/>
          <w:szCs w:val="24"/>
        </w:rPr>
        <w:t xml:space="preserve"> Генерального плана, настоящих Правил, требованиям технических регламентов, нормативов градостроительного проектирования, иным требованиям, предусмотренным Градостроительным кодексом Российской Федерации, глава сельского поселения принимает решение о вынесении на публичные слушания проекта планировки территории и проекта межевания территории, подготовленного в составе документации по планировке территории.</w:t>
      </w:r>
    </w:p>
    <w:p w:rsidR="0052750B" w:rsidRPr="00A2113F" w:rsidRDefault="0052750B" w:rsidP="00A14B6D">
      <w:pPr>
        <w:tabs>
          <w:tab w:val="left" w:pos="1080"/>
        </w:tabs>
        <w:autoSpaceDE w:val="0"/>
        <w:autoSpaceDN w:val="0"/>
        <w:adjustRightInd w:val="0"/>
        <w:spacing w:before="120" w:line="240" w:lineRule="auto"/>
        <w:ind w:left="0"/>
        <w:outlineLvl w:val="1"/>
        <w:rPr>
          <w:rFonts w:ascii="Arial" w:hAnsi="Arial" w:cs="Arial"/>
          <w:sz w:val="24"/>
          <w:szCs w:val="24"/>
        </w:rPr>
      </w:pPr>
      <w:r w:rsidRPr="00A2113F">
        <w:rPr>
          <w:rFonts w:ascii="Arial" w:hAnsi="Arial" w:cs="Arial"/>
          <w:sz w:val="24"/>
          <w:szCs w:val="24"/>
        </w:rPr>
        <w:t xml:space="preserve">Решение принимается путем издания постановления администрации сельского поселения </w:t>
      </w:r>
    </w:p>
    <w:p w:rsidR="0052750B" w:rsidRPr="00A2113F" w:rsidRDefault="0052750B" w:rsidP="00A14B6D">
      <w:pPr>
        <w:tabs>
          <w:tab w:val="left" w:pos="1080"/>
        </w:tabs>
        <w:autoSpaceDE w:val="0"/>
        <w:autoSpaceDN w:val="0"/>
        <w:adjustRightInd w:val="0"/>
        <w:spacing w:before="120" w:line="240" w:lineRule="auto"/>
        <w:ind w:left="0"/>
        <w:outlineLvl w:val="1"/>
        <w:rPr>
          <w:rFonts w:ascii="Arial" w:hAnsi="Arial" w:cs="Arial"/>
          <w:sz w:val="24"/>
          <w:szCs w:val="24"/>
        </w:rPr>
      </w:pPr>
      <w:r w:rsidRPr="00A2113F">
        <w:rPr>
          <w:rFonts w:ascii="Arial" w:hAnsi="Arial" w:cs="Arial"/>
          <w:sz w:val="24"/>
          <w:szCs w:val="24"/>
        </w:rPr>
        <w:t>2.</w:t>
      </w:r>
      <w:r>
        <w:rPr>
          <w:rFonts w:ascii="Arial" w:hAnsi="Arial" w:cs="Arial"/>
          <w:sz w:val="24"/>
          <w:szCs w:val="24"/>
        </w:rPr>
        <w:t xml:space="preserve"> </w:t>
      </w:r>
      <w:r w:rsidRPr="00A2113F">
        <w:rPr>
          <w:rFonts w:ascii="Arial" w:hAnsi="Arial" w:cs="Arial"/>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r w:rsidR="00F131CA">
        <w:rPr>
          <w:rFonts w:ascii="Arial" w:hAnsi="Arial" w:cs="Arial"/>
          <w:sz w:val="24"/>
          <w:szCs w:val="24"/>
        </w:rPr>
        <w:t xml:space="preserve">, </w:t>
      </w:r>
      <w:r w:rsidRPr="00A2113F">
        <w:rPr>
          <w:rFonts w:ascii="Arial" w:hAnsi="Arial" w:cs="Arial"/>
          <w:sz w:val="24"/>
          <w:szCs w:val="24"/>
        </w:rPr>
        <w:t xml:space="preserve"> публичные слушания по проекту планировки территории и проекту межевания территории проводятся с участием граждан, проживающих на территории сельского поселения</w:t>
      </w:r>
      <w:r w:rsidR="00BD6C9E">
        <w:rPr>
          <w:rFonts w:ascii="Arial" w:hAnsi="Arial" w:cs="Arial"/>
          <w:sz w:val="24"/>
          <w:szCs w:val="24"/>
        </w:rPr>
        <w:t>,</w:t>
      </w:r>
      <w:r w:rsidRPr="00A2113F">
        <w:rPr>
          <w:rFonts w:ascii="Arial" w:hAnsi="Arial" w:cs="Arial"/>
          <w:sz w:val="24"/>
          <w:szCs w:val="24"/>
        </w:rPr>
        <w:t xml:space="preserve"> применительно к которой осуществлялась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52750B" w:rsidRPr="00A2113F" w:rsidRDefault="0052750B" w:rsidP="002C1620">
      <w:pPr>
        <w:tabs>
          <w:tab w:val="left" w:pos="1080"/>
        </w:tabs>
        <w:autoSpaceDE w:val="0"/>
        <w:autoSpaceDN w:val="0"/>
        <w:adjustRightInd w:val="0"/>
        <w:spacing w:before="120" w:line="240" w:lineRule="auto"/>
        <w:ind w:left="0"/>
        <w:outlineLvl w:val="1"/>
        <w:rPr>
          <w:rFonts w:ascii="Arial" w:hAnsi="Arial" w:cs="Arial"/>
          <w:sz w:val="24"/>
          <w:szCs w:val="24"/>
        </w:rPr>
      </w:pPr>
      <w:r w:rsidRPr="00A2113F">
        <w:rPr>
          <w:rFonts w:ascii="Arial" w:hAnsi="Arial" w:cs="Arial"/>
          <w:sz w:val="24"/>
          <w:szCs w:val="24"/>
        </w:rPr>
        <w:lastRenderedPageBreak/>
        <w:t>3.</w:t>
      </w:r>
      <w:r>
        <w:rPr>
          <w:rFonts w:ascii="Arial" w:hAnsi="Arial" w:cs="Arial"/>
          <w:sz w:val="24"/>
          <w:szCs w:val="24"/>
        </w:rPr>
        <w:t xml:space="preserve"> </w:t>
      </w:r>
      <w:r w:rsidRPr="00A2113F">
        <w:rPr>
          <w:rFonts w:ascii="Arial" w:hAnsi="Arial" w:cs="Arial"/>
          <w:sz w:val="24"/>
          <w:szCs w:val="24"/>
        </w:rPr>
        <w:t>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52750B" w:rsidRPr="00A2113F" w:rsidRDefault="0052750B" w:rsidP="002C1620">
      <w:pPr>
        <w:tabs>
          <w:tab w:val="left" w:pos="1080"/>
        </w:tabs>
        <w:autoSpaceDE w:val="0"/>
        <w:autoSpaceDN w:val="0"/>
        <w:adjustRightInd w:val="0"/>
        <w:spacing w:before="120" w:line="240" w:lineRule="auto"/>
        <w:ind w:left="0"/>
        <w:rPr>
          <w:rFonts w:ascii="Arial" w:hAnsi="Arial" w:cs="Arial"/>
          <w:sz w:val="24"/>
          <w:szCs w:val="24"/>
        </w:rPr>
      </w:pPr>
      <w:r w:rsidRPr="00A2113F">
        <w:rPr>
          <w:rFonts w:ascii="Arial" w:hAnsi="Arial" w:cs="Arial"/>
          <w:sz w:val="24"/>
          <w:szCs w:val="24"/>
        </w:rPr>
        <w:t>4.</w:t>
      </w:r>
      <w:r>
        <w:rPr>
          <w:rFonts w:ascii="Arial" w:hAnsi="Arial" w:cs="Arial"/>
          <w:sz w:val="24"/>
          <w:szCs w:val="24"/>
        </w:rPr>
        <w:t xml:space="preserve"> </w:t>
      </w:r>
      <w:r w:rsidRPr="00A2113F">
        <w:rPr>
          <w:rFonts w:ascii="Arial" w:hAnsi="Arial" w:cs="Arial"/>
          <w:sz w:val="24"/>
          <w:szCs w:val="24"/>
        </w:rPr>
        <w:t>Участники публичных слушаний по проекту планировки территории и проекту межевания территории вправе представить в ответственный орган в письменном виде свои предложения и замечания, касающиеся проекта планировки территории и проекта межевания территории, для включения их в протокол публичных слушаний.</w:t>
      </w:r>
    </w:p>
    <w:p w:rsidR="0052750B" w:rsidRPr="00735665" w:rsidRDefault="0052750B" w:rsidP="002C1620">
      <w:pPr>
        <w:tabs>
          <w:tab w:val="left" w:pos="1080"/>
        </w:tabs>
        <w:autoSpaceDE w:val="0"/>
        <w:autoSpaceDN w:val="0"/>
        <w:adjustRightInd w:val="0"/>
        <w:spacing w:before="120" w:line="240" w:lineRule="auto"/>
        <w:ind w:left="0"/>
        <w:rPr>
          <w:rFonts w:ascii="Arial" w:hAnsi="Arial" w:cs="Arial"/>
          <w:sz w:val="24"/>
          <w:szCs w:val="24"/>
          <w:u w:val="single"/>
        </w:rPr>
      </w:pPr>
      <w:r w:rsidRPr="00A2113F">
        <w:rPr>
          <w:rFonts w:ascii="Arial" w:hAnsi="Arial" w:cs="Arial"/>
          <w:sz w:val="24"/>
          <w:szCs w:val="24"/>
        </w:rPr>
        <w:t>5.</w:t>
      </w:r>
      <w:r>
        <w:rPr>
          <w:rFonts w:ascii="Arial" w:hAnsi="Arial" w:cs="Arial"/>
          <w:sz w:val="24"/>
          <w:szCs w:val="24"/>
        </w:rPr>
        <w:t xml:space="preserve"> </w:t>
      </w:r>
      <w:r w:rsidRPr="00A2113F">
        <w:rPr>
          <w:rFonts w:ascii="Arial" w:hAnsi="Arial" w:cs="Arial"/>
          <w:sz w:val="24"/>
          <w:szCs w:val="24"/>
        </w:rPr>
        <w:t xml:space="preserve">Срок проведения публичных слушаний по проекту планировки территории и межевания территории с момента оповещения жителей сельского поселения о времени и месте их проведения до дня опубликования заключения о результатах публичных слушаний </w:t>
      </w:r>
      <w:r w:rsidRPr="00735665">
        <w:rPr>
          <w:rFonts w:ascii="Arial" w:hAnsi="Arial" w:cs="Arial"/>
          <w:sz w:val="24"/>
          <w:szCs w:val="24"/>
          <w:u w:val="single"/>
        </w:rPr>
        <w:t>составляет не менее одного и не более трех месяцев.</w:t>
      </w:r>
    </w:p>
    <w:p w:rsidR="0052750B" w:rsidRPr="00A2113F" w:rsidRDefault="0052750B" w:rsidP="002C1620">
      <w:pPr>
        <w:tabs>
          <w:tab w:val="left" w:pos="1080"/>
        </w:tabs>
        <w:autoSpaceDE w:val="0"/>
        <w:autoSpaceDN w:val="0"/>
        <w:adjustRightInd w:val="0"/>
        <w:spacing w:before="120" w:line="240" w:lineRule="auto"/>
        <w:ind w:left="0"/>
        <w:outlineLvl w:val="1"/>
        <w:rPr>
          <w:rFonts w:ascii="Arial" w:hAnsi="Arial" w:cs="Arial"/>
          <w:sz w:val="24"/>
          <w:szCs w:val="24"/>
        </w:rPr>
      </w:pPr>
      <w:r w:rsidRPr="00A2113F">
        <w:rPr>
          <w:rFonts w:ascii="Arial" w:hAnsi="Arial" w:cs="Arial"/>
          <w:sz w:val="24"/>
          <w:szCs w:val="24"/>
        </w:rPr>
        <w:t>6.</w:t>
      </w:r>
      <w:r>
        <w:rPr>
          <w:rFonts w:ascii="Arial" w:hAnsi="Arial" w:cs="Arial"/>
          <w:sz w:val="24"/>
          <w:szCs w:val="24"/>
        </w:rPr>
        <w:t xml:space="preserve"> </w:t>
      </w:r>
      <w:r w:rsidRPr="00A2113F">
        <w:rPr>
          <w:rFonts w:ascii="Arial" w:hAnsi="Arial" w:cs="Arial"/>
          <w:sz w:val="24"/>
          <w:szCs w:val="24"/>
        </w:rPr>
        <w:t>Заключение о результатах публичных слушаний по проекту планировки территории и проекту межевания территории подлежит опубликованию в местной газете и размещению на официальном сайте муниципального</w:t>
      </w:r>
      <w:r>
        <w:rPr>
          <w:rFonts w:ascii="Arial" w:hAnsi="Arial" w:cs="Arial"/>
          <w:sz w:val="24"/>
          <w:szCs w:val="24"/>
        </w:rPr>
        <w:t xml:space="preserve"> образования</w:t>
      </w:r>
      <w:r>
        <w:rPr>
          <w:rFonts w:ascii="Arial" w:hAnsi="Arial" w:cs="Arial"/>
          <w:sz w:val="24"/>
          <w:szCs w:val="24"/>
          <w:highlight w:val="yellow"/>
        </w:rPr>
        <w:t xml:space="preserve"> </w:t>
      </w:r>
      <w:r w:rsidRPr="00CC7F01">
        <w:rPr>
          <w:rFonts w:ascii="Arial" w:hAnsi="Arial" w:cs="Arial"/>
          <w:sz w:val="24"/>
          <w:szCs w:val="24"/>
        </w:rPr>
        <w:t>«</w:t>
      </w:r>
      <w:r>
        <w:rPr>
          <w:rFonts w:ascii="Arial" w:hAnsi="Arial" w:cs="Arial"/>
          <w:sz w:val="24"/>
          <w:szCs w:val="24"/>
        </w:rPr>
        <w:t>Левашинский</w:t>
      </w:r>
      <w:r w:rsidRPr="00CC7F01">
        <w:rPr>
          <w:rFonts w:ascii="Arial" w:hAnsi="Arial" w:cs="Arial"/>
          <w:sz w:val="24"/>
          <w:szCs w:val="24"/>
        </w:rPr>
        <w:t xml:space="preserve"> район» </w:t>
      </w:r>
      <w:r w:rsidRPr="00A2113F">
        <w:rPr>
          <w:rFonts w:ascii="Arial" w:hAnsi="Arial" w:cs="Arial"/>
          <w:sz w:val="24"/>
          <w:szCs w:val="24"/>
        </w:rPr>
        <w:t xml:space="preserve">или сельского поселения в сети «Интернет». </w:t>
      </w:r>
    </w:p>
    <w:p w:rsidR="0052750B" w:rsidRPr="00A2113F" w:rsidRDefault="0052750B" w:rsidP="002C1620">
      <w:pPr>
        <w:tabs>
          <w:tab w:val="left" w:pos="540"/>
          <w:tab w:val="left" w:pos="1080"/>
        </w:tabs>
        <w:autoSpaceDE w:val="0"/>
        <w:autoSpaceDN w:val="0"/>
        <w:adjustRightInd w:val="0"/>
        <w:spacing w:before="120" w:line="240" w:lineRule="auto"/>
        <w:ind w:left="0"/>
        <w:outlineLvl w:val="1"/>
        <w:rPr>
          <w:rFonts w:ascii="Arial" w:hAnsi="Arial" w:cs="Arial"/>
          <w:sz w:val="24"/>
          <w:szCs w:val="24"/>
        </w:rPr>
      </w:pPr>
      <w:r w:rsidRPr="00A2113F">
        <w:rPr>
          <w:rFonts w:ascii="Arial" w:hAnsi="Arial" w:cs="Arial"/>
          <w:sz w:val="24"/>
          <w:szCs w:val="24"/>
        </w:rPr>
        <w:t>7.</w:t>
      </w:r>
      <w:r>
        <w:rPr>
          <w:rFonts w:ascii="Arial" w:hAnsi="Arial" w:cs="Arial"/>
          <w:sz w:val="24"/>
          <w:szCs w:val="24"/>
        </w:rPr>
        <w:t xml:space="preserve"> </w:t>
      </w:r>
      <w:r w:rsidRPr="00A2113F">
        <w:rPr>
          <w:rFonts w:ascii="Arial" w:hAnsi="Arial" w:cs="Arial"/>
          <w:sz w:val="24"/>
          <w:szCs w:val="24"/>
        </w:rPr>
        <w:t>После завершения публичных слушаний по проекту планировки территории и проекту межевания территории ответственный орган направляет главе сельского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заключение о результатах публичных слушаний не позднее чем через пятнадцать дней со дня проведения публичных слушаний.</w:t>
      </w:r>
    </w:p>
    <w:p w:rsidR="0052750B" w:rsidRPr="00A2113F" w:rsidRDefault="0052750B" w:rsidP="002C1620">
      <w:pPr>
        <w:tabs>
          <w:tab w:val="left" w:pos="1080"/>
        </w:tabs>
        <w:autoSpaceDE w:val="0"/>
        <w:autoSpaceDN w:val="0"/>
        <w:adjustRightInd w:val="0"/>
        <w:spacing w:before="120" w:after="240" w:line="240" w:lineRule="auto"/>
        <w:ind w:left="0"/>
        <w:outlineLvl w:val="1"/>
        <w:rPr>
          <w:rFonts w:ascii="Arial" w:hAnsi="Arial" w:cs="Arial"/>
          <w:sz w:val="24"/>
          <w:szCs w:val="24"/>
        </w:rPr>
      </w:pPr>
      <w:r w:rsidRPr="00A2113F">
        <w:rPr>
          <w:rFonts w:ascii="Arial" w:hAnsi="Arial" w:cs="Arial"/>
          <w:sz w:val="24"/>
          <w:szCs w:val="24"/>
        </w:rPr>
        <w:t>8.</w:t>
      </w:r>
      <w:r>
        <w:rPr>
          <w:rFonts w:ascii="Arial" w:hAnsi="Arial" w:cs="Arial"/>
          <w:sz w:val="24"/>
          <w:szCs w:val="24"/>
        </w:rPr>
        <w:t xml:space="preserve"> </w:t>
      </w:r>
      <w:r w:rsidRPr="00A2113F">
        <w:rPr>
          <w:rFonts w:ascii="Arial" w:hAnsi="Arial" w:cs="Arial"/>
          <w:sz w:val="24"/>
          <w:szCs w:val="24"/>
        </w:rPr>
        <w:t>Глава сельского поселения</w:t>
      </w:r>
      <w:r w:rsidR="00F131CA">
        <w:rPr>
          <w:rFonts w:ascii="Arial" w:hAnsi="Arial" w:cs="Arial"/>
          <w:sz w:val="24"/>
          <w:szCs w:val="24"/>
        </w:rPr>
        <w:t>,</w:t>
      </w:r>
      <w:r w:rsidRPr="00A2113F">
        <w:rPr>
          <w:rFonts w:ascii="Arial" w:hAnsi="Arial" w:cs="Arial"/>
          <w:sz w:val="24"/>
          <w:szCs w:val="24"/>
        </w:rPr>
        <w:t xml:space="preserve"> с учетом протокола публичных слушаний по проекту планировки территории и проекту межевания территории, заключения о результатах публичных слушаний по проекту планировки территории и проекту межевания территории</w:t>
      </w:r>
      <w:r w:rsidR="00F131CA">
        <w:rPr>
          <w:rFonts w:ascii="Arial" w:hAnsi="Arial" w:cs="Arial"/>
          <w:sz w:val="24"/>
          <w:szCs w:val="24"/>
        </w:rPr>
        <w:t>,</w:t>
      </w:r>
      <w:r w:rsidRPr="00A2113F">
        <w:rPr>
          <w:rFonts w:ascii="Arial" w:hAnsi="Arial" w:cs="Arial"/>
          <w:sz w:val="24"/>
          <w:szCs w:val="24"/>
        </w:rPr>
        <w:t xml:space="preserve"> принимает решение об утверждении документации по планировке территории или об отклонении такой документации и о направлении ее на доработку</w:t>
      </w:r>
      <w:r w:rsidR="00F131CA">
        <w:rPr>
          <w:rFonts w:ascii="Arial" w:hAnsi="Arial" w:cs="Arial"/>
          <w:sz w:val="24"/>
          <w:szCs w:val="24"/>
        </w:rPr>
        <w:t>,</w:t>
      </w:r>
      <w:r w:rsidRPr="00A2113F">
        <w:rPr>
          <w:rFonts w:ascii="Arial" w:hAnsi="Arial" w:cs="Arial"/>
          <w:sz w:val="24"/>
          <w:szCs w:val="24"/>
        </w:rPr>
        <w:t xml:space="preserve"> с учетом указанных протокола и заключения. Данное решение принимается путем издания постановления администрации сельского поселения </w:t>
      </w:r>
    </w:p>
    <w:p w:rsidR="0052750B" w:rsidRPr="00A2113F" w:rsidRDefault="0052750B" w:rsidP="002C1620">
      <w:pPr>
        <w:autoSpaceDE w:val="0"/>
        <w:autoSpaceDN w:val="0"/>
        <w:adjustRightInd w:val="0"/>
        <w:spacing w:before="120" w:line="240" w:lineRule="auto"/>
        <w:ind w:left="0" w:firstLine="0"/>
        <w:jc w:val="left"/>
        <w:outlineLvl w:val="1"/>
        <w:rPr>
          <w:rFonts w:ascii="Arial" w:hAnsi="Arial" w:cs="Arial"/>
          <w:b/>
          <w:bCs/>
          <w:sz w:val="24"/>
          <w:szCs w:val="24"/>
        </w:rPr>
      </w:pPr>
      <w:r w:rsidRPr="00A2113F">
        <w:rPr>
          <w:rFonts w:ascii="Arial" w:hAnsi="Arial" w:cs="Arial"/>
          <w:b/>
          <w:bCs/>
          <w:sz w:val="24"/>
          <w:szCs w:val="24"/>
        </w:rPr>
        <w:t xml:space="preserve">Статья 33. Особенности организации и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w:t>
      </w:r>
    </w:p>
    <w:p w:rsidR="0052750B" w:rsidRPr="00A2113F" w:rsidRDefault="0052750B" w:rsidP="002C1620">
      <w:pPr>
        <w:tabs>
          <w:tab w:val="left" w:pos="1080"/>
        </w:tabs>
        <w:autoSpaceDE w:val="0"/>
        <w:autoSpaceDN w:val="0"/>
        <w:adjustRightInd w:val="0"/>
        <w:spacing w:before="120" w:line="240" w:lineRule="auto"/>
        <w:ind w:left="0"/>
        <w:rPr>
          <w:rFonts w:ascii="Arial" w:hAnsi="Arial" w:cs="Arial"/>
          <w:sz w:val="24"/>
          <w:szCs w:val="24"/>
        </w:rPr>
      </w:pPr>
      <w:r w:rsidRPr="00A2113F">
        <w:rPr>
          <w:rFonts w:ascii="Arial" w:hAnsi="Arial" w:cs="Arial"/>
          <w:sz w:val="24"/>
          <w:szCs w:val="24"/>
        </w:rPr>
        <w:t>1.</w:t>
      </w:r>
      <w:r>
        <w:rPr>
          <w:rFonts w:ascii="Arial" w:hAnsi="Arial" w:cs="Arial"/>
          <w:sz w:val="24"/>
          <w:szCs w:val="24"/>
        </w:rPr>
        <w:t xml:space="preserve"> </w:t>
      </w:r>
      <w:r w:rsidRPr="00A2113F">
        <w:rPr>
          <w:rFonts w:ascii="Arial" w:hAnsi="Arial" w:cs="Arial"/>
          <w:sz w:val="24"/>
          <w:szCs w:val="24"/>
        </w:rPr>
        <w:t xml:space="preserve">Публичные слушания по вопросу предоставления разрешения на </w:t>
      </w:r>
      <w:r w:rsidRPr="00FF3693">
        <w:rPr>
          <w:rFonts w:ascii="Arial" w:hAnsi="Arial" w:cs="Arial"/>
          <w:sz w:val="24"/>
          <w:szCs w:val="24"/>
          <w:u w:val="single"/>
        </w:rPr>
        <w:t>условно разрешенный вид</w:t>
      </w:r>
      <w:r w:rsidRPr="00A2113F">
        <w:rPr>
          <w:rFonts w:ascii="Arial" w:hAnsi="Arial" w:cs="Arial"/>
          <w:sz w:val="24"/>
          <w:szCs w:val="24"/>
        </w:rPr>
        <w:t xml:space="preserve"> использования земельного участка или объекта капитального строительства (далее – публичные слушания по вопросу предоставления разрешения на условно разрешенный вид использования) проводятся Комиссией по подготовке проекта Правил (далее – Комиссия).</w:t>
      </w:r>
    </w:p>
    <w:p w:rsidR="0052750B" w:rsidRPr="00A2113F" w:rsidRDefault="0052750B" w:rsidP="002C1620">
      <w:pPr>
        <w:tabs>
          <w:tab w:val="left" w:pos="1080"/>
        </w:tabs>
        <w:autoSpaceDE w:val="0"/>
        <w:autoSpaceDN w:val="0"/>
        <w:adjustRightInd w:val="0"/>
        <w:spacing w:before="120" w:line="240" w:lineRule="auto"/>
        <w:ind w:left="0"/>
        <w:rPr>
          <w:rFonts w:ascii="Arial" w:hAnsi="Arial" w:cs="Arial"/>
          <w:sz w:val="24"/>
          <w:szCs w:val="24"/>
        </w:rPr>
      </w:pPr>
      <w:r w:rsidRPr="00A2113F">
        <w:rPr>
          <w:rFonts w:ascii="Arial" w:hAnsi="Arial" w:cs="Arial"/>
          <w:sz w:val="24"/>
          <w:szCs w:val="24"/>
        </w:rPr>
        <w:t>2.</w:t>
      </w:r>
      <w:r>
        <w:rPr>
          <w:rFonts w:ascii="Arial" w:hAnsi="Arial" w:cs="Arial"/>
          <w:sz w:val="24"/>
          <w:szCs w:val="24"/>
        </w:rPr>
        <w:t xml:space="preserve"> </w:t>
      </w:r>
      <w:r w:rsidRPr="00A2113F">
        <w:rPr>
          <w:rFonts w:ascii="Arial" w:hAnsi="Arial" w:cs="Arial"/>
          <w:sz w:val="24"/>
          <w:szCs w:val="24"/>
        </w:rPr>
        <w:t>Решение о вынесении на публичные слушания вопроса предоставления разрешения на условно разрешенный вид использования принимает глава сельского поселения</w:t>
      </w:r>
      <w:r w:rsidR="00795C4D">
        <w:rPr>
          <w:rFonts w:ascii="Arial" w:hAnsi="Arial" w:cs="Arial"/>
          <w:sz w:val="24"/>
          <w:szCs w:val="24"/>
        </w:rPr>
        <w:t xml:space="preserve"> </w:t>
      </w:r>
      <w:r w:rsidR="00710F6A" w:rsidRPr="00710F6A">
        <w:rPr>
          <w:rFonts w:ascii="Arial" w:hAnsi="Arial" w:cs="Arial"/>
          <w:sz w:val="24"/>
          <w:szCs w:val="24"/>
        </w:rPr>
        <w:t>«</w:t>
      </w:r>
      <w:r w:rsidR="000802BD">
        <w:rPr>
          <w:rFonts w:ascii="Arial" w:hAnsi="Arial" w:cs="Arial"/>
          <w:sz w:val="24"/>
          <w:szCs w:val="24"/>
        </w:rPr>
        <w:t>село Леваши</w:t>
      </w:r>
      <w:r w:rsidR="00710F6A" w:rsidRPr="00710F6A">
        <w:rPr>
          <w:rFonts w:ascii="Arial" w:hAnsi="Arial" w:cs="Arial"/>
          <w:sz w:val="24"/>
          <w:szCs w:val="24"/>
        </w:rPr>
        <w:t>»</w:t>
      </w:r>
      <w:r w:rsidR="00710F6A">
        <w:rPr>
          <w:rFonts w:ascii="Arial" w:hAnsi="Arial" w:cs="Arial"/>
          <w:sz w:val="24"/>
          <w:szCs w:val="24"/>
          <w:lang w:eastAsia="ru-RU"/>
        </w:rPr>
        <w:t xml:space="preserve"> </w:t>
      </w:r>
      <w:r w:rsidR="00AC2AB5" w:rsidRPr="000161C6">
        <w:rPr>
          <w:rFonts w:ascii="Arial" w:hAnsi="Arial" w:cs="Arial"/>
          <w:sz w:val="24"/>
          <w:szCs w:val="24"/>
          <w:lang w:eastAsia="ru-RU"/>
        </w:rPr>
        <w:t xml:space="preserve"> </w:t>
      </w:r>
      <w:r w:rsidRPr="00A2113F">
        <w:rPr>
          <w:rFonts w:ascii="Arial" w:hAnsi="Arial" w:cs="Arial"/>
          <w:sz w:val="24"/>
          <w:szCs w:val="24"/>
        </w:rPr>
        <w:t>путем издания постановления администрации сельского поселения</w:t>
      </w:r>
      <w:r>
        <w:rPr>
          <w:rFonts w:ascii="Arial" w:hAnsi="Arial" w:cs="Arial"/>
          <w:sz w:val="24"/>
          <w:szCs w:val="24"/>
        </w:rPr>
        <w:t>.</w:t>
      </w:r>
      <w:r w:rsidRPr="00A2113F">
        <w:rPr>
          <w:rFonts w:ascii="Arial" w:hAnsi="Arial" w:cs="Arial"/>
          <w:sz w:val="24"/>
          <w:szCs w:val="24"/>
        </w:rPr>
        <w:t xml:space="preserve"> </w:t>
      </w:r>
    </w:p>
    <w:p w:rsidR="0052750B" w:rsidRPr="00A2113F" w:rsidRDefault="0052750B" w:rsidP="002C1620">
      <w:pPr>
        <w:tabs>
          <w:tab w:val="left" w:pos="1080"/>
        </w:tabs>
        <w:autoSpaceDE w:val="0"/>
        <w:autoSpaceDN w:val="0"/>
        <w:adjustRightInd w:val="0"/>
        <w:spacing w:before="120" w:line="240" w:lineRule="auto"/>
        <w:ind w:left="0"/>
        <w:rPr>
          <w:rFonts w:ascii="Arial" w:hAnsi="Arial" w:cs="Arial"/>
          <w:sz w:val="24"/>
          <w:szCs w:val="24"/>
        </w:rPr>
      </w:pPr>
      <w:r w:rsidRPr="00A2113F">
        <w:rPr>
          <w:rFonts w:ascii="Arial" w:hAnsi="Arial" w:cs="Arial"/>
          <w:sz w:val="24"/>
          <w:szCs w:val="24"/>
        </w:rPr>
        <w:t>3.</w:t>
      </w:r>
      <w:r>
        <w:rPr>
          <w:rFonts w:ascii="Arial" w:hAnsi="Arial" w:cs="Arial"/>
          <w:sz w:val="24"/>
          <w:szCs w:val="24"/>
        </w:rPr>
        <w:t xml:space="preserve"> </w:t>
      </w:r>
      <w:r w:rsidRPr="00A2113F">
        <w:rPr>
          <w:rFonts w:ascii="Arial" w:hAnsi="Arial" w:cs="Arial"/>
          <w:sz w:val="24"/>
          <w:szCs w:val="24"/>
        </w:rPr>
        <w:t xml:space="preserve">Публичные слушания по вопросу предоставления разрешения на условно разрешенный вид использования проводятся с участием граждан сельского </w:t>
      </w:r>
      <w:r w:rsidRPr="00A2113F">
        <w:rPr>
          <w:rFonts w:ascii="Arial" w:hAnsi="Arial" w:cs="Arial"/>
          <w:sz w:val="24"/>
          <w:szCs w:val="24"/>
        </w:rPr>
        <w:lastRenderedPageBreak/>
        <w:t>поселения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52750B" w:rsidRPr="00A2113F" w:rsidRDefault="0052750B" w:rsidP="002C1620">
      <w:pPr>
        <w:tabs>
          <w:tab w:val="left" w:pos="540"/>
        </w:tabs>
        <w:autoSpaceDE w:val="0"/>
        <w:autoSpaceDN w:val="0"/>
        <w:adjustRightInd w:val="0"/>
        <w:spacing w:before="120" w:line="240" w:lineRule="auto"/>
        <w:ind w:left="0"/>
        <w:rPr>
          <w:rFonts w:ascii="Arial" w:hAnsi="Arial" w:cs="Arial"/>
          <w:sz w:val="24"/>
          <w:szCs w:val="24"/>
        </w:rPr>
      </w:pPr>
      <w:r w:rsidRPr="00A2113F">
        <w:rPr>
          <w:rFonts w:ascii="Arial" w:hAnsi="Arial" w:cs="Arial"/>
          <w:sz w:val="24"/>
          <w:szCs w:val="24"/>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2750B" w:rsidRPr="00A2113F" w:rsidRDefault="0052750B" w:rsidP="002C1620">
      <w:pPr>
        <w:tabs>
          <w:tab w:val="left" w:pos="1080"/>
        </w:tabs>
        <w:autoSpaceDE w:val="0"/>
        <w:autoSpaceDN w:val="0"/>
        <w:adjustRightInd w:val="0"/>
        <w:spacing w:before="120" w:line="240" w:lineRule="auto"/>
        <w:ind w:left="0"/>
        <w:rPr>
          <w:rFonts w:ascii="Arial" w:hAnsi="Arial" w:cs="Arial"/>
          <w:sz w:val="24"/>
          <w:szCs w:val="24"/>
        </w:rPr>
      </w:pPr>
      <w:r w:rsidRPr="00A2113F">
        <w:rPr>
          <w:rFonts w:ascii="Arial" w:hAnsi="Arial" w:cs="Arial"/>
          <w:sz w:val="24"/>
          <w:szCs w:val="24"/>
        </w:rPr>
        <w:t>4.</w:t>
      </w:r>
      <w:r>
        <w:rPr>
          <w:rFonts w:ascii="Arial" w:hAnsi="Arial" w:cs="Arial"/>
          <w:sz w:val="24"/>
          <w:szCs w:val="24"/>
        </w:rPr>
        <w:t xml:space="preserve"> </w:t>
      </w:r>
      <w:r w:rsidRPr="00A2113F">
        <w:rPr>
          <w:rFonts w:ascii="Arial" w:hAnsi="Arial" w:cs="Arial"/>
          <w:sz w:val="24"/>
          <w:szCs w:val="24"/>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52750B" w:rsidRPr="00A2113F" w:rsidRDefault="0052750B" w:rsidP="002C1620">
      <w:pPr>
        <w:autoSpaceDE w:val="0"/>
        <w:autoSpaceDN w:val="0"/>
        <w:adjustRightInd w:val="0"/>
        <w:spacing w:before="120" w:line="240" w:lineRule="auto"/>
        <w:ind w:left="0"/>
        <w:rPr>
          <w:rFonts w:ascii="Arial" w:hAnsi="Arial" w:cs="Arial"/>
          <w:sz w:val="24"/>
          <w:szCs w:val="24"/>
        </w:rPr>
      </w:pPr>
      <w:r w:rsidRPr="00A2113F">
        <w:rPr>
          <w:rFonts w:ascii="Arial" w:hAnsi="Arial" w:cs="Arial"/>
          <w:sz w:val="24"/>
          <w:szCs w:val="24"/>
        </w:rPr>
        <w:t>Указанные сообщения направляются Комиссией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52750B" w:rsidRPr="00A2113F" w:rsidRDefault="0052750B" w:rsidP="002C1620">
      <w:pPr>
        <w:tabs>
          <w:tab w:val="left" w:pos="1080"/>
        </w:tabs>
        <w:autoSpaceDE w:val="0"/>
        <w:autoSpaceDN w:val="0"/>
        <w:adjustRightInd w:val="0"/>
        <w:spacing w:before="120" w:line="240" w:lineRule="auto"/>
        <w:ind w:left="0"/>
        <w:rPr>
          <w:rFonts w:ascii="Arial" w:hAnsi="Arial" w:cs="Arial"/>
          <w:sz w:val="24"/>
          <w:szCs w:val="24"/>
        </w:rPr>
      </w:pPr>
      <w:r w:rsidRPr="00A2113F">
        <w:rPr>
          <w:rFonts w:ascii="Arial" w:hAnsi="Arial" w:cs="Arial"/>
          <w:sz w:val="24"/>
          <w:szCs w:val="24"/>
        </w:rPr>
        <w:t>5.</w:t>
      </w:r>
      <w:r>
        <w:rPr>
          <w:rFonts w:ascii="Arial" w:hAnsi="Arial" w:cs="Arial"/>
          <w:sz w:val="24"/>
          <w:szCs w:val="24"/>
        </w:rPr>
        <w:t xml:space="preserve"> </w:t>
      </w:r>
      <w:r w:rsidRPr="00A2113F">
        <w:rPr>
          <w:rFonts w:ascii="Arial" w:hAnsi="Arial" w:cs="Arial"/>
          <w:sz w:val="24"/>
          <w:szCs w:val="24"/>
        </w:rPr>
        <w:t>Срок проведения публичных слушаний по вопросу предоставления разрешения на условно разрешенный вид использования с момента оповещения жителей сельского поселения о времени и месте их проведения до дня опубликования заключения о результатах таких публичных слушаний составляет не более одного месяца.</w:t>
      </w:r>
    </w:p>
    <w:p w:rsidR="0052750B" w:rsidRPr="00A2113F" w:rsidRDefault="0052750B" w:rsidP="002C1620">
      <w:pPr>
        <w:tabs>
          <w:tab w:val="left" w:pos="1080"/>
        </w:tabs>
        <w:autoSpaceDE w:val="0"/>
        <w:autoSpaceDN w:val="0"/>
        <w:adjustRightInd w:val="0"/>
        <w:spacing w:before="120" w:line="240" w:lineRule="auto"/>
        <w:ind w:left="0"/>
        <w:outlineLvl w:val="1"/>
        <w:rPr>
          <w:rFonts w:ascii="Arial" w:hAnsi="Arial" w:cs="Arial"/>
          <w:sz w:val="24"/>
          <w:szCs w:val="24"/>
        </w:rPr>
      </w:pPr>
      <w:r w:rsidRPr="00A2113F">
        <w:rPr>
          <w:rFonts w:ascii="Arial" w:hAnsi="Arial" w:cs="Arial"/>
          <w:sz w:val="24"/>
          <w:szCs w:val="24"/>
        </w:rPr>
        <w:t>6.</w:t>
      </w:r>
      <w:r w:rsidR="00795C4D" w:rsidRPr="00795C4D">
        <w:rPr>
          <w:rFonts w:ascii="Arial" w:hAnsi="Arial" w:cs="Arial"/>
          <w:sz w:val="24"/>
          <w:szCs w:val="24"/>
        </w:rPr>
        <w:t xml:space="preserve"> </w:t>
      </w:r>
      <w:r w:rsidR="00795C4D" w:rsidRPr="00A2113F">
        <w:rPr>
          <w:rFonts w:ascii="Arial" w:hAnsi="Arial" w:cs="Arial"/>
          <w:sz w:val="24"/>
          <w:szCs w:val="24"/>
        </w:rPr>
        <w:t>Подготовленное Комиссией</w:t>
      </w:r>
      <w:r>
        <w:rPr>
          <w:rFonts w:ascii="Arial" w:hAnsi="Arial" w:cs="Arial"/>
          <w:sz w:val="24"/>
          <w:szCs w:val="24"/>
        </w:rPr>
        <w:t xml:space="preserve"> </w:t>
      </w:r>
      <w:r w:rsidRPr="00A2113F">
        <w:rPr>
          <w:rFonts w:ascii="Arial" w:hAnsi="Arial" w:cs="Arial"/>
          <w:sz w:val="24"/>
          <w:szCs w:val="24"/>
        </w:rPr>
        <w:t xml:space="preserve">заключение о результатах публичных слушаний по вопросу предоставления разрешения на условно разрешенный вид использования </w:t>
      </w:r>
      <w:r w:rsidR="00BD6C9E">
        <w:rPr>
          <w:rFonts w:ascii="Arial" w:hAnsi="Arial" w:cs="Arial"/>
          <w:sz w:val="24"/>
          <w:szCs w:val="24"/>
        </w:rPr>
        <w:t>(в</w:t>
      </w:r>
      <w:r w:rsidRPr="00A2113F">
        <w:rPr>
          <w:rFonts w:ascii="Arial" w:hAnsi="Arial" w:cs="Arial"/>
          <w:sz w:val="24"/>
          <w:szCs w:val="24"/>
        </w:rPr>
        <w:t xml:space="preserve"> срок не позднее десяти дней со дня проведения публичных слушаний</w:t>
      </w:r>
      <w:r w:rsidR="00BD6C9E">
        <w:rPr>
          <w:rFonts w:ascii="Arial" w:hAnsi="Arial" w:cs="Arial"/>
          <w:sz w:val="24"/>
          <w:szCs w:val="24"/>
        </w:rPr>
        <w:t>),</w:t>
      </w:r>
      <w:r w:rsidR="00795C4D" w:rsidRPr="00795C4D">
        <w:rPr>
          <w:rFonts w:ascii="Arial" w:hAnsi="Arial" w:cs="Arial"/>
          <w:sz w:val="24"/>
          <w:szCs w:val="24"/>
        </w:rPr>
        <w:t xml:space="preserve"> </w:t>
      </w:r>
      <w:r w:rsidRPr="00A2113F">
        <w:rPr>
          <w:rFonts w:ascii="Arial" w:hAnsi="Arial" w:cs="Arial"/>
          <w:sz w:val="24"/>
          <w:szCs w:val="24"/>
        </w:rPr>
        <w:t xml:space="preserve">подлежит опубликованию в местной газете и размещению на официальном сайте </w:t>
      </w:r>
      <w:r w:rsidR="00F131CA">
        <w:rPr>
          <w:rFonts w:ascii="Arial" w:hAnsi="Arial" w:cs="Arial"/>
          <w:sz w:val="24"/>
          <w:szCs w:val="24"/>
        </w:rPr>
        <w:t xml:space="preserve">Левашинского </w:t>
      </w:r>
      <w:r w:rsidRPr="00A2113F">
        <w:rPr>
          <w:rFonts w:ascii="Arial" w:hAnsi="Arial" w:cs="Arial"/>
          <w:sz w:val="24"/>
          <w:szCs w:val="24"/>
        </w:rPr>
        <w:t>района или сельского поселения</w:t>
      </w:r>
      <w:r w:rsidR="00BD6C9E">
        <w:rPr>
          <w:rFonts w:ascii="Arial" w:hAnsi="Arial" w:cs="Arial"/>
          <w:sz w:val="24"/>
          <w:szCs w:val="24"/>
        </w:rPr>
        <w:t>,</w:t>
      </w:r>
      <w:r w:rsidRPr="00A2113F">
        <w:rPr>
          <w:rFonts w:ascii="Arial" w:hAnsi="Arial" w:cs="Arial"/>
          <w:sz w:val="24"/>
          <w:szCs w:val="24"/>
        </w:rPr>
        <w:t xml:space="preserve"> в сети «Интернет» в десятидневный срок от даты проведения публичных слушаний.</w:t>
      </w:r>
    </w:p>
    <w:p w:rsidR="0052750B" w:rsidRPr="00A2113F" w:rsidRDefault="0052750B" w:rsidP="002C1620">
      <w:pPr>
        <w:tabs>
          <w:tab w:val="left" w:pos="1080"/>
        </w:tabs>
        <w:autoSpaceDE w:val="0"/>
        <w:autoSpaceDN w:val="0"/>
        <w:adjustRightInd w:val="0"/>
        <w:spacing w:before="120" w:after="120" w:line="240" w:lineRule="auto"/>
        <w:ind w:left="0"/>
        <w:rPr>
          <w:rFonts w:ascii="Arial" w:hAnsi="Arial" w:cs="Arial"/>
          <w:sz w:val="24"/>
          <w:szCs w:val="24"/>
        </w:rPr>
      </w:pPr>
      <w:r w:rsidRPr="00A2113F">
        <w:rPr>
          <w:rFonts w:ascii="Arial" w:hAnsi="Arial" w:cs="Arial"/>
          <w:sz w:val="24"/>
          <w:szCs w:val="24"/>
        </w:rPr>
        <w:t>7.</w:t>
      </w:r>
      <w:r>
        <w:rPr>
          <w:rFonts w:ascii="Arial" w:hAnsi="Arial" w:cs="Arial"/>
          <w:sz w:val="24"/>
          <w:szCs w:val="24"/>
        </w:rPr>
        <w:t xml:space="preserve"> </w:t>
      </w:r>
      <w:r w:rsidRPr="00A2113F">
        <w:rPr>
          <w:rFonts w:ascii="Arial" w:hAnsi="Arial" w:cs="Arial"/>
          <w:sz w:val="24"/>
          <w:szCs w:val="24"/>
        </w:rPr>
        <w:t xml:space="preserve">На основании заключения о результатах публичных слушаний по вопросу предоставления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сельского поселения </w:t>
      </w:r>
    </w:p>
    <w:p w:rsidR="0052750B" w:rsidRPr="00A2113F" w:rsidRDefault="0052750B" w:rsidP="002C1620">
      <w:pPr>
        <w:tabs>
          <w:tab w:val="left" w:pos="1080"/>
        </w:tabs>
        <w:autoSpaceDE w:val="0"/>
        <w:autoSpaceDN w:val="0"/>
        <w:adjustRightInd w:val="0"/>
        <w:spacing w:after="40" w:line="240" w:lineRule="auto"/>
        <w:ind w:left="0"/>
        <w:rPr>
          <w:rFonts w:ascii="Arial" w:hAnsi="Arial" w:cs="Arial"/>
          <w:sz w:val="24"/>
          <w:szCs w:val="24"/>
        </w:rPr>
      </w:pPr>
      <w:r w:rsidRPr="00A2113F">
        <w:rPr>
          <w:rFonts w:ascii="Arial" w:hAnsi="Arial" w:cs="Arial"/>
          <w:sz w:val="24"/>
          <w:szCs w:val="24"/>
        </w:rPr>
        <w:t>8.</w:t>
      </w:r>
      <w:r>
        <w:rPr>
          <w:rFonts w:ascii="Arial" w:hAnsi="Arial" w:cs="Arial"/>
          <w:sz w:val="24"/>
          <w:szCs w:val="24"/>
        </w:rPr>
        <w:t xml:space="preserve"> </w:t>
      </w:r>
      <w:r w:rsidRPr="00A2113F">
        <w:rPr>
          <w:rFonts w:ascii="Arial" w:hAnsi="Arial" w:cs="Arial"/>
          <w:sz w:val="24"/>
          <w:szCs w:val="24"/>
        </w:rPr>
        <w:t xml:space="preserve">На основании указанных в </w:t>
      </w:r>
      <w:r w:rsidRPr="00057458">
        <w:rPr>
          <w:rFonts w:ascii="Arial" w:hAnsi="Arial" w:cs="Arial"/>
          <w:sz w:val="24"/>
          <w:szCs w:val="24"/>
          <w:u w:val="single"/>
        </w:rPr>
        <w:t>пункте 7 настоящей статьи</w:t>
      </w:r>
      <w:r w:rsidRPr="00A2113F">
        <w:rPr>
          <w:rFonts w:ascii="Arial" w:hAnsi="Arial" w:cs="Arial"/>
          <w:sz w:val="24"/>
          <w:szCs w:val="24"/>
        </w:rPr>
        <w:t xml:space="preserve"> рекомендаций Комиссии глава сельского поселения в течение трех дней со дня поступления таких рекомендаций принимает решение:</w:t>
      </w:r>
    </w:p>
    <w:p w:rsidR="0052750B" w:rsidRPr="00A2113F" w:rsidRDefault="0052750B" w:rsidP="00C22003">
      <w:pPr>
        <w:numPr>
          <w:ilvl w:val="0"/>
          <w:numId w:val="32"/>
        </w:numPr>
        <w:tabs>
          <w:tab w:val="left" w:pos="1080"/>
        </w:tabs>
        <w:autoSpaceDE w:val="0"/>
        <w:autoSpaceDN w:val="0"/>
        <w:adjustRightInd w:val="0"/>
        <w:spacing w:after="40" w:line="240" w:lineRule="auto"/>
        <w:ind w:left="714" w:hanging="357"/>
        <w:rPr>
          <w:rFonts w:ascii="Arial" w:hAnsi="Arial" w:cs="Arial"/>
          <w:sz w:val="24"/>
          <w:szCs w:val="24"/>
        </w:rPr>
      </w:pPr>
      <w:r w:rsidRPr="00A2113F">
        <w:rPr>
          <w:rFonts w:ascii="Arial" w:hAnsi="Arial" w:cs="Arial"/>
          <w:sz w:val="24"/>
          <w:szCs w:val="24"/>
        </w:rPr>
        <w:t>о предоставлении разрешения на условно разрешенный вид использования;</w:t>
      </w:r>
    </w:p>
    <w:p w:rsidR="0052750B" w:rsidRPr="00A2113F" w:rsidRDefault="0052750B" w:rsidP="00C22003">
      <w:pPr>
        <w:numPr>
          <w:ilvl w:val="0"/>
          <w:numId w:val="32"/>
        </w:numPr>
        <w:tabs>
          <w:tab w:val="left" w:pos="1080"/>
        </w:tabs>
        <w:autoSpaceDE w:val="0"/>
        <w:autoSpaceDN w:val="0"/>
        <w:adjustRightInd w:val="0"/>
        <w:spacing w:after="240" w:line="240" w:lineRule="auto"/>
        <w:ind w:left="714" w:hanging="357"/>
        <w:rPr>
          <w:rFonts w:ascii="Arial" w:hAnsi="Arial" w:cs="Arial"/>
          <w:sz w:val="24"/>
          <w:szCs w:val="24"/>
        </w:rPr>
      </w:pPr>
      <w:r w:rsidRPr="00A2113F">
        <w:rPr>
          <w:rFonts w:ascii="Arial" w:hAnsi="Arial" w:cs="Arial"/>
          <w:sz w:val="24"/>
          <w:szCs w:val="24"/>
        </w:rPr>
        <w:t>об отказе в предоставлении такого разрешения.</w:t>
      </w:r>
    </w:p>
    <w:p w:rsidR="0052750B" w:rsidRPr="00A2113F" w:rsidRDefault="0052750B" w:rsidP="002C1620">
      <w:pPr>
        <w:tabs>
          <w:tab w:val="left" w:pos="1080"/>
        </w:tabs>
        <w:autoSpaceDE w:val="0"/>
        <w:autoSpaceDN w:val="0"/>
        <w:adjustRightInd w:val="0"/>
        <w:spacing w:before="120" w:line="240" w:lineRule="auto"/>
        <w:ind w:left="0"/>
        <w:outlineLvl w:val="1"/>
        <w:rPr>
          <w:rFonts w:ascii="Arial" w:hAnsi="Arial" w:cs="Arial"/>
          <w:sz w:val="24"/>
          <w:szCs w:val="24"/>
        </w:rPr>
      </w:pPr>
      <w:r w:rsidRPr="00A2113F">
        <w:rPr>
          <w:rFonts w:ascii="Arial" w:hAnsi="Arial" w:cs="Arial"/>
          <w:sz w:val="24"/>
          <w:szCs w:val="24"/>
        </w:rPr>
        <w:t>Решение принимается путем издания соответствующего постановления администрации сельского поселения</w:t>
      </w:r>
      <w:r w:rsidR="001C1436">
        <w:rPr>
          <w:rFonts w:ascii="Arial" w:hAnsi="Arial" w:cs="Arial"/>
          <w:sz w:val="24"/>
          <w:szCs w:val="24"/>
        </w:rPr>
        <w:t>.</w:t>
      </w:r>
      <w:r w:rsidRPr="00A2113F">
        <w:rPr>
          <w:rFonts w:ascii="Arial" w:hAnsi="Arial" w:cs="Arial"/>
          <w:sz w:val="24"/>
          <w:szCs w:val="24"/>
        </w:rPr>
        <w:t xml:space="preserve"> </w:t>
      </w:r>
    </w:p>
    <w:p w:rsidR="0052750B" w:rsidRPr="00A2113F" w:rsidRDefault="0052750B" w:rsidP="002C1620">
      <w:pPr>
        <w:tabs>
          <w:tab w:val="left" w:pos="1080"/>
        </w:tabs>
        <w:autoSpaceDE w:val="0"/>
        <w:autoSpaceDN w:val="0"/>
        <w:adjustRightInd w:val="0"/>
        <w:spacing w:before="120" w:line="240" w:lineRule="auto"/>
        <w:ind w:left="0"/>
        <w:outlineLvl w:val="1"/>
        <w:rPr>
          <w:rFonts w:ascii="Arial" w:hAnsi="Arial" w:cs="Arial"/>
          <w:sz w:val="24"/>
          <w:szCs w:val="24"/>
        </w:rPr>
      </w:pPr>
      <w:r w:rsidRPr="00A2113F">
        <w:rPr>
          <w:rFonts w:ascii="Arial" w:hAnsi="Arial" w:cs="Arial"/>
          <w:sz w:val="24"/>
          <w:szCs w:val="24"/>
        </w:rPr>
        <w:lastRenderedPageBreak/>
        <w:t>9.</w:t>
      </w:r>
      <w:r>
        <w:rPr>
          <w:rFonts w:ascii="Arial" w:hAnsi="Arial" w:cs="Arial"/>
          <w:sz w:val="24"/>
          <w:szCs w:val="24"/>
        </w:rPr>
        <w:t xml:space="preserve"> </w:t>
      </w:r>
      <w:r w:rsidRPr="00A2113F">
        <w:rPr>
          <w:rFonts w:ascii="Arial" w:hAnsi="Arial" w:cs="Arial"/>
          <w:sz w:val="24"/>
          <w:szCs w:val="24"/>
        </w:rPr>
        <w:t xml:space="preserve">Указанное в пункте 8 настоящей статьи решение подлежит опубликованию в местной газете и размещению на официальном сайте </w:t>
      </w:r>
      <w:r w:rsidR="00FF7F67">
        <w:rPr>
          <w:rFonts w:ascii="Arial" w:hAnsi="Arial" w:cs="Arial"/>
          <w:sz w:val="24"/>
          <w:szCs w:val="24"/>
        </w:rPr>
        <w:t xml:space="preserve">Левашинского </w:t>
      </w:r>
      <w:r w:rsidRPr="00A2113F">
        <w:rPr>
          <w:rFonts w:ascii="Arial" w:hAnsi="Arial" w:cs="Arial"/>
          <w:sz w:val="24"/>
          <w:szCs w:val="24"/>
        </w:rPr>
        <w:t xml:space="preserve">района или сельского поселения в сети «Интернет». </w:t>
      </w:r>
    </w:p>
    <w:p w:rsidR="0052750B" w:rsidRPr="00A2113F" w:rsidRDefault="0052750B" w:rsidP="002C1620">
      <w:pPr>
        <w:tabs>
          <w:tab w:val="left" w:pos="1080"/>
        </w:tabs>
        <w:autoSpaceDE w:val="0"/>
        <w:autoSpaceDN w:val="0"/>
        <w:adjustRightInd w:val="0"/>
        <w:spacing w:before="120" w:after="240" w:line="240" w:lineRule="auto"/>
        <w:ind w:left="0"/>
        <w:outlineLvl w:val="1"/>
        <w:rPr>
          <w:rFonts w:ascii="Arial" w:hAnsi="Arial" w:cs="Arial"/>
          <w:sz w:val="24"/>
          <w:szCs w:val="24"/>
        </w:rPr>
      </w:pPr>
      <w:r>
        <w:rPr>
          <w:rFonts w:ascii="Arial" w:hAnsi="Arial" w:cs="Arial"/>
          <w:sz w:val="24"/>
          <w:szCs w:val="24"/>
        </w:rPr>
        <w:t xml:space="preserve">10. </w:t>
      </w:r>
      <w:r w:rsidRPr="00A2113F">
        <w:rPr>
          <w:rFonts w:ascii="Arial" w:hAnsi="Arial" w:cs="Arial"/>
          <w:sz w:val="24"/>
          <w:szCs w:val="24"/>
        </w:rPr>
        <w:t>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52750B" w:rsidRPr="00A2113F" w:rsidRDefault="0052750B" w:rsidP="002C1620">
      <w:pPr>
        <w:autoSpaceDE w:val="0"/>
        <w:autoSpaceDN w:val="0"/>
        <w:adjustRightInd w:val="0"/>
        <w:spacing w:before="120" w:line="240" w:lineRule="auto"/>
        <w:ind w:left="0" w:firstLine="0"/>
        <w:jc w:val="left"/>
        <w:outlineLvl w:val="1"/>
        <w:rPr>
          <w:rFonts w:ascii="Arial" w:hAnsi="Arial" w:cs="Arial"/>
          <w:b/>
          <w:bCs/>
          <w:sz w:val="24"/>
          <w:szCs w:val="24"/>
        </w:rPr>
      </w:pPr>
      <w:r w:rsidRPr="00A2113F">
        <w:rPr>
          <w:rFonts w:ascii="Arial" w:hAnsi="Arial" w:cs="Arial"/>
          <w:b/>
          <w:bCs/>
          <w:sz w:val="24"/>
          <w:szCs w:val="24"/>
        </w:rPr>
        <w:t>Статья 34. Особенности организации и проведения публичных слушаний по вопросу отклонения от предельных параметров разрешенного строительства, реконструкции объектов капитального строительства</w:t>
      </w:r>
    </w:p>
    <w:p w:rsidR="0052750B" w:rsidRPr="00A2113F" w:rsidRDefault="0052750B" w:rsidP="002C1620">
      <w:pPr>
        <w:tabs>
          <w:tab w:val="left" w:pos="1080"/>
        </w:tabs>
        <w:autoSpaceDE w:val="0"/>
        <w:autoSpaceDN w:val="0"/>
        <w:adjustRightInd w:val="0"/>
        <w:spacing w:before="120" w:line="240" w:lineRule="auto"/>
        <w:ind w:left="0"/>
        <w:outlineLvl w:val="1"/>
        <w:rPr>
          <w:rFonts w:ascii="Arial" w:hAnsi="Arial" w:cs="Arial"/>
          <w:sz w:val="24"/>
          <w:szCs w:val="24"/>
        </w:rPr>
      </w:pPr>
      <w:r w:rsidRPr="00A2113F">
        <w:rPr>
          <w:rFonts w:ascii="Arial" w:hAnsi="Arial" w:cs="Arial"/>
          <w:sz w:val="24"/>
          <w:szCs w:val="24"/>
        </w:rPr>
        <w:t>1.</w:t>
      </w:r>
      <w:r>
        <w:rPr>
          <w:rFonts w:ascii="Arial" w:hAnsi="Arial" w:cs="Arial"/>
          <w:sz w:val="24"/>
          <w:szCs w:val="24"/>
        </w:rPr>
        <w:t xml:space="preserve"> </w:t>
      </w:r>
      <w:r w:rsidRPr="00A2113F">
        <w:rPr>
          <w:rFonts w:ascii="Arial" w:hAnsi="Arial" w:cs="Arial"/>
          <w:sz w:val="24"/>
          <w:szCs w:val="24"/>
        </w:rPr>
        <w:t xml:space="preserve">Правообладатели земельных участков, размеры которых меньше минимальных размеров земельных участков, установленных градостроительным регламентом в Правилах землепользования и застройки, либо конфигурация, инженерно-геологические или иные характеристики которых неблагоприятны для застройки, вправе обратиться </w:t>
      </w:r>
      <w:r w:rsidRPr="00FF3693">
        <w:rPr>
          <w:rFonts w:ascii="Arial" w:hAnsi="Arial" w:cs="Arial"/>
          <w:sz w:val="24"/>
          <w:szCs w:val="24"/>
          <w:u w:val="single"/>
        </w:rPr>
        <w:t>за разрешениями на отклонение</w:t>
      </w:r>
      <w:r w:rsidRPr="00A2113F">
        <w:rPr>
          <w:rFonts w:ascii="Arial" w:hAnsi="Arial" w:cs="Arial"/>
          <w:sz w:val="24"/>
          <w:szCs w:val="24"/>
        </w:rPr>
        <w:t xml:space="preserve"> от предельных параметров разрешенного строительства, реконструкции объектов капитального строительства.</w:t>
      </w:r>
    </w:p>
    <w:p w:rsidR="0052750B" w:rsidRPr="00A2113F" w:rsidRDefault="0052750B" w:rsidP="002C1620">
      <w:pPr>
        <w:autoSpaceDE w:val="0"/>
        <w:autoSpaceDN w:val="0"/>
        <w:adjustRightInd w:val="0"/>
        <w:spacing w:before="120" w:line="240" w:lineRule="auto"/>
        <w:ind w:left="0"/>
        <w:outlineLvl w:val="1"/>
        <w:rPr>
          <w:rFonts w:ascii="Arial" w:hAnsi="Arial" w:cs="Arial"/>
          <w:sz w:val="24"/>
          <w:szCs w:val="24"/>
        </w:rPr>
      </w:pPr>
      <w:r w:rsidRPr="00A2113F">
        <w:rPr>
          <w:rFonts w:ascii="Arial" w:hAnsi="Arial" w:cs="Arial"/>
          <w:sz w:val="24"/>
          <w:szCs w:val="24"/>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52750B" w:rsidRPr="00A2113F" w:rsidRDefault="0052750B" w:rsidP="002C1620">
      <w:pPr>
        <w:tabs>
          <w:tab w:val="left" w:pos="1080"/>
        </w:tabs>
        <w:autoSpaceDE w:val="0"/>
        <w:autoSpaceDN w:val="0"/>
        <w:adjustRightInd w:val="0"/>
        <w:spacing w:before="120" w:line="240" w:lineRule="auto"/>
        <w:ind w:left="0"/>
        <w:rPr>
          <w:rFonts w:ascii="Arial" w:hAnsi="Arial" w:cs="Arial"/>
          <w:sz w:val="24"/>
          <w:szCs w:val="24"/>
        </w:rPr>
      </w:pPr>
      <w:r w:rsidRPr="00A2113F">
        <w:rPr>
          <w:rFonts w:ascii="Arial" w:hAnsi="Arial" w:cs="Arial"/>
          <w:sz w:val="24"/>
          <w:szCs w:val="24"/>
        </w:rPr>
        <w:t>2.</w:t>
      </w:r>
      <w:r>
        <w:rPr>
          <w:rFonts w:ascii="Arial" w:hAnsi="Arial" w:cs="Arial"/>
          <w:sz w:val="24"/>
          <w:szCs w:val="24"/>
        </w:rPr>
        <w:t xml:space="preserve"> </w:t>
      </w:r>
      <w:r w:rsidRPr="00A2113F">
        <w:rPr>
          <w:rFonts w:ascii="Arial" w:hAnsi="Arial" w:cs="Arial"/>
          <w:sz w:val="24"/>
          <w:szCs w:val="24"/>
        </w:rPr>
        <w:t>Решение о вынесении на публичные слушания вопроса отклонения от предельных параметров разрешенного строительства, реконструкции объектов капитального строительства (далее – публичные слушания по вопросу отклонения от предельных параметров) принимает глава сельского поселения</w:t>
      </w:r>
      <w:r w:rsidR="00AC2AB5" w:rsidRPr="00AC2AB5">
        <w:rPr>
          <w:rFonts w:ascii="Arial" w:hAnsi="Arial" w:cs="Arial"/>
          <w:sz w:val="24"/>
          <w:szCs w:val="24"/>
        </w:rPr>
        <w:t xml:space="preserve"> </w:t>
      </w:r>
      <w:r w:rsidR="00710F6A" w:rsidRPr="00710F6A">
        <w:rPr>
          <w:rFonts w:ascii="Arial" w:hAnsi="Arial" w:cs="Arial"/>
          <w:sz w:val="24"/>
          <w:szCs w:val="24"/>
        </w:rPr>
        <w:t>«</w:t>
      </w:r>
      <w:r w:rsidR="000802BD">
        <w:rPr>
          <w:rFonts w:ascii="Arial" w:hAnsi="Arial" w:cs="Arial"/>
          <w:sz w:val="24"/>
          <w:szCs w:val="24"/>
        </w:rPr>
        <w:t>село Леваши</w:t>
      </w:r>
      <w:r w:rsidR="00710F6A" w:rsidRPr="00710F6A">
        <w:rPr>
          <w:rFonts w:ascii="Arial" w:hAnsi="Arial" w:cs="Arial"/>
          <w:sz w:val="24"/>
          <w:szCs w:val="24"/>
        </w:rPr>
        <w:t>»</w:t>
      </w:r>
      <w:r w:rsidR="00710F6A">
        <w:rPr>
          <w:rFonts w:ascii="Arial" w:hAnsi="Arial" w:cs="Arial"/>
          <w:sz w:val="24"/>
          <w:szCs w:val="24"/>
          <w:lang w:eastAsia="ru-RU"/>
        </w:rPr>
        <w:t xml:space="preserve"> </w:t>
      </w:r>
      <w:r w:rsidRPr="00A2113F">
        <w:rPr>
          <w:rFonts w:ascii="Arial" w:hAnsi="Arial" w:cs="Arial"/>
          <w:sz w:val="24"/>
          <w:szCs w:val="24"/>
        </w:rPr>
        <w:t xml:space="preserve">путем издания постановления администрации сельского поселения </w:t>
      </w:r>
    </w:p>
    <w:p w:rsidR="0052750B" w:rsidRPr="00A2113F" w:rsidRDefault="0052750B" w:rsidP="002C1620">
      <w:pPr>
        <w:tabs>
          <w:tab w:val="left" w:pos="1080"/>
        </w:tabs>
        <w:autoSpaceDE w:val="0"/>
        <w:autoSpaceDN w:val="0"/>
        <w:adjustRightInd w:val="0"/>
        <w:spacing w:before="120" w:line="240" w:lineRule="auto"/>
        <w:ind w:left="0"/>
        <w:rPr>
          <w:rFonts w:ascii="Arial" w:hAnsi="Arial" w:cs="Arial"/>
          <w:sz w:val="24"/>
          <w:szCs w:val="24"/>
        </w:rPr>
      </w:pPr>
      <w:r w:rsidRPr="00A2113F">
        <w:rPr>
          <w:rFonts w:ascii="Arial" w:hAnsi="Arial" w:cs="Arial"/>
          <w:sz w:val="24"/>
          <w:szCs w:val="24"/>
        </w:rPr>
        <w:t>3.</w:t>
      </w:r>
      <w:r>
        <w:rPr>
          <w:rFonts w:ascii="Arial" w:hAnsi="Arial" w:cs="Arial"/>
          <w:sz w:val="24"/>
          <w:szCs w:val="24"/>
        </w:rPr>
        <w:t xml:space="preserve"> </w:t>
      </w:r>
      <w:r w:rsidRPr="00A2113F">
        <w:rPr>
          <w:rFonts w:ascii="Arial" w:hAnsi="Arial" w:cs="Arial"/>
          <w:sz w:val="24"/>
          <w:szCs w:val="24"/>
        </w:rPr>
        <w:t>Публичные слушания по вопросу отклонения от предельных параметров проводятся Комиссией по подготовке проекта Правил (далее – Комиссия).</w:t>
      </w:r>
    </w:p>
    <w:p w:rsidR="0052750B" w:rsidRPr="00A2113F" w:rsidRDefault="0052750B" w:rsidP="002C1620">
      <w:pPr>
        <w:tabs>
          <w:tab w:val="left" w:pos="1080"/>
        </w:tabs>
        <w:autoSpaceDE w:val="0"/>
        <w:autoSpaceDN w:val="0"/>
        <w:adjustRightInd w:val="0"/>
        <w:spacing w:before="120" w:line="240" w:lineRule="auto"/>
        <w:ind w:left="0"/>
        <w:rPr>
          <w:rFonts w:ascii="Arial" w:hAnsi="Arial" w:cs="Arial"/>
          <w:sz w:val="24"/>
          <w:szCs w:val="24"/>
        </w:rPr>
      </w:pPr>
      <w:r w:rsidRPr="00A2113F">
        <w:rPr>
          <w:rFonts w:ascii="Arial" w:hAnsi="Arial" w:cs="Arial"/>
          <w:sz w:val="24"/>
          <w:szCs w:val="24"/>
        </w:rPr>
        <w:t>4.</w:t>
      </w:r>
      <w:r>
        <w:rPr>
          <w:rFonts w:ascii="Arial" w:hAnsi="Arial" w:cs="Arial"/>
          <w:sz w:val="24"/>
          <w:szCs w:val="24"/>
        </w:rPr>
        <w:t xml:space="preserve"> </w:t>
      </w:r>
      <w:r w:rsidRPr="00A2113F">
        <w:rPr>
          <w:rFonts w:ascii="Arial" w:hAnsi="Arial" w:cs="Arial"/>
          <w:sz w:val="24"/>
          <w:szCs w:val="24"/>
        </w:rPr>
        <w:t>Публичные слушания по вопросу отклонения от предельных параметров проводятся с участием граждан сельского поселения</w:t>
      </w:r>
      <w:r>
        <w:rPr>
          <w:rFonts w:ascii="Arial" w:hAnsi="Arial" w:cs="Arial"/>
          <w:sz w:val="24"/>
          <w:szCs w:val="24"/>
        </w:rPr>
        <w:t>,</w:t>
      </w:r>
      <w:r w:rsidRPr="00A2113F">
        <w:rPr>
          <w:rFonts w:ascii="Arial" w:hAnsi="Arial" w:cs="Arial"/>
          <w:sz w:val="24"/>
          <w:szCs w:val="24"/>
        </w:rPr>
        <w:t xml:space="preserve">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на отклонение от предельных параметров.</w:t>
      </w:r>
    </w:p>
    <w:p w:rsidR="0052750B" w:rsidRPr="00A2113F" w:rsidRDefault="0052750B" w:rsidP="002C1620">
      <w:pPr>
        <w:tabs>
          <w:tab w:val="left" w:pos="540"/>
        </w:tabs>
        <w:autoSpaceDE w:val="0"/>
        <w:autoSpaceDN w:val="0"/>
        <w:adjustRightInd w:val="0"/>
        <w:spacing w:before="120" w:line="240" w:lineRule="auto"/>
        <w:ind w:left="0"/>
        <w:rPr>
          <w:rFonts w:ascii="Arial" w:hAnsi="Arial" w:cs="Arial"/>
          <w:sz w:val="24"/>
          <w:szCs w:val="24"/>
        </w:rPr>
      </w:pPr>
      <w:r w:rsidRPr="00A2113F">
        <w:rPr>
          <w:rFonts w:ascii="Arial" w:hAnsi="Arial" w:cs="Arial"/>
          <w:sz w:val="24"/>
          <w:szCs w:val="24"/>
        </w:rPr>
        <w:t>В случае если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2750B" w:rsidRPr="00A2113F" w:rsidRDefault="0052750B" w:rsidP="002C1620">
      <w:pPr>
        <w:tabs>
          <w:tab w:val="left" w:pos="1080"/>
        </w:tabs>
        <w:autoSpaceDE w:val="0"/>
        <w:autoSpaceDN w:val="0"/>
        <w:adjustRightInd w:val="0"/>
        <w:spacing w:before="120" w:line="240" w:lineRule="auto"/>
        <w:ind w:left="0"/>
        <w:rPr>
          <w:rFonts w:ascii="Arial" w:hAnsi="Arial" w:cs="Arial"/>
          <w:sz w:val="24"/>
          <w:szCs w:val="24"/>
        </w:rPr>
      </w:pPr>
      <w:r w:rsidRPr="00A2113F">
        <w:rPr>
          <w:rFonts w:ascii="Arial" w:hAnsi="Arial" w:cs="Arial"/>
          <w:sz w:val="24"/>
          <w:szCs w:val="24"/>
        </w:rPr>
        <w:t>5.</w:t>
      </w:r>
      <w:r>
        <w:rPr>
          <w:rFonts w:ascii="Arial" w:hAnsi="Arial" w:cs="Arial"/>
          <w:sz w:val="24"/>
          <w:szCs w:val="24"/>
        </w:rPr>
        <w:t xml:space="preserve"> </w:t>
      </w:r>
      <w:r w:rsidRPr="00A2113F">
        <w:rPr>
          <w:rFonts w:ascii="Arial" w:hAnsi="Arial" w:cs="Arial"/>
          <w:sz w:val="24"/>
          <w:szCs w:val="24"/>
        </w:rPr>
        <w:t xml:space="preserve">Комиссия направляет сообщения о проведении публичных слушаний по вопросу отклонения от предельных параметров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w:t>
      </w:r>
      <w:r w:rsidRPr="00A2113F">
        <w:rPr>
          <w:rFonts w:ascii="Arial" w:hAnsi="Arial" w:cs="Arial"/>
          <w:sz w:val="24"/>
          <w:szCs w:val="24"/>
        </w:rPr>
        <w:lastRenderedPageBreak/>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52750B" w:rsidRPr="00A2113F" w:rsidRDefault="0052750B" w:rsidP="002C1620">
      <w:pPr>
        <w:autoSpaceDE w:val="0"/>
        <w:autoSpaceDN w:val="0"/>
        <w:adjustRightInd w:val="0"/>
        <w:spacing w:before="120" w:line="240" w:lineRule="auto"/>
        <w:ind w:left="0"/>
        <w:rPr>
          <w:rFonts w:ascii="Arial" w:hAnsi="Arial" w:cs="Arial"/>
          <w:sz w:val="24"/>
          <w:szCs w:val="24"/>
        </w:rPr>
      </w:pPr>
      <w:r w:rsidRPr="00A2113F">
        <w:rPr>
          <w:rFonts w:ascii="Arial" w:hAnsi="Arial" w:cs="Arial"/>
          <w:sz w:val="24"/>
          <w:szCs w:val="24"/>
        </w:rPr>
        <w:t>Указанные сообщения направляются Комиссией не позднее чем через десять дней со дня поступления заявления заинтересованного лица о предоставлении разрешения на отклонение от предельных параметров.</w:t>
      </w:r>
    </w:p>
    <w:p w:rsidR="0052750B" w:rsidRPr="00735665" w:rsidRDefault="0052750B" w:rsidP="002C1620">
      <w:pPr>
        <w:tabs>
          <w:tab w:val="left" w:pos="1080"/>
        </w:tabs>
        <w:autoSpaceDE w:val="0"/>
        <w:autoSpaceDN w:val="0"/>
        <w:adjustRightInd w:val="0"/>
        <w:spacing w:before="120" w:line="240" w:lineRule="auto"/>
        <w:ind w:left="0"/>
        <w:rPr>
          <w:rFonts w:ascii="Arial" w:hAnsi="Arial" w:cs="Arial"/>
          <w:sz w:val="24"/>
          <w:szCs w:val="24"/>
          <w:u w:val="single"/>
        </w:rPr>
      </w:pPr>
      <w:r w:rsidRPr="00A2113F">
        <w:rPr>
          <w:rFonts w:ascii="Arial" w:hAnsi="Arial" w:cs="Arial"/>
          <w:sz w:val="24"/>
          <w:szCs w:val="24"/>
        </w:rPr>
        <w:t>6.</w:t>
      </w:r>
      <w:r>
        <w:rPr>
          <w:rFonts w:ascii="Arial" w:hAnsi="Arial" w:cs="Arial"/>
          <w:sz w:val="24"/>
          <w:szCs w:val="24"/>
        </w:rPr>
        <w:t xml:space="preserve"> </w:t>
      </w:r>
      <w:r w:rsidRPr="00A2113F">
        <w:rPr>
          <w:rFonts w:ascii="Arial" w:hAnsi="Arial" w:cs="Arial"/>
          <w:sz w:val="24"/>
          <w:szCs w:val="24"/>
        </w:rPr>
        <w:t xml:space="preserve">Срок проведения публичных слушаний по вопросу отклонения от предельных параметров с момента оповещения жителей сельского поселения </w:t>
      </w:r>
      <w:r w:rsidR="00710F6A" w:rsidRPr="00710F6A">
        <w:rPr>
          <w:rFonts w:ascii="Arial" w:hAnsi="Arial" w:cs="Arial"/>
          <w:sz w:val="24"/>
          <w:szCs w:val="24"/>
        </w:rPr>
        <w:t>«</w:t>
      </w:r>
      <w:r w:rsidR="000802BD">
        <w:rPr>
          <w:rFonts w:ascii="Arial" w:hAnsi="Arial" w:cs="Arial"/>
          <w:sz w:val="24"/>
          <w:szCs w:val="24"/>
        </w:rPr>
        <w:t>село Леваши</w:t>
      </w:r>
      <w:r w:rsidR="00710F6A" w:rsidRPr="00710F6A">
        <w:rPr>
          <w:rFonts w:ascii="Arial" w:hAnsi="Arial" w:cs="Arial"/>
          <w:sz w:val="24"/>
          <w:szCs w:val="24"/>
        </w:rPr>
        <w:t>»</w:t>
      </w:r>
      <w:r w:rsidR="00710F6A">
        <w:rPr>
          <w:rFonts w:ascii="Arial" w:hAnsi="Arial" w:cs="Arial"/>
          <w:sz w:val="24"/>
          <w:szCs w:val="24"/>
          <w:lang w:eastAsia="ru-RU"/>
        </w:rPr>
        <w:t xml:space="preserve"> </w:t>
      </w:r>
      <w:r w:rsidRPr="00A2113F">
        <w:rPr>
          <w:rFonts w:ascii="Arial" w:hAnsi="Arial" w:cs="Arial"/>
          <w:sz w:val="24"/>
          <w:szCs w:val="24"/>
        </w:rPr>
        <w:t xml:space="preserve">о времени и месте их проведения до дня опубликования заключения о результатах таких публичных слушаний составляет </w:t>
      </w:r>
      <w:r w:rsidRPr="00735665">
        <w:rPr>
          <w:rFonts w:ascii="Arial" w:hAnsi="Arial" w:cs="Arial"/>
          <w:sz w:val="24"/>
          <w:szCs w:val="24"/>
          <w:u w:val="single"/>
        </w:rPr>
        <w:t>не более одного месяца.</w:t>
      </w:r>
    </w:p>
    <w:p w:rsidR="0052750B" w:rsidRPr="00735665" w:rsidRDefault="0052750B" w:rsidP="002C1620">
      <w:pPr>
        <w:tabs>
          <w:tab w:val="left" w:pos="1080"/>
        </w:tabs>
        <w:autoSpaceDE w:val="0"/>
        <w:autoSpaceDN w:val="0"/>
        <w:adjustRightInd w:val="0"/>
        <w:spacing w:before="120" w:line="240" w:lineRule="auto"/>
        <w:ind w:left="0"/>
        <w:outlineLvl w:val="1"/>
        <w:rPr>
          <w:rFonts w:ascii="Arial" w:hAnsi="Arial" w:cs="Arial"/>
          <w:sz w:val="24"/>
          <w:szCs w:val="24"/>
          <w:u w:val="single"/>
        </w:rPr>
      </w:pPr>
      <w:r w:rsidRPr="00A2113F">
        <w:rPr>
          <w:rFonts w:ascii="Arial" w:hAnsi="Arial" w:cs="Arial"/>
          <w:sz w:val="24"/>
          <w:szCs w:val="24"/>
        </w:rPr>
        <w:t>7.</w:t>
      </w:r>
      <w:r>
        <w:rPr>
          <w:rFonts w:ascii="Arial" w:hAnsi="Arial" w:cs="Arial"/>
          <w:sz w:val="24"/>
          <w:szCs w:val="24"/>
        </w:rPr>
        <w:t xml:space="preserve"> </w:t>
      </w:r>
      <w:r w:rsidRPr="00A2113F">
        <w:rPr>
          <w:rFonts w:ascii="Arial" w:hAnsi="Arial" w:cs="Arial"/>
          <w:sz w:val="24"/>
          <w:szCs w:val="24"/>
        </w:rPr>
        <w:t>Подготовленное Комиссией заключение о результатах публичных слушаний по вопросу отклонения от предельных параметров в срок не позднее десяти дней со дня проведения публичных слушаний подлежит опубликованию в местной и размещению на официальном сайте муниципального</w:t>
      </w:r>
      <w:r>
        <w:rPr>
          <w:rFonts w:ascii="Arial" w:hAnsi="Arial" w:cs="Arial"/>
          <w:sz w:val="24"/>
          <w:szCs w:val="24"/>
        </w:rPr>
        <w:t xml:space="preserve"> образования </w:t>
      </w:r>
      <w:r w:rsidRPr="00CC7F01">
        <w:rPr>
          <w:rFonts w:ascii="Arial" w:hAnsi="Arial" w:cs="Arial"/>
          <w:sz w:val="24"/>
          <w:szCs w:val="24"/>
        </w:rPr>
        <w:t>«</w:t>
      </w:r>
      <w:r>
        <w:rPr>
          <w:rFonts w:ascii="Arial" w:hAnsi="Arial" w:cs="Arial"/>
          <w:sz w:val="24"/>
          <w:szCs w:val="24"/>
        </w:rPr>
        <w:t>Левашинский</w:t>
      </w:r>
      <w:r w:rsidRPr="00CC7F01">
        <w:rPr>
          <w:rFonts w:ascii="Arial" w:hAnsi="Arial" w:cs="Arial"/>
          <w:sz w:val="24"/>
          <w:szCs w:val="24"/>
        </w:rPr>
        <w:t xml:space="preserve"> район» </w:t>
      </w:r>
      <w:r w:rsidRPr="00A2113F">
        <w:rPr>
          <w:rFonts w:ascii="Arial" w:hAnsi="Arial" w:cs="Arial"/>
          <w:sz w:val="24"/>
          <w:szCs w:val="24"/>
        </w:rPr>
        <w:t xml:space="preserve">или сельского поселения в сети «Интернет» </w:t>
      </w:r>
      <w:r w:rsidRPr="00735665">
        <w:rPr>
          <w:rFonts w:ascii="Arial" w:hAnsi="Arial" w:cs="Arial"/>
          <w:sz w:val="24"/>
          <w:szCs w:val="24"/>
          <w:u w:val="single"/>
        </w:rPr>
        <w:t>в десятидневный срок от даты проведения публичных слушаний.</w:t>
      </w:r>
    </w:p>
    <w:p w:rsidR="0052750B" w:rsidRPr="00A2113F" w:rsidRDefault="0052750B" w:rsidP="002C1620">
      <w:pPr>
        <w:tabs>
          <w:tab w:val="left" w:pos="1080"/>
        </w:tabs>
        <w:autoSpaceDE w:val="0"/>
        <w:autoSpaceDN w:val="0"/>
        <w:adjustRightInd w:val="0"/>
        <w:spacing w:before="120" w:after="120" w:line="240" w:lineRule="auto"/>
        <w:ind w:left="0"/>
        <w:rPr>
          <w:rFonts w:ascii="Arial" w:hAnsi="Arial" w:cs="Arial"/>
          <w:sz w:val="24"/>
          <w:szCs w:val="24"/>
        </w:rPr>
      </w:pPr>
      <w:r w:rsidRPr="00A2113F">
        <w:rPr>
          <w:rFonts w:ascii="Arial" w:hAnsi="Arial" w:cs="Arial"/>
          <w:sz w:val="24"/>
          <w:szCs w:val="24"/>
        </w:rPr>
        <w:t>8.</w:t>
      </w:r>
      <w:r>
        <w:rPr>
          <w:rFonts w:ascii="Arial" w:hAnsi="Arial" w:cs="Arial"/>
          <w:sz w:val="24"/>
          <w:szCs w:val="24"/>
        </w:rPr>
        <w:t xml:space="preserve"> </w:t>
      </w:r>
      <w:r w:rsidRPr="00A2113F">
        <w:rPr>
          <w:rFonts w:ascii="Arial" w:hAnsi="Arial" w:cs="Arial"/>
          <w:sz w:val="24"/>
          <w:szCs w:val="24"/>
        </w:rPr>
        <w:t>На основании заключения о результатах публичных слушаний по вопросу отклонения от предельных параметров Комиссия осуществляет подготовку рекомендаций о предоставлении разрешения на отклонение от предельных параметров или об отказе в предоставлении такого разрешения с указанием причин принятого решения и направляет их главе сельского поселения</w:t>
      </w:r>
      <w:r>
        <w:rPr>
          <w:rFonts w:ascii="Arial" w:hAnsi="Arial" w:cs="Arial"/>
          <w:sz w:val="24"/>
          <w:szCs w:val="24"/>
        </w:rPr>
        <w:t>.</w:t>
      </w:r>
      <w:r w:rsidRPr="00A2113F">
        <w:rPr>
          <w:rFonts w:ascii="Arial" w:hAnsi="Arial" w:cs="Arial"/>
          <w:sz w:val="24"/>
          <w:szCs w:val="24"/>
        </w:rPr>
        <w:t xml:space="preserve"> </w:t>
      </w:r>
    </w:p>
    <w:p w:rsidR="0052750B" w:rsidRPr="00A2113F" w:rsidRDefault="0052750B" w:rsidP="002C1620">
      <w:pPr>
        <w:tabs>
          <w:tab w:val="left" w:pos="1080"/>
        </w:tabs>
        <w:autoSpaceDE w:val="0"/>
        <w:autoSpaceDN w:val="0"/>
        <w:adjustRightInd w:val="0"/>
        <w:spacing w:after="40" w:line="240" w:lineRule="auto"/>
        <w:ind w:left="0"/>
        <w:rPr>
          <w:rFonts w:ascii="Arial" w:hAnsi="Arial" w:cs="Arial"/>
          <w:sz w:val="24"/>
          <w:szCs w:val="24"/>
        </w:rPr>
      </w:pPr>
      <w:r w:rsidRPr="00A2113F">
        <w:rPr>
          <w:rFonts w:ascii="Arial" w:hAnsi="Arial" w:cs="Arial"/>
          <w:sz w:val="24"/>
          <w:szCs w:val="24"/>
        </w:rPr>
        <w:t>9.</w:t>
      </w:r>
      <w:r>
        <w:rPr>
          <w:rFonts w:ascii="Arial" w:hAnsi="Arial" w:cs="Arial"/>
          <w:sz w:val="24"/>
          <w:szCs w:val="24"/>
        </w:rPr>
        <w:t xml:space="preserve"> </w:t>
      </w:r>
      <w:r w:rsidRPr="00A2113F">
        <w:rPr>
          <w:rFonts w:ascii="Arial" w:hAnsi="Arial" w:cs="Arial"/>
          <w:sz w:val="24"/>
          <w:szCs w:val="24"/>
        </w:rPr>
        <w:t xml:space="preserve">На основании указанных в </w:t>
      </w:r>
      <w:r w:rsidRPr="00512CB2">
        <w:rPr>
          <w:rFonts w:ascii="Arial" w:hAnsi="Arial" w:cs="Arial"/>
          <w:sz w:val="24"/>
          <w:szCs w:val="24"/>
          <w:u w:val="single"/>
        </w:rPr>
        <w:t>пункте 8 настоящей статьи</w:t>
      </w:r>
      <w:r w:rsidRPr="00A2113F">
        <w:rPr>
          <w:rFonts w:ascii="Arial" w:hAnsi="Arial" w:cs="Arial"/>
          <w:sz w:val="24"/>
          <w:szCs w:val="24"/>
        </w:rPr>
        <w:t xml:space="preserve"> рекомендаций Комиссии глава сельского поселения в течение семи дней со дня поступления таких рекомендаций принимает решение:</w:t>
      </w:r>
    </w:p>
    <w:p w:rsidR="0052750B" w:rsidRPr="00A2113F" w:rsidRDefault="0052750B" w:rsidP="002C1620">
      <w:pPr>
        <w:tabs>
          <w:tab w:val="left" w:pos="1080"/>
        </w:tabs>
        <w:autoSpaceDE w:val="0"/>
        <w:autoSpaceDN w:val="0"/>
        <w:adjustRightInd w:val="0"/>
        <w:spacing w:after="40" w:line="240" w:lineRule="auto"/>
        <w:ind w:left="714" w:hanging="357"/>
        <w:outlineLvl w:val="1"/>
        <w:rPr>
          <w:rFonts w:ascii="Arial" w:hAnsi="Arial" w:cs="Arial"/>
          <w:sz w:val="24"/>
          <w:szCs w:val="24"/>
        </w:rPr>
      </w:pPr>
      <w:r w:rsidRPr="00A2113F">
        <w:rPr>
          <w:rFonts w:ascii="Arial" w:hAnsi="Arial" w:cs="Arial"/>
          <w:sz w:val="24"/>
          <w:szCs w:val="24"/>
        </w:rPr>
        <w:t>-</w:t>
      </w:r>
      <w:r w:rsidRPr="00A2113F">
        <w:rPr>
          <w:rFonts w:ascii="Arial" w:hAnsi="Arial" w:cs="Arial"/>
          <w:sz w:val="24"/>
          <w:szCs w:val="24"/>
        </w:rPr>
        <w:tab/>
        <w:t>о предоставлении разрешения на отклонение от предельных параметров;</w:t>
      </w:r>
    </w:p>
    <w:p w:rsidR="0052750B" w:rsidRPr="00A2113F" w:rsidRDefault="0052750B" w:rsidP="002C1620">
      <w:pPr>
        <w:tabs>
          <w:tab w:val="left" w:pos="1080"/>
        </w:tabs>
        <w:autoSpaceDE w:val="0"/>
        <w:autoSpaceDN w:val="0"/>
        <w:adjustRightInd w:val="0"/>
        <w:spacing w:after="180" w:line="240" w:lineRule="auto"/>
        <w:ind w:left="714" w:hanging="357"/>
        <w:outlineLvl w:val="1"/>
        <w:rPr>
          <w:rFonts w:ascii="Arial" w:hAnsi="Arial" w:cs="Arial"/>
          <w:sz w:val="24"/>
          <w:szCs w:val="24"/>
        </w:rPr>
      </w:pPr>
      <w:r w:rsidRPr="00A2113F">
        <w:rPr>
          <w:rFonts w:ascii="Arial" w:hAnsi="Arial" w:cs="Arial"/>
          <w:sz w:val="24"/>
          <w:szCs w:val="24"/>
        </w:rPr>
        <w:t>-</w:t>
      </w:r>
      <w:r w:rsidRPr="00A2113F">
        <w:rPr>
          <w:rFonts w:ascii="Arial" w:hAnsi="Arial" w:cs="Arial"/>
          <w:sz w:val="24"/>
          <w:szCs w:val="24"/>
        </w:rPr>
        <w:tab/>
        <w:t>об отказе в предоставлении разрешения на отклонение от предельных параметров с указанием причин принятого решения.</w:t>
      </w:r>
    </w:p>
    <w:p w:rsidR="0052750B" w:rsidRPr="00A2113F" w:rsidRDefault="0052750B" w:rsidP="002C1620">
      <w:pPr>
        <w:tabs>
          <w:tab w:val="left" w:pos="1080"/>
        </w:tabs>
        <w:autoSpaceDE w:val="0"/>
        <w:autoSpaceDN w:val="0"/>
        <w:adjustRightInd w:val="0"/>
        <w:spacing w:before="120" w:line="240" w:lineRule="auto"/>
        <w:ind w:left="0"/>
        <w:outlineLvl w:val="1"/>
        <w:rPr>
          <w:rFonts w:ascii="Arial" w:hAnsi="Arial" w:cs="Arial"/>
          <w:sz w:val="24"/>
          <w:szCs w:val="24"/>
        </w:rPr>
      </w:pPr>
      <w:r w:rsidRPr="00A2113F">
        <w:rPr>
          <w:rFonts w:ascii="Arial" w:hAnsi="Arial" w:cs="Arial"/>
          <w:sz w:val="24"/>
          <w:szCs w:val="24"/>
        </w:rPr>
        <w:t>Решение принимается путем издания соответствующего постановления администрации сельского поселения</w:t>
      </w:r>
      <w:r>
        <w:rPr>
          <w:rFonts w:ascii="Arial" w:hAnsi="Arial" w:cs="Arial"/>
          <w:sz w:val="24"/>
          <w:szCs w:val="24"/>
        </w:rPr>
        <w:t>.</w:t>
      </w:r>
      <w:r w:rsidRPr="00A2113F">
        <w:rPr>
          <w:rFonts w:ascii="Arial" w:hAnsi="Arial" w:cs="Arial"/>
          <w:sz w:val="24"/>
          <w:szCs w:val="24"/>
        </w:rPr>
        <w:t xml:space="preserve"> </w:t>
      </w:r>
    </w:p>
    <w:p w:rsidR="0052750B" w:rsidRPr="00A2113F" w:rsidRDefault="0052750B" w:rsidP="002C1620">
      <w:pPr>
        <w:tabs>
          <w:tab w:val="left" w:pos="1080"/>
        </w:tabs>
        <w:autoSpaceDE w:val="0"/>
        <w:autoSpaceDN w:val="0"/>
        <w:adjustRightInd w:val="0"/>
        <w:spacing w:before="120" w:line="240" w:lineRule="auto"/>
        <w:ind w:left="0"/>
        <w:outlineLvl w:val="1"/>
        <w:rPr>
          <w:rFonts w:ascii="Arial" w:hAnsi="Arial" w:cs="Arial"/>
          <w:sz w:val="24"/>
          <w:szCs w:val="24"/>
        </w:rPr>
      </w:pPr>
      <w:r w:rsidRPr="00A2113F">
        <w:rPr>
          <w:rFonts w:ascii="Arial" w:hAnsi="Arial" w:cs="Arial"/>
          <w:sz w:val="24"/>
          <w:szCs w:val="24"/>
        </w:rPr>
        <w:t>10.</w:t>
      </w:r>
      <w:r>
        <w:rPr>
          <w:rFonts w:ascii="Arial" w:hAnsi="Arial" w:cs="Arial"/>
          <w:sz w:val="24"/>
          <w:szCs w:val="24"/>
        </w:rPr>
        <w:t xml:space="preserve"> </w:t>
      </w:r>
      <w:r w:rsidRPr="00A2113F">
        <w:rPr>
          <w:rFonts w:ascii="Arial" w:hAnsi="Arial" w:cs="Arial"/>
          <w:sz w:val="24"/>
          <w:szCs w:val="24"/>
        </w:rPr>
        <w:t xml:space="preserve">Указанное в </w:t>
      </w:r>
      <w:r w:rsidRPr="00512CB2">
        <w:rPr>
          <w:rFonts w:ascii="Arial" w:hAnsi="Arial" w:cs="Arial"/>
          <w:sz w:val="24"/>
          <w:szCs w:val="24"/>
          <w:u w:val="single"/>
        </w:rPr>
        <w:t>пункте 9 настоящей статьи</w:t>
      </w:r>
      <w:r w:rsidRPr="00A2113F">
        <w:rPr>
          <w:rFonts w:ascii="Arial" w:hAnsi="Arial" w:cs="Arial"/>
          <w:sz w:val="24"/>
          <w:szCs w:val="24"/>
        </w:rPr>
        <w:t xml:space="preserve"> решение подлежит опубликованию в местной газете и размещению на официальном сайте </w:t>
      </w:r>
      <w:r w:rsidR="00FF7F67">
        <w:rPr>
          <w:rFonts w:ascii="Arial" w:hAnsi="Arial" w:cs="Arial"/>
          <w:sz w:val="24"/>
          <w:szCs w:val="24"/>
        </w:rPr>
        <w:t xml:space="preserve">Левашинского </w:t>
      </w:r>
      <w:r w:rsidRPr="00A2113F">
        <w:rPr>
          <w:rFonts w:ascii="Arial" w:hAnsi="Arial" w:cs="Arial"/>
          <w:sz w:val="24"/>
          <w:szCs w:val="24"/>
        </w:rPr>
        <w:t xml:space="preserve">района или сельского поселения  в сети «Интернет». </w:t>
      </w:r>
    </w:p>
    <w:p w:rsidR="0052750B" w:rsidRPr="00A2113F" w:rsidRDefault="0052750B" w:rsidP="002C1620">
      <w:pPr>
        <w:tabs>
          <w:tab w:val="left" w:pos="1080"/>
        </w:tabs>
        <w:autoSpaceDE w:val="0"/>
        <w:autoSpaceDN w:val="0"/>
        <w:adjustRightInd w:val="0"/>
        <w:spacing w:before="120" w:after="360" w:line="240" w:lineRule="auto"/>
        <w:ind w:left="0"/>
        <w:outlineLvl w:val="1"/>
        <w:rPr>
          <w:rFonts w:ascii="Arial" w:hAnsi="Arial" w:cs="Arial"/>
          <w:sz w:val="24"/>
          <w:szCs w:val="24"/>
        </w:rPr>
      </w:pPr>
      <w:r w:rsidRPr="00A2113F">
        <w:rPr>
          <w:rFonts w:ascii="Arial" w:hAnsi="Arial" w:cs="Arial"/>
          <w:sz w:val="24"/>
          <w:szCs w:val="24"/>
        </w:rPr>
        <w:t>11.</w:t>
      </w:r>
      <w:r>
        <w:rPr>
          <w:rFonts w:ascii="Arial" w:hAnsi="Arial" w:cs="Arial"/>
          <w:sz w:val="24"/>
          <w:szCs w:val="24"/>
        </w:rPr>
        <w:t xml:space="preserve"> </w:t>
      </w:r>
      <w:r w:rsidRPr="00A2113F">
        <w:rPr>
          <w:rFonts w:ascii="Arial" w:hAnsi="Arial" w:cs="Arial"/>
          <w:sz w:val="24"/>
          <w:szCs w:val="24"/>
        </w:rPr>
        <w:t>Расходы, связанные с организацией и проведением публичных слушаний по вопросу отклонения от предельных параметров несет физическое или юридическое лицо, заинтересованное в предоставлении такого разрешения.</w:t>
      </w:r>
    </w:p>
    <w:p w:rsidR="0052750B" w:rsidRPr="00A2113F" w:rsidRDefault="0052750B" w:rsidP="002C1620">
      <w:pPr>
        <w:tabs>
          <w:tab w:val="left" w:pos="1080"/>
        </w:tabs>
        <w:autoSpaceDE w:val="0"/>
        <w:autoSpaceDN w:val="0"/>
        <w:adjustRightInd w:val="0"/>
        <w:spacing w:before="120" w:line="240" w:lineRule="auto"/>
        <w:ind w:left="0" w:firstLine="0"/>
        <w:outlineLvl w:val="1"/>
        <w:rPr>
          <w:rFonts w:ascii="Arial" w:hAnsi="Arial" w:cs="Arial"/>
          <w:b/>
          <w:bCs/>
          <w:sz w:val="24"/>
          <w:szCs w:val="24"/>
        </w:rPr>
      </w:pPr>
      <w:r>
        <w:rPr>
          <w:rFonts w:ascii="Arial" w:hAnsi="Arial" w:cs="Arial"/>
          <w:b/>
          <w:bCs/>
          <w:sz w:val="24"/>
          <w:szCs w:val="24"/>
        </w:rPr>
        <w:br w:type="page"/>
      </w:r>
      <w:r w:rsidRPr="00A2113F">
        <w:rPr>
          <w:rFonts w:ascii="Arial" w:hAnsi="Arial" w:cs="Arial"/>
          <w:b/>
          <w:bCs/>
          <w:sz w:val="24"/>
          <w:szCs w:val="24"/>
        </w:rPr>
        <w:lastRenderedPageBreak/>
        <w:t xml:space="preserve">Глава 7. </w:t>
      </w:r>
      <w:r w:rsidRPr="003B4FE8">
        <w:rPr>
          <w:rFonts w:ascii="Arial" w:hAnsi="Arial" w:cs="Arial"/>
          <w:b/>
          <w:bCs/>
          <w:sz w:val="22"/>
          <w:szCs w:val="22"/>
        </w:rPr>
        <w:t>ПОРЯДОК ВНЕСЕНИЯ ИЗМЕНЕНИЙ В НАСТОЯЩИЕ ПРАВИЛА</w:t>
      </w:r>
    </w:p>
    <w:p w:rsidR="0052750B" w:rsidRPr="00A2113F" w:rsidRDefault="0052750B" w:rsidP="002C1620">
      <w:pPr>
        <w:autoSpaceDE w:val="0"/>
        <w:autoSpaceDN w:val="0"/>
        <w:adjustRightInd w:val="0"/>
        <w:spacing w:before="120" w:after="120" w:line="240" w:lineRule="auto"/>
        <w:ind w:left="0" w:firstLine="0"/>
        <w:outlineLvl w:val="1"/>
        <w:rPr>
          <w:rFonts w:ascii="Arial" w:hAnsi="Arial" w:cs="Arial"/>
          <w:b/>
          <w:bCs/>
          <w:sz w:val="24"/>
          <w:szCs w:val="24"/>
        </w:rPr>
      </w:pPr>
      <w:r w:rsidRPr="00A2113F">
        <w:rPr>
          <w:rFonts w:ascii="Arial" w:hAnsi="Arial" w:cs="Arial"/>
          <w:b/>
          <w:bCs/>
          <w:sz w:val="24"/>
          <w:szCs w:val="24"/>
        </w:rPr>
        <w:t>Статья 35. Основания для внесения изменений в настоящие Правила</w:t>
      </w:r>
    </w:p>
    <w:p w:rsidR="0052750B" w:rsidRPr="00A2113F" w:rsidRDefault="0052750B" w:rsidP="002C1620">
      <w:pPr>
        <w:tabs>
          <w:tab w:val="left" w:pos="1080"/>
        </w:tabs>
        <w:autoSpaceDE w:val="0"/>
        <w:autoSpaceDN w:val="0"/>
        <w:adjustRightInd w:val="0"/>
        <w:spacing w:after="40" w:line="240" w:lineRule="auto"/>
        <w:ind w:left="0"/>
        <w:outlineLvl w:val="1"/>
        <w:rPr>
          <w:rFonts w:ascii="Arial" w:hAnsi="Arial" w:cs="Arial"/>
          <w:sz w:val="24"/>
          <w:szCs w:val="24"/>
        </w:rPr>
      </w:pPr>
      <w:r w:rsidRPr="00A2113F">
        <w:rPr>
          <w:rFonts w:ascii="Arial" w:hAnsi="Arial" w:cs="Arial"/>
          <w:sz w:val="24"/>
          <w:szCs w:val="24"/>
        </w:rPr>
        <w:t>Основаниями для рассмотрения вопроса о внесении изменений в Правила являются:</w:t>
      </w:r>
    </w:p>
    <w:p w:rsidR="0052750B" w:rsidRPr="00A2113F" w:rsidRDefault="0052750B" w:rsidP="001C1436">
      <w:pPr>
        <w:tabs>
          <w:tab w:val="left" w:pos="1080"/>
        </w:tabs>
        <w:autoSpaceDE w:val="0"/>
        <w:autoSpaceDN w:val="0"/>
        <w:adjustRightInd w:val="0"/>
        <w:spacing w:after="40" w:line="240" w:lineRule="auto"/>
        <w:ind w:left="714" w:hanging="357"/>
        <w:outlineLvl w:val="1"/>
        <w:rPr>
          <w:rFonts w:ascii="Arial" w:hAnsi="Arial" w:cs="Arial"/>
          <w:sz w:val="24"/>
          <w:szCs w:val="24"/>
        </w:rPr>
      </w:pPr>
      <w:r w:rsidRPr="00A2113F">
        <w:rPr>
          <w:rFonts w:ascii="Arial" w:hAnsi="Arial" w:cs="Arial"/>
          <w:sz w:val="24"/>
          <w:szCs w:val="24"/>
        </w:rPr>
        <w:t>-</w:t>
      </w:r>
      <w:r w:rsidRPr="00A2113F">
        <w:rPr>
          <w:rFonts w:ascii="Arial" w:hAnsi="Arial" w:cs="Arial"/>
          <w:sz w:val="24"/>
          <w:szCs w:val="24"/>
        </w:rPr>
        <w:tab/>
        <w:t>изменение законодательства Российской Федерации и Республики Дагестан в части, касающейся Правил;</w:t>
      </w:r>
    </w:p>
    <w:p w:rsidR="0052750B" w:rsidRPr="00A2113F" w:rsidRDefault="0052750B" w:rsidP="001C1436">
      <w:pPr>
        <w:tabs>
          <w:tab w:val="left" w:pos="1080"/>
        </w:tabs>
        <w:autoSpaceDE w:val="0"/>
        <w:autoSpaceDN w:val="0"/>
        <w:adjustRightInd w:val="0"/>
        <w:spacing w:after="40" w:line="240" w:lineRule="auto"/>
        <w:ind w:left="714" w:hanging="357"/>
        <w:outlineLvl w:val="1"/>
        <w:rPr>
          <w:rFonts w:ascii="Arial" w:hAnsi="Arial" w:cs="Arial"/>
          <w:sz w:val="24"/>
          <w:szCs w:val="24"/>
        </w:rPr>
      </w:pPr>
      <w:r w:rsidRPr="00A2113F">
        <w:rPr>
          <w:rFonts w:ascii="Arial" w:hAnsi="Arial" w:cs="Arial"/>
          <w:sz w:val="24"/>
          <w:szCs w:val="24"/>
        </w:rPr>
        <w:t>-</w:t>
      </w:r>
      <w:r w:rsidRPr="00A2113F">
        <w:rPr>
          <w:rFonts w:ascii="Arial" w:hAnsi="Arial" w:cs="Arial"/>
          <w:sz w:val="24"/>
          <w:szCs w:val="24"/>
        </w:rPr>
        <w:tab/>
        <w:t>несоответствие настоящих Правил схемам территориального планирования Республики Дагестан, возникшее в результате внесения изменений в указанные схемы;</w:t>
      </w:r>
    </w:p>
    <w:p w:rsidR="0052750B" w:rsidRPr="00A2113F" w:rsidRDefault="0052750B" w:rsidP="001C1436">
      <w:pPr>
        <w:tabs>
          <w:tab w:val="left" w:pos="1080"/>
        </w:tabs>
        <w:autoSpaceDE w:val="0"/>
        <w:autoSpaceDN w:val="0"/>
        <w:adjustRightInd w:val="0"/>
        <w:spacing w:after="40" w:line="240" w:lineRule="auto"/>
        <w:ind w:left="714" w:hanging="357"/>
        <w:outlineLvl w:val="1"/>
        <w:rPr>
          <w:rFonts w:ascii="Arial" w:hAnsi="Arial" w:cs="Arial"/>
          <w:sz w:val="24"/>
          <w:szCs w:val="24"/>
        </w:rPr>
      </w:pPr>
      <w:r w:rsidRPr="00A2113F">
        <w:rPr>
          <w:rFonts w:ascii="Arial" w:hAnsi="Arial" w:cs="Arial"/>
          <w:sz w:val="24"/>
          <w:szCs w:val="24"/>
        </w:rPr>
        <w:t>-</w:t>
      </w:r>
      <w:r w:rsidRPr="00A2113F">
        <w:rPr>
          <w:rFonts w:ascii="Arial" w:hAnsi="Arial" w:cs="Arial"/>
          <w:sz w:val="24"/>
          <w:szCs w:val="24"/>
        </w:rPr>
        <w:tab/>
        <w:t xml:space="preserve">несоответствие настоящих Правил схеме территориального планирования </w:t>
      </w:r>
      <w:r w:rsidRPr="00CC7F01">
        <w:rPr>
          <w:rFonts w:ascii="Arial" w:hAnsi="Arial" w:cs="Arial"/>
          <w:sz w:val="24"/>
          <w:szCs w:val="24"/>
        </w:rPr>
        <w:t>муниципального образования «</w:t>
      </w:r>
      <w:r>
        <w:rPr>
          <w:rFonts w:ascii="Arial" w:hAnsi="Arial" w:cs="Arial"/>
          <w:sz w:val="24"/>
          <w:szCs w:val="24"/>
        </w:rPr>
        <w:t>Левашинский</w:t>
      </w:r>
      <w:r w:rsidRPr="00CC7F01">
        <w:rPr>
          <w:rFonts w:ascii="Arial" w:hAnsi="Arial" w:cs="Arial"/>
          <w:sz w:val="24"/>
          <w:szCs w:val="24"/>
        </w:rPr>
        <w:t xml:space="preserve"> район», возникшее в результате</w:t>
      </w:r>
      <w:r w:rsidRPr="00A2113F">
        <w:rPr>
          <w:rFonts w:ascii="Arial" w:hAnsi="Arial" w:cs="Arial"/>
          <w:sz w:val="24"/>
          <w:szCs w:val="24"/>
        </w:rPr>
        <w:t xml:space="preserve"> внесения изменений в данную схему;</w:t>
      </w:r>
    </w:p>
    <w:p w:rsidR="0052750B" w:rsidRPr="00A2113F" w:rsidRDefault="0052750B" w:rsidP="001C1436">
      <w:pPr>
        <w:tabs>
          <w:tab w:val="left" w:pos="1080"/>
        </w:tabs>
        <w:autoSpaceDE w:val="0"/>
        <w:autoSpaceDN w:val="0"/>
        <w:adjustRightInd w:val="0"/>
        <w:spacing w:after="40" w:line="240" w:lineRule="auto"/>
        <w:ind w:left="714" w:hanging="357"/>
        <w:outlineLvl w:val="1"/>
        <w:rPr>
          <w:rFonts w:ascii="Arial" w:hAnsi="Arial" w:cs="Arial"/>
          <w:sz w:val="24"/>
          <w:szCs w:val="24"/>
        </w:rPr>
      </w:pPr>
      <w:r w:rsidRPr="00A2113F">
        <w:rPr>
          <w:rFonts w:ascii="Arial" w:hAnsi="Arial" w:cs="Arial"/>
          <w:sz w:val="24"/>
          <w:szCs w:val="24"/>
        </w:rPr>
        <w:t>-</w:t>
      </w:r>
      <w:r w:rsidRPr="00A2113F">
        <w:rPr>
          <w:rFonts w:ascii="Arial" w:hAnsi="Arial" w:cs="Arial"/>
          <w:sz w:val="24"/>
          <w:szCs w:val="24"/>
        </w:rPr>
        <w:tab/>
        <w:t>несоответствие настоящих Правил Генеральному плану</w:t>
      </w:r>
      <w:r>
        <w:rPr>
          <w:rFonts w:ascii="Arial" w:hAnsi="Arial" w:cs="Arial"/>
          <w:sz w:val="24"/>
          <w:szCs w:val="24"/>
        </w:rPr>
        <w:t xml:space="preserve"> поселения,</w:t>
      </w:r>
      <w:r w:rsidRPr="00A2113F">
        <w:rPr>
          <w:rFonts w:ascii="Arial" w:hAnsi="Arial" w:cs="Arial"/>
          <w:sz w:val="24"/>
          <w:szCs w:val="24"/>
        </w:rPr>
        <w:t xml:space="preserve"> возникшее в результате внесения изменений в Генеральный план;</w:t>
      </w:r>
    </w:p>
    <w:p w:rsidR="0052750B" w:rsidRPr="00A2113F" w:rsidRDefault="0052750B" w:rsidP="001C1436">
      <w:pPr>
        <w:tabs>
          <w:tab w:val="left" w:pos="1080"/>
        </w:tabs>
        <w:autoSpaceDE w:val="0"/>
        <w:autoSpaceDN w:val="0"/>
        <w:adjustRightInd w:val="0"/>
        <w:spacing w:after="40" w:line="240" w:lineRule="auto"/>
        <w:ind w:left="714" w:hanging="357"/>
        <w:outlineLvl w:val="1"/>
        <w:rPr>
          <w:rFonts w:ascii="Arial" w:hAnsi="Arial" w:cs="Arial"/>
          <w:sz w:val="24"/>
          <w:szCs w:val="24"/>
        </w:rPr>
      </w:pPr>
      <w:r w:rsidRPr="00A2113F">
        <w:rPr>
          <w:rFonts w:ascii="Arial" w:hAnsi="Arial" w:cs="Arial"/>
          <w:sz w:val="24"/>
          <w:szCs w:val="24"/>
        </w:rPr>
        <w:t>-</w:t>
      </w:r>
      <w:r w:rsidRPr="00A2113F">
        <w:rPr>
          <w:rFonts w:ascii="Arial" w:hAnsi="Arial" w:cs="Arial"/>
          <w:sz w:val="24"/>
          <w:szCs w:val="24"/>
        </w:rPr>
        <w:tab/>
        <w:t>поступление предложений об изменении границ территориальных зон, изменении градостроительных регламентов;</w:t>
      </w:r>
    </w:p>
    <w:p w:rsidR="0052750B" w:rsidRPr="00A2113F" w:rsidRDefault="0052750B" w:rsidP="001C1436">
      <w:pPr>
        <w:tabs>
          <w:tab w:val="left" w:pos="1080"/>
        </w:tabs>
        <w:autoSpaceDE w:val="0"/>
        <w:autoSpaceDN w:val="0"/>
        <w:adjustRightInd w:val="0"/>
        <w:spacing w:after="240" w:line="240" w:lineRule="auto"/>
        <w:ind w:left="714" w:hanging="357"/>
        <w:outlineLvl w:val="1"/>
        <w:rPr>
          <w:rFonts w:ascii="Arial" w:hAnsi="Arial" w:cs="Arial"/>
          <w:sz w:val="24"/>
          <w:szCs w:val="24"/>
        </w:rPr>
      </w:pPr>
      <w:r w:rsidRPr="00A2113F">
        <w:rPr>
          <w:rFonts w:ascii="Arial" w:hAnsi="Arial" w:cs="Arial"/>
          <w:sz w:val="24"/>
          <w:szCs w:val="24"/>
        </w:rPr>
        <w:t>-</w:t>
      </w:r>
      <w:r w:rsidRPr="00A2113F">
        <w:rPr>
          <w:rFonts w:ascii="Arial" w:hAnsi="Arial" w:cs="Arial"/>
          <w:sz w:val="24"/>
          <w:szCs w:val="24"/>
        </w:rPr>
        <w:tab/>
        <w:t xml:space="preserve">документация по планировке территории, подготовленная на </w:t>
      </w:r>
      <w:r w:rsidRPr="007B293C">
        <w:rPr>
          <w:rFonts w:ascii="Arial" w:hAnsi="Arial" w:cs="Arial"/>
          <w:sz w:val="24"/>
          <w:szCs w:val="24"/>
        </w:rPr>
        <w:t>основании решения администрации сельского поселения</w:t>
      </w:r>
      <w:r w:rsidRPr="00A2113F">
        <w:rPr>
          <w:rFonts w:ascii="Arial" w:hAnsi="Arial" w:cs="Arial"/>
          <w:sz w:val="24"/>
          <w:szCs w:val="24"/>
        </w:rPr>
        <w:t xml:space="preserve"> </w:t>
      </w:r>
      <w:r w:rsidR="00710F6A" w:rsidRPr="00710F6A">
        <w:rPr>
          <w:rFonts w:ascii="Arial" w:hAnsi="Arial" w:cs="Arial"/>
          <w:sz w:val="24"/>
          <w:szCs w:val="24"/>
        </w:rPr>
        <w:t>«</w:t>
      </w:r>
      <w:r w:rsidR="000802BD">
        <w:rPr>
          <w:rFonts w:ascii="Arial" w:hAnsi="Arial" w:cs="Arial"/>
          <w:sz w:val="24"/>
          <w:szCs w:val="24"/>
        </w:rPr>
        <w:t>село Леваши</w:t>
      </w:r>
      <w:r w:rsidR="00710F6A" w:rsidRPr="00710F6A">
        <w:rPr>
          <w:rFonts w:ascii="Arial" w:hAnsi="Arial" w:cs="Arial"/>
          <w:sz w:val="24"/>
          <w:szCs w:val="24"/>
        </w:rPr>
        <w:t>»</w:t>
      </w:r>
      <w:r w:rsidR="00710F6A">
        <w:rPr>
          <w:rFonts w:ascii="Arial" w:hAnsi="Arial" w:cs="Arial"/>
          <w:sz w:val="24"/>
          <w:szCs w:val="24"/>
          <w:lang w:eastAsia="ru-RU"/>
        </w:rPr>
        <w:t xml:space="preserve"> </w:t>
      </w:r>
      <w:r w:rsidRPr="00A2113F">
        <w:rPr>
          <w:rFonts w:ascii="Arial" w:hAnsi="Arial" w:cs="Arial"/>
          <w:sz w:val="24"/>
          <w:szCs w:val="24"/>
        </w:rPr>
        <w:t xml:space="preserve"> и утвержденная в установленном порядке.</w:t>
      </w:r>
    </w:p>
    <w:p w:rsidR="0052750B" w:rsidRPr="00A2113F" w:rsidRDefault="0052750B" w:rsidP="002C1620">
      <w:pPr>
        <w:autoSpaceDE w:val="0"/>
        <w:autoSpaceDN w:val="0"/>
        <w:adjustRightInd w:val="0"/>
        <w:spacing w:before="120" w:after="120" w:line="240" w:lineRule="auto"/>
        <w:ind w:left="0" w:firstLine="0"/>
        <w:outlineLvl w:val="1"/>
        <w:rPr>
          <w:rFonts w:ascii="Arial" w:hAnsi="Arial" w:cs="Arial"/>
          <w:b/>
          <w:bCs/>
          <w:sz w:val="24"/>
          <w:szCs w:val="24"/>
        </w:rPr>
      </w:pPr>
      <w:r w:rsidRPr="00A2113F">
        <w:rPr>
          <w:rFonts w:ascii="Arial" w:hAnsi="Arial" w:cs="Arial"/>
          <w:b/>
          <w:bCs/>
          <w:sz w:val="24"/>
          <w:szCs w:val="24"/>
        </w:rPr>
        <w:t>Статья 36. Порядок внесения изменений в настоящие Правила</w:t>
      </w:r>
    </w:p>
    <w:p w:rsidR="0052750B" w:rsidRPr="00A2113F" w:rsidRDefault="0052750B" w:rsidP="002C1620">
      <w:pPr>
        <w:tabs>
          <w:tab w:val="left" w:pos="1080"/>
        </w:tabs>
        <w:autoSpaceDE w:val="0"/>
        <w:autoSpaceDN w:val="0"/>
        <w:adjustRightInd w:val="0"/>
        <w:spacing w:after="120" w:line="240" w:lineRule="auto"/>
        <w:ind w:left="0"/>
        <w:outlineLvl w:val="1"/>
        <w:rPr>
          <w:rFonts w:ascii="Arial" w:hAnsi="Arial" w:cs="Arial"/>
          <w:sz w:val="24"/>
          <w:szCs w:val="24"/>
        </w:rPr>
      </w:pPr>
      <w:r w:rsidRPr="00A2113F">
        <w:rPr>
          <w:rFonts w:ascii="Arial" w:hAnsi="Arial" w:cs="Arial"/>
          <w:sz w:val="24"/>
          <w:szCs w:val="24"/>
        </w:rPr>
        <w:t>1.</w:t>
      </w:r>
      <w:r>
        <w:rPr>
          <w:rFonts w:ascii="Arial" w:hAnsi="Arial" w:cs="Arial"/>
          <w:sz w:val="24"/>
          <w:szCs w:val="24"/>
        </w:rPr>
        <w:t xml:space="preserve"> </w:t>
      </w:r>
      <w:r w:rsidRPr="00A2113F">
        <w:rPr>
          <w:rFonts w:ascii="Arial" w:hAnsi="Arial" w:cs="Arial"/>
          <w:sz w:val="24"/>
          <w:szCs w:val="24"/>
        </w:rPr>
        <w:t>Предложения о внесении изменений в Правила направляются в Комиссию по подготовке проекта Правил (далее – Комиссия):</w:t>
      </w:r>
    </w:p>
    <w:p w:rsidR="0052750B" w:rsidRPr="00A2113F" w:rsidRDefault="0052750B" w:rsidP="002C1620">
      <w:pPr>
        <w:tabs>
          <w:tab w:val="left" w:pos="1080"/>
        </w:tabs>
        <w:autoSpaceDE w:val="0"/>
        <w:autoSpaceDN w:val="0"/>
        <w:adjustRightInd w:val="0"/>
        <w:spacing w:after="120" w:line="240" w:lineRule="auto"/>
        <w:ind w:left="0"/>
        <w:outlineLvl w:val="1"/>
        <w:rPr>
          <w:rFonts w:ascii="Arial" w:hAnsi="Arial" w:cs="Arial"/>
          <w:sz w:val="24"/>
          <w:szCs w:val="24"/>
        </w:rPr>
      </w:pPr>
      <w:r w:rsidRPr="00A2113F">
        <w:rPr>
          <w:rFonts w:ascii="Arial" w:hAnsi="Arial" w:cs="Arial"/>
          <w:sz w:val="24"/>
          <w:szCs w:val="24"/>
        </w:rPr>
        <w:t>1)</w:t>
      </w:r>
      <w:r w:rsidRPr="00A2113F">
        <w:rPr>
          <w:rFonts w:ascii="Arial" w:hAnsi="Arial" w:cs="Arial"/>
          <w:sz w:val="24"/>
          <w:szCs w:val="24"/>
        </w:rPr>
        <w:tab/>
        <w:t>федеральными органами исполнительной власти в случаях, если Правила могут воспрепятствовать функционированию, размещению объектов федерального значения;</w:t>
      </w:r>
    </w:p>
    <w:p w:rsidR="0052750B" w:rsidRPr="00A2113F" w:rsidRDefault="0052750B" w:rsidP="002C1620">
      <w:pPr>
        <w:tabs>
          <w:tab w:val="left" w:pos="1080"/>
        </w:tabs>
        <w:autoSpaceDE w:val="0"/>
        <w:autoSpaceDN w:val="0"/>
        <w:adjustRightInd w:val="0"/>
        <w:spacing w:after="120" w:line="240" w:lineRule="auto"/>
        <w:ind w:left="0"/>
        <w:outlineLvl w:val="1"/>
        <w:rPr>
          <w:rFonts w:ascii="Arial" w:hAnsi="Arial" w:cs="Arial"/>
          <w:sz w:val="24"/>
          <w:szCs w:val="24"/>
        </w:rPr>
      </w:pPr>
      <w:r w:rsidRPr="00A2113F">
        <w:rPr>
          <w:rFonts w:ascii="Arial" w:hAnsi="Arial" w:cs="Arial"/>
          <w:sz w:val="24"/>
          <w:szCs w:val="24"/>
        </w:rPr>
        <w:t>2)</w:t>
      </w:r>
      <w:r w:rsidRPr="00A2113F">
        <w:rPr>
          <w:rFonts w:ascii="Arial" w:hAnsi="Arial" w:cs="Arial"/>
          <w:sz w:val="24"/>
          <w:szCs w:val="24"/>
        </w:rPr>
        <w:tab/>
        <w:t>органами исполнительной власти Республики Дагестан в случаях, если Правила могут воспрепятствовать функционированию, размещению объектов регионального значения;</w:t>
      </w:r>
    </w:p>
    <w:p w:rsidR="0052750B" w:rsidRPr="00A2113F" w:rsidRDefault="0052750B" w:rsidP="002C1620">
      <w:pPr>
        <w:tabs>
          <w:tab w:val="left" w:pos="1080"/>
        </w:tabs>
        <w:autoSpaceDE w:val="0"/>
        <w:autoSpaceDN w:val="0"/>
        <w:adjustRightInd w:val="0"/>
        <w:spacing w:after="120" w:line="240" w:lineRule="auto"/>
        <w:ind w:left="0"/>
        <w:outlineLvl w:val="1"/>
        <w:rPr>
          <w:rFonts w:ascii="Arial" w:hAnsi="Arial" w:cs="Arial"/>
          <w:sz w:val="24"/>
          <w:szCs w:val="24"/>
        </w:rPr>
      </w:pPr>
      <w:r w:rsidRPr="00A2113F">
        <w:rPr>
          <w:rFonts w:ascii="Arial" w:hAnsi="Arial" w:cs="Arial"/>
          <w:sz w:val="24"/>
          <w:szCs w:val="24"/>
        </w:rPr>
        <w:t>3)</w:t>
      </w:r>
      <w:r w:rsidRPr="00A2113F">
        <w:rPr>
          <w:rFonts w:ascii="Arial" w:hAnsi="Arial" w:cs="Arial"/>
          <w:sz w:val="24"/>
          <w:szCs w:val="24"/>
        </w:rPr>
        <w:tab/>
        <w:t>органами местного самоуправления муниципального</w:t>
      </w:r>
      <w:r>
        <w:rPr>
          <w:rFonts w:ascii="Arial" w:hAnsi="Arial" w:cs="Arial"/>
          <w:sz w:val="24"/>
          <w:szCs w:val="24"/>
        </w:rPr>
        <w:t xml:space="preserve"> образования</w:t>
      </w:r>
      <w:r>
        <w:rPr>
          <w:rFonts w:ascii="Arial" w:hAnsi="Arial" w:cs="Arial"/>
          <w:sz w:val="24"/>
          <w:szCs w:val="24"/>
          <w:highlight w:val="yellow"/>
        </w:rPr>
        <w:t xml:space="preserve"> </w:t>
      </w:r>
      <w:r w:rsidRPr="00CC7F01">
        <w:rPr>
          <w:rFonts w:ascii="Arial" w:hAnsi="Arial" w:cs="Arial"/>
          <w:sz w:val="24"/>
          <w:szCs w:val="24"/>
        </w:rPr>
        <w:t>«</w:t>
      </w:r>
      <w:r>
        <w:rPr>
          <w:rFonts w:ascii="Arial" w:hAnsi="Arial" w:cs="Arial"/>
          <w:sz w:val="24"/>
          <w:szCs w:val="24"/>
        </w:rPr>
        <w:t>Левашинский</w:t>
      </w:r>
      <w:r w:rsidRPr="00CC7F01">
        <w:rPr>
          <w:rFonts w:ascii="Arial" w:hAnsi="Arial" w:cs="Arial"/>
          <w:sz w:val="24"/>
          <w:szCs w:val="24"/>
        </w:rPr>
        <w:t xml:space="preserve"> район»</w:t>
      </w:r>
      <w:r w:rsidRPr="00A2113F">
        <w:rPr>
          <w:rFonts w:ascii="Arial" w:hAnsi="Arial" w:cs="Arial"/>
          <w:sz w:val="24"/>
          <w:szCs w:val="24"/>
        </w:rPr>
        <w:t>, органами местного самоуправления сельского поселения «в случаях, если Правила могут воспрепятствовать функционированию, размещению объектов местного значения, а также в случаях, если необходимо совершенствовать порядок регулирования землепользования и застройки на территории сельского поселения</w:t>
      </w:r>
      <w:r>
        <w:rPr>
          <w:rFonts w:ascii="Arial" w:hAnsi="Arial" w:cs="Arial"/>
          <w:sz w:val="24"/>
          <w:szCs w:val="24"/>
        </w:rPr>
        <w:t>.</w:t>
      </w:r>
      <w:r w:rsidRPr="00A2113F">
        <w:rPr>
          <w:rFonts w:ascii="Arial" w:hAnsi="Arial" w:cs="Arial"/>
          <w:sz w:val="24"/>
          <w:szCs w:val="24"/>
        </w:rPr>
        <w:t xml:space="preserve"> </w:t>
      </w:r>
    </w:p>
    <w:p w:rsidR="0052750B" w:rsidRPr="00A2113F" w:rsidRDefault="0052750B" w:rsidP="002C1620">
      <w:pPr>
        <w:tabs>
          <w:tab w:val="left" w:pos="1080"/>
        </w:tabs>
        <w:autoSpaceDE w:val="0"/>
        <w:autoSpaceDN w:val="0"/>
        <w:adjustRightInd w:val="0"/>
        <w:spacing w:after="120" w:line="240" w:lineRule="auto"/>
        <w:ind w:left="0"/>
        <w:outlineLvl w:val="1"/>
        <w:rPr>
          <w:rFonts w:ascii="Arial" w:hAnsi="Arial" w:cs="Arial"/>
          <w:sz w:val="24"/>
          <w:szCs w:val="24"/>
        </w:rPr>
      </w:pPr>
      <w:r w:rsidRPr="00A2113F">
        <w:rPr>
          <w:rFonts w:ascii="Arial" w:hAnsi="Arial" w:cs="Arial"/>
          <w:sz w:val="24"/>
          <w:szCs w:val="24"/>
        </w:rPr>
        <w:t>4)</w:t>
      </w:r>
      <w:r w:rsidRPr="00A2113F">
        <w:rPr>
          <w:rFonts w:ascii="Arial" w:hAnsi="Arial" w:cs="Arial"/>
          <w:sz w:val="24"/>
          <w:szCs w:val="24"/>
        </w:rPr>
        <w:tab/>
        <w:t>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00AE3" w:rsidRPr="00E00AE3" w:rsidRDefault="0052750B" w:rsidP="00E00AE3">
      <w:pPr>
        <w:pStyle w:val="tekstob"/>
        <w:tabs>
          <w:tab w:val="left" w:pos="1080"/>
        </w:tabs>
        <w:suppressAutoHyphens/>
        <w:spacing w:before="0" w:beforeAutospacing="0" w:after="120" w:afterAutospacing="0"/>
        <w:ind w:firstLine="709"/>
        <w:jc w:val="both"/>
        <w:rPr>
          <w:rFonts w:ascii="Arial" w:hAnsi="Arial" w:cs="Arial"/>
        </w:rPr>
      </w:pPr>
      <w:r>
        <w:rPr>
          <w:rFonts w:ascii="Arial" w:hAnsi="Arial" w:cs="Arial"/>
        </w:rPr>
        <w:t xml:space="preserve">2. </w:t>
      </w:r>
      <w:r w:rsidRPr="00A2113F">
        <w:rPr>
          <w:rFonts w:ascii="Arial" w:hAnsi="Arial" w:cs="Arial"/>
        </w:rPr>
        <w:t>Предложения о внесении изменений в настоящие Правила подлежат рассмотрению администрацией сельского поселения</w:t>
      </w:r>
      <w:r w:rsidR="00E00AE3" w:rsidRPr="00E00AE3">
        <w:rPr>
          <w:rFonts w:ascii="Arial" w:hAnsi="Arial" w:cs="Arial"/>
        </w:rPr>
        <w:t xml:space="preserve"> </w:t>
      </w:r>
      <w:r w:rsidR="00710F6A" w:rsidRPr="00710F6A">
        <w:rPr>
          <w:rFonts w:ascii="Arial" w:hAnsi="Arial" w:cs="Arial"/>
        </w:rPr>
        <w:t>«</w:t>
      </w:r>
      <w:r w:rsidR="000802BD">
        <w:rPr>
          <w:rFonts w:ascii="Arial" w:hAnsi="Arial" w:cs="Arial"/>
        </w:rPr>
        <w:t>село Леваши</w:t>
      </w:r>
      <w:r w:rsidR="00710F6A" w:rsidRPr="00710F6A">
        <w:rPr>
          <w:rFonts w:ascii="Arial" w:hAnsi="Arial" w:cs="Arial"/>
        </w:rPr>
        <w:t>»</w:t>
      </w:r>
      <w:r w:rsidR="00710F6A">
        <w:rPr>
          <w:rFonts w:ascii="Arial" w:hAnsi="Arial" w:cs="Arial"/>
        </w:rPr>
        <w:t xml:space="preserve"> </w:t>
      </w:r>
    </w:p>
    <w:p w:rsidR="0052750B" w:rsidRPr="00A2113F" w:rsidRDefault="008063F2" w:rsidP="008063F2">
      <w:pPr>
        <w:pStyle w:val="tekstob"/>
        <w:tabs>
          <w:tab w:val="left" w:pos="1080"/>
        </w:tabs>
        <w:suppressAutoHyphens/>
        <w:spacing w:before="0" w:beforeAutospacing="0" w:after="120" w:afterAutospacing="0"/>
        <w:jc w:val="both"/>
        <w:rPr>
          <w:rFonts w:ascii="Arial" w:hAnsi="Arial" w:cs="Arial"/>
        </w:rPr>
      </w:pPr>
      <w:r>
        <w:rPr>
          <w:rFonts w:ascii="Arial" w:hAnsi="Arial" w:cs="Arial"/>
        </w:rPr>
        <w:tab/>
        <w:t>3.</w:t>
      </w:r>
      <w:r w:rsidR="0052750B">
        <w:rPr>
          <w:rFonts w:ascii="Arial" w:hAnsi="Arial" w:cs="Arial"/>
        </w:rPr>
        <w:t xml:space="preserve"> </w:t>
      </w:r>
      <w:r w:rsidR="0052750B" w:rsidRPr="00A2113F">
        <w:rPr>
          <w:rFonts w:ascii="Arial" w:hAnsi="Arial" w:cs="Arial"/>
        </w:rPr>
        <w:t>Комиссия</w:t>
      </w:r>
      <w:r w:rsidR="00CB2B3A">
        <w:rPr>
          <w:rFonts w:ascii="Arial" w:hAnsi="Arial" w:cs="Arial"/>
        </w:rPr>
        <w:t>,</w:t>
      </w:r>
      <w:r w:rsidR="0052750B" w:rsidRPr="00A2113F">
        <w:rPr>
          <w:rFonts w:ascii="Arial" w:hAnsi="Arial" w:cs="Arial"/>
        </w:rPr>
        <w:t xml:space="preserve"> с учетом результатов рассмотрения администрацией сельского поселения предложений о внесении изменений в Правила в течение </w:t>
      </w:r>
      <w:r w:rsidR="0052750B" w:rsidRPr="00A2113F">
        <w:rPr>
          <w:rFonts w:ascii="Arial" w:hAnsi="Arial" w:cs="Arial"/>
        </w:rPr>
        <w:lastRenderedPageBreak/>
        <w:t>тридцати дней со дня поступления предложения о внесении изменения в Правила</w:t>
      </w:r>
      <w:r w:rsidR="00CB2B3A">
        <w:rPr>
          <w:rFonts w:ascii="Arial" w:hAnsi="Arial" w:cs="Arial"/>
        </w:rPr>
        <w:t>,</w:t>
      </w:r>
      <w:r w:rsidR="0052750B" w:rsidRPr="00A2113F">
        <w:rPr>
          <w:rFonts w:ascii="Arial" w:hAnsi="Arial" w:cs="Arial"/>
        </w:rPr>
        <w:t xml:space="preserve">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w:t>
      </w:r>
      <w:r w:rsidR="00CB2B3A">
        <w:rPr>
          <w:rFonts w:ascii="Arial" w:hAnsi="Arial" w:cs="Arial"/>
        </w:rPr>
        <w:t xml:space="preserve"> </w:t>
      </w:r>
      <w:r w:rsidR="0052750B" w:rsidRPr="00A2113F">
        <w:rPr>
          <w:rFonts w:ascii="Arial" w:hAnsi="Arial" w:cs="Arial"/>
        </w:rPr>
        <w:t>причин отклонения, и направляет это заклю</w:t>
      </w:r>
      <w:r w:rsidR="00CB2B3A">
        <w:rPr>
          <w:rFonts w:ascii="Arial" w:hAnsi="Arial" w:cs="Arial"/>
        </w:rPr>
        <w:t>чение главе сельского  поселения</w:t>
      </w:r>
      <w:r w:rsidR="0052750B">
        <w:rPr>
          <w:rFonts w:ascii="Arial" w:hAnsi="Arial" w:cs="Arial"/>
        </w:rPr>
        <w:t>.</w:t>
      </w:r>
    </w:p>
    <w:p w:rsidR="0052750B" w:rsidRPr="00A2113F" w:rsidRDefault="0052750B" w:rsidP="002C1620">
      <w:pPr>
        <w:tabs>
          <w:tab w:val="left" w:pos="1080"/>
        </w:tabs>
        <w:autoSpaceDE w:val="0"/>
        <w:autoSpaceDN w:val="0"/>
        <w:adjustRightInd w:val="0"/>
        <w:spacing w:after="120" w:line="240" w:lineRule="auto"/>
        <w:ind w:left="0"/>
        <w:outlineLvl w:val="1"/>
        <w:rPr>
          <w:rFonts w:ascii="Arial" w:hAnsi="Arial" w:cs="Arial"/>
          <w:sz w:val="24"/>
          <w:szCs w:val="24"/>
        </w:rPr>
      </w:pPr>
      <w:r w:rsidRPr="00A2113F">
        <w:rPr>
          <w:rFonts w:ascii="Arial" w:hAnsi="Arial" w:cs="Arial"/>
          <w:sz w:val="24"/>
          <w:szCs w:val="24"/>
        </w:rPr>
        <w:t>4.</w:t>
      </w:r>
      <w:r>
        <w:rPr>
          <w:rFonts w:ascii="Arial" w:hAnsi="Arial" w:cs="Arial"/>
          <w:sz w:val="24"/>
          <w:szCs w:val="24"/>
        </w:rPr>
        <w:t xml:space="preserve"> </w:t>
      </w:r>
      <w:r w:rsidRPr="00A2113F">
        <w:rPr>
          <w:rFonts w:ascii="Arial" w:hAnsi="Arial" w:cs="Arial"/>
          <w:sz w:val="24"/>
          <w:szCs w:val="24"/>
        </w:rPr>
        <w:t>Глава сельского поселения с учетом рекомендаций, содержащихся в заключении</w:t>
      </w:r>
      <w:r w:rsidR="00CB2B3A">
        <w:rPr>
          <w:rFonts w:ascii="Arial" w:hAnsi="Arial" w:cs="Arial"/>
          <w:sz w:val="24"/>
          <w:szCs w:val="24"/>
        </w:rPr>
        <w:t xml:space="preserve"> </w:t>
      </w:r>
      <w:r w:rsidRPr="00A2113F">
        <w:rPr>
          <w:rFonts w:ascii="Arial" w:hAnsi="Arial" w:cs="Arial"/>
          <w:sz w:val="24"/>
          <w:szCs w:val="24"/>
        </w:rPr>
        <w:t xml:space="preserve"> Комиссии, в течение тридцати дней принимает решение о подготовке проекта о внесении изменения в Правила или об отклонении предложения о внесении изменения в настоящие Правила с указанием причин отклонения и направляет копию такого решения заявителям. Решение принимается путем издания постановления администрации сельского поселения </w:t>
      </w:r>
    </w:p>
    <w:p w:rsidR="0052750B" w:rsidRPr="00A2113F" w:rsidRDefault="0052750B" w:rsidP="002C1620">
      <w:pPr>
        <w:tabs>
          <w:tab w:val="left" w:pos="1080"/>
        </w:tabs>
        <w:autoSpaceDE w:val="0"/>
        <w:autoSpaceDN w:val="0"/>
        <w:adjustRightInd w:val="0"/>
        <w:spacing w:after="120" w:line="240" w:lineRule="auto"/>
        <w:ind w:left="0"/>
        <w:outlineLvl w:val="1"/>
        <w:rPr>
          <w:rFonts w:ascii="Arial" w:hAnsi="Arial" w:cs="Arial"/>
          <w:sz w:val="24"/>
          <w:szCs w:val="24"/>
        </w:rPr>
      </w:pPr>
      <w:r w:rsidRPr="00A2113F">
        <w:rPr>
          <w:rFonts w:ascii="Arial" w:hAnsi="Arial" w:cs="Arial"/>
          <w:sz w:val="24"/>
          <w:szCs w:val="24"/>
        </w:rPr>
        <w:t>5.</w:t>
      </w:r>
      <w:r>
        <w:rPr>
          <w:rFonts w:ascii="Arial" w:hAnsi="Arial" w:cs="Arial"/>
          <w:sz w:val="24"/>
          <w:szCs w:val="24"/>
        </w:rPr>
        <w:t xml:space="preserve"> </w:t>
      </w:r>
      <w:r w:rsidRPr="00A2113F">
        <w:rPr>
          <w:rFonts w:ascii="Arial" w:hAnsi="Arial" w:cs="Arial"/>
          <w:sz w:val="24"/>
          <w:szCs w:val="24"/>
        </w:rPr>
        <w:t>Подготовка проекта изменений в Правила осуществляется с учетом положений о территориальном планировании, содержащихся в Генеральном плане, с учетом требований технических регламентов, результатов публичных слушаний и предложений заинтересованных лиц.</w:t>
      </w:r>
    </w:p>
    <w:p w:rsidR="0052750B" w:rsidRPr="009225E8" w:rsidRDefault="0052750B" w:rsidP="002C1620">
      <w:pPr>
        <w:tabs>
          <w:tab w:val="left" w:pos="540"/>
          <w:tab w:val="left" w:pos="1080"/>
        </w:tabs>
        <w:spacing w:after="120" w:line="240" w:lineRule="auto"/>
        <w:ind w:left="0"/>
        <w:rPr>
          <w:rFonts w:ascii="Arial" w:hAnsi="Arial" w:cs="Arial"/>
          <w:sz w:val="24"/>
          <w:szCs w:val="24"/>
          <w:u w:val="single"/>
        </w:rPr>
      </w:pPr>
      <w:r w:rsidRPr="00A2113F">
        <w:rPr>
          <w:rFonts w:ascii="Arial" w:hAnsi="Arial" w:cs="Arial"/>
          <w:sz w:val="24"/>
          <w:szCs w:val="24"/>
        </w:rPr>
        <w:t>6.</w:t>
      </w:r>
      <w:r>
        <w:rPr>
          <w:rFonts w:ascii="Arial" w:hAnsi="Arial" w:cs="Arial"/>
          <w:sz w:val="24"/>
          <w:szCs w:val="24"/>
        </w:rPr>
        <w:t xml:space="preserve"> </w:t>
      </w:r>
      <w:r w:rsidRPr="00A2113F">
        <w:rPr>
          <w:rFonts w:ascii="Arial" w:hAnsi="Arial" w:cs="Arial"/>
          <w:sz w:val="24"/>
          <w:szCs w:val="24"/>
        </w:rPr>
        <w:t>При получении от структурного подразделения администрации сельского поселения уполномоченного на осуществление проверки проекта изменений в Правила на соответствие требованиям технических регламентов, Генеральному плану</w:t>
      </w:r>
      <w:r>
        <w:rPr>
          <w:rFonts w:ascii="Arial" w:hAnsi="Arial" w:cs="Arial"/>
          <w:sz w:val="24"/>
          <w:szCs w:val="24"/>
        </w:rPr>
        <w:t xml:space="preserve"> поселения</w:t>
      </w:r>
      <w:r w:rsidRPr="00A2113F">
        <w:rPr>
          <w:rFonts w:ascii="Arial" w:hAnsi="Arial" w:cs="Arial"/>
          <w:sz w:val="24"/>
          <w:szCs w:val="24"/>
        </w:rPr>
        <w:t xml:space="preserve">, глава сельского поселения </w:t>
      </w:r>
      <w:r w:rsidR="00710F6A" w:rsidRPr="00710F6A">
        <w:rPr>
          <w:rFonts w:ascii="Arial" w:hAnsi="Arial" w:cs="Arial"/>
          <w:sz w:val="24"/>
          <w:szCs w:val="24"/>
        </w:rPr>
        <w:t>«</w:t>
      </w:r>
      <w:r w:rsidR="000802BD">
        <w:rPr>
          <w:rFonts w:ascii="Arial" w:hAnsi="Arial" w:cs="Arial"/>
          <w:sz w:val="24"/>
          <w:szCs w:val="24"/>
        </w:rPr>
        <w:t>село Леваши</w:t>
      </w:r>
      <w:r w:rsidR="00710F6A" w:rsidRPr="00710F6A">
        <w:rPr>
          <w:rFonts w:ascii="Arial" w:hAnsi="Arial" w:cs="Arial"/>
          <w:sz w:val="24"/>
          <w:szCs w:val="24"/>
        </w:rPr>
        <w:t>»</w:t>
      </w:r>
      <w:r w:rsidR="00710F6A">
        <w:rPr>
          <w:rFonts w:ascii="Arial" w:hAnsi="Arial" w:cs="Arial"/>
          <w:sz w:val="24"/>
          <w:szCs w:val="24"/>
          <w:lang w:eastAsia="ru-RU"/>
        </w:rPr>
        <w:t xml:space="preserve"> </w:t>
      </w:r>
      <w:r w:rsidR="00E00AE3" w:rsidRPr="000161C6">
        <w:rPr>
          <w:rFonts w:ascii="Arial" w:hAnsi="Arial" w:cs="Arial"/>
          <w:sz w:val="24"/>
          <w:szCs w:val="24"/>
          <w:lang w:eastAsia="ru-RU"/>
        </w:rPr>
        <w:t xml:space="preserve"> </w:t>
      </w:r>
      <w:r w:rsidR="00E00AE3">
        <w:rPr>
          <w:rFonts w:ascii="Arial" w:hAnsi="Arial" w:cs="Arial"/>
          <w:sz w:val="24"/>
          <w:szCs w:val="24"/>
          <w:lang w:eastAsia="ru-RU"/>
        </w:rPr>
        <w:t>п</w:t>
      </w:r>
      <w:r w:rsidRPr="00A2113F">
        <w:rPr>
          <w:rFonts w:ascii="Arial" w:hAnsi="Arial" w:cs="Arial"/>
          <w:sz w:val="24"/>
          <w:szCs w:val="24"/>
        </w:rPr>
        <w:t xml:space="preserve">ринимает решение о проведении публичных слушаний по такому проекту </w:t>
      </w:r>
      <w:r w:rsidRPr="009225E8">
        <w:rPr>
          <w:rFonts w:ascii="Arial" w:hAnsi="Arial" w:cs="Arial"/>
          <w:sz w:val="24"/>
          <w:szCs w:val="24"/>
          <w:u w:val="single"/>
        </w:rPr>
        <w:t>в срок не позднее чем через десять дней со дня получения такого проекта.</w:t>
      </w:r>
    </w:p>
    <w:p w:rsidR="0052750B" w:rsidRPr="00057458" w:rsidRDefault="0052750B" w:rsidP="002C1620">
      <w:pPr>
        <w:tabs>
          <w:tab w:val="left" w:pos="540"/>
          <w:tab w:val="left" w:pos="1080"/>
        </w:tabs>
        <w:spacing w:after="120" w:line="240" w:lineRule="auto"/>
        <w:ind w:left="0"/>
        <w:rPr>
          <w:rFonts w:ascii="Arial" w:hAnsi="Arial" w:cs="Arial"/>
          <w:sz w:val="24"/>
          <w:szCs w:val="24"/>
          <w:u w:val="single"/>
        </w:rPr>
      </w:pPr>
      <w:r w:rsidRPr="00A2113F">
        <w:rPr>
          <w:rFonts w:ascii="Arial" w:hAnsi="Arial" w:cs="Arial"/>
          <w:sz w:val="24"/>
          <w:szCs w:val="24"/>
        </w:rPr>
        <w:t xml:space="preserve">Публичные слушания по проекту изменений в Правила проводятся в порядке, установленном </w:t>
      </w:r>
      <w:r w:rsidRPr="00057458">
        <w:rPr>
          <w:rFonts w:ascii="Arial" w:hAnsi="Arial" w:cs="Arial"/>
          <w:sz w:val="24"/>
          <w:szCs w:val="24"/>
          <w:u w:val="single"/>
        </w:rPr>
        <w:t>статьей 31 настоящих Правил.</w:t>
      </w:r>
    </w:p>
    <w:p w:rsidR="0052750B" w:rsidRPr="00A2113F" w:rsidRDefault="0052750B" w:rsidP="002C1620">
      <w:pPr>
        <w:pStyle w:val="u"/>
        <w:tabs>
          <w:tab w:val="left" w:pos="1080"/>
        </w:tabs>
        <w:suppressAutoHyphens/>
        <w:spacing w:before="0" w:beforeAutospacing="0" w:after="120" w:afterAutospacing="0"/>
        <w:ind w:firstLine="709"/>
        <w:jc w:val="both"/>
        <w:rPr>
          <w:rFonts w:ascii="Arial" w:hAnsi="Arial" w:cs="Arial"/>
        </w:rPr>
      </w:pPr>
      <w:r w:rsidRPr="00A2113F">
        <w:rPr>
          <w:rFonts w:ascii="Arial" w:hAnsi="Arial" w:cs="Arial"/>
        </w:rPr>
        <w:t>7.</w:t>
      </w:r>
      <w:r>
        <w:rPr>
          <w:rFonts w:ascii="Arial" w:hAnsi="Arial" w:cs="Arial"/>
        </w:rPr>
        <w:t xml:space="preserve"> </w:t>
      </w:r>
      <w:r w:rsidRPr="00A2113F">
        <w:rPr>
          <w:rFonts w:ascii="Arial" w:hAnsi="Arial" w:cs="Arial"/>
        </w:rPr>
        <w:t>После завершения публичных слушаний по проекту изменений в Правила Комиссия с учетом результатов таких публичных слушаний обеспечивает внесение изменений в проект изменений в Правила и представляет указанный проект главе сельского поселения</w:t>
      </w:r>
      <w:r w:rsidR="002236F3">
        <w:rPr>
          <w:rFonts w:ascii="Arial" w:hAnsi="Arial" w:cs="Arial"/>
        </w:rPr>
        <w:t>.</w:t>
      </w:r>
      <w:r w:rsidRPr="00A2113F">
        <w:rPr>
          <w:rFonts w:ascii="Arial" w:hAnsi="Arial" w:cs="Arial"/>
        </w:rPr>
        <w:t xml:space="preserve"> Обязательными приложениями к проекту изменений в Правила являются протоколы публичных слушаний и заключение о результатах публичных слушаний.</w:t>
      </w:r>
    </w:p>
    <w:p w:rsidR="0052750B" w:rsidRPr="00A2113F" w:rsidRDefault="0052750B" w:rsidP="002C1620">
      <w:pPr>
        <w:pStyle w:val="u"/>
        <w:tabs>
          <w:tab w:val="left" w:pos="1080"/>
        </w:tabs>
        <w:suppressAutoHyphens/>
        <w:spacing w:before="0" w:beforeAutospacing="0" w:after="120" w:afterAutospacing="0"/>
        <w:ind w:firstLine="709"/>
        <w:jc w:val="both"/>
        <w:rPr>
          <w:rFonts w:ascii="Arial" w:hAnsi="Arial" w:cs="Arial"/>
        </w:rPr>
      </w:pPr>
      <w:bookmarkStart w:id="33" w:name="p922"/>
      <w:bookmarkEnd w:id="33"/>
      <w:r w:rsidRPr="00A2113F">
        <w:rPr>
          <w:rFonts w:ascii="Arial" w:hAnsi="Arial" w:cs="Arial"/>
        </w:rPr>
        <w:t>8.</w:t>
      </w:r>
      <w:r>
        <w:rPr>
          <w:rFonts w:ascii="Arial" w:hAnsi="Arial" w:cs="Arial"/>
        </w:rPr>
        <w:t xml:space="preserve"> </w:t>
      </w:r>
      <w:r w:rsidRPr="00A2113F">
        <w:rPr>
          <w:rFonts w:ascii="Arial" w:hAnsi="Arial" w:cs="Arial"/>
        </w:rPr>
        <w:t xml:space="preserve">Глава сельского поселения </w:t>
      </w:r>
      <w:r w:rsidR="00CB2B3A">
        <w:rPr>
          <w:rFonts w:ascii="Arial" w:hAnsi="Arial" w:cs="Arial"/>
        </w:rPr>
        <w:t>,</w:t>
      </w:r>
      <w:r w:rsidRPr="009225E8">
        <w:rPr>
          <w:rFonts w:ascii="Arial" w:hAnsi="Arial" w:cs="Arial"/>
          <w:u w:val="single"/>
        </w:rPr>
        <w:t>в течение десяти дней после</w:t>
      </w:r>
      <w:r w:rsidRPr="00A2113F">
        <w:rPr>
          <w:rFonts w:ascii="Arial" w:hAnsi="Arial" w:cs="Arial"/>
        </w:rPr>
        <w:t xml:space="preserve"> представления ему проекта изменений в Правила и указанных в </w:t>
      </w:r>
      <w:r w:rsidRPr="00057458">
        <w:rPr>
          <w:rFonts w:ascii="Arial" w:hAnsi="Arial" w:cs="Arial"/>
          <w:u w:val="single"/>
        </w:rPr>
        <w:t>пункте 7 настоящей статьи</w:t>
      </w:r>
      <w:r w:rsidRPr="00A2113F">
        <w:rPr>
          <w:rFonts w:ascii="Arial" w:hAnsi="Arial" w:cs="Arial"/>
        </w:rPr>
        <w:t xml:space="preserve"> обязательных приложений</w:t>
      </w:r>
      <w:r w:rsidR="00CB2B3A">
        <w:rPr>
          <w:rFonts w:ascii="Arial" w:hAnsi="Arial" w:cs="Arial"/>
        </w:rPr>
        <w:t>,</w:t>
      </w:r>
      <w:r w:rsidRPr="00A2113F">
        <w:rPr>
          <w:rFonts w:ascii="Arial" w:hAnsi="Arial" w:cs="Arial"/>
        </w:rPr>
        <w:t xml:space="preserve"> должен принять решение о направлении указанного проекта в Совет депутатов или об отклонении проекта изменений в Правила и о направлении его на доработку с указанием даты его повторного представления.</w:t>
      </w:r>
    </w:p>
    <w:p w:rsidR="0052750B" w:rsidRPr="00A2113F" w:rsidRDefault="0052750B" w:rsidP="002C1620">
      <w:pPr>
        <w:pStyle w:val="u"/>
        <w:tabs>
          <w:tab w:val="left" w:pos="1080"/>
        </w:tabs>
        <w:suppressAutoHyphens/>
        <w:spacing w:before="0" w:beforeAutospacing="0" w:after="120" w:afterAutospacing="0"/>
        <w:ind w:firstLine="709"/>
        <w:jc w:val="both"/>
        <w:rPr>
          <w:rFonts w:ascii="Arial" w:hAnsi="Arial" w:cs="Arial"/>
        </w:rPr>
      </w:pPr>
      <w:r w:rsidRPr="00A2113F">
        <w:rPr>
          <w:rFonts w:ascii="Arial" w:hAnsi="Arial" w:cs="Arial"/>
        </w:rPr>
        <w:t>9.</w:t>
      </w:r>
      <w:r>
        <w:rPr>
          <w:rFonts w:ascii="Arial" w:hAnsi="Arial" w:cs="Arial"/>
        </w:rPr>
        <w:t xml:space="preserve"> </w:t>
      </w:r>
      <w:r w:rsidRPr="00A2113F">
        <w:rPr>
          <w:rFonts w:ascii="Arial" w:hAnsi="Arial" w:cs="Arial"/>
        </w:rPr>
        <w:t>Совет депутатов по результатам рассмотрения проекта изменений в Правила и обязательных приложений к нему может утвердить изменения в Правила или направить проект изменений в Правила главе сельского поселения на доработку</w:t>
      </w:r>
      <w:r w:rsidR="00305F72">
        <w:rPr>
          <w:rFonts w:ascii="Arial" w:hAnsi="Arial" w:cs="Arial"/>
        </w:rPr>
        <w:t>,</w:t>
      </w:r>
      <w:r w:rsidRPr="00A2113F">
        <w:rPr>
          <w:rFonts w:ascii="Arial" w:hAnsi="Arial" w:cs="Arial"/>
        </w:rPr>
        <w:t xml:space="preserve"> в соответствии с результатами публичных слушаний по указанному проекту.</w:t>
      </w:r>
    </w:p>
    <w:p w:rsidR="0052750B" w:rsidRPr="00A2113F" w:rsidRDefault="0052750B" w:rsidP="002C1620">
      <w:pPr>
        <w:tabs>
          <w:tab w:val="left" w:pos="1080"/>
        </w:tabs>
        <w:spacing w:after="360" w:line="240" w:lineRule="auto"/>
        <w:ind w:left="0"/>
        <w:rPr>
          <w:rFonts w:ascii="Arial" w:hAnsi="Arial" w:cs="Arial"/>
          <w:sz w:val="24"/>
          <w:szCs w:val="24"/>
        </w:rPr>
      </w:pPr>
      <w:bookmarkStart w:id="34" w:name="p931"/>
      <w:bookmarkEnd w:id="34"/>
      <w:r w:rsidRPr="00A2113F">
        <w:rPr>
          <w:rFonts w:ascii="Arial" w:hAnsi="Arial" w:cs="Arial"/>
          <w:sz w:val="24"/>
          <w:szCs w:val="24"/>
        </w:rPr>
        <w:t>10.</w:t>
      </w:r>
      <w:r>
        <w:rPr>
          <w:rFonts w:ascii="Arial" w:hAnsi="Arial" w:cs="Arial"/>
          <w:sz w:val="24"/>
          <w:szCs w:val="24"/>
        </w:rPr>
        <w:t xml:space="preserve"> </w:t>
      </w:r>
      <w:r w:rsidRPr="00A2113F">
        <w:rPr>
          <w:rFonts w:ascii="Arial" w:hAnsi="Arial" w:cs="Arial"/>
          <w:sz w:val="24"/>
          <w:szCs w:val="24"/>
        </w:rPr>
        <w:t xml:space="preserve">Изменения в Правила подлежат опубликованию в местной  газете и </w:t>
      </w:r>
      <w:r w:rsidRPr="00CC7F01">
        <w:rPr>
          <w:rFonts w:ascii="Arial" w:hAnsi="Arial" w:cs="Arial"/>
          <w:sz w:val="24"/>
          <w:szCs w:val="24"/>
        </w:rPr>
        <w:t>размещению на официальном сайте муниципального образования «</w:t>
      </w:r>
      <w:r>
        <w:rPr>
          <w:rFonts w:ascii="Arial" w:hAnsi="Arial" w:cs="Arial"/>
          <w:sz w:val="24"/>
          <w:szCs w:val="24"/>
        </w:rPr>
        <w:t>Левашинский</w:t>
      </w:r>
      <w:r w:rsidRPr="00CC7F01">
        <w:rPr>
          <w:rFonts w:ascii="Arial" w:hAnsi="Arial" w:cs="Arial"/>
          <w:sz w:val="24"/>
          <w:szCs w:val="24"/>
        </w:rPr>
        <w:t xml:space="preserve"> район» </w:t>
      </w:r>
      <w:r w:rsidRPr="00A2113F">
        <w:rPr>
          <w:rFonts w:ascii="Arial" w:hAnsi="Arial" w:cs="Arial"/>
          <w:sz w:val="24"/>
          <w:szCs w:val="24"/>
        </w:rPr>
        <w:t xml:space="preserve"> или сельского поселения в сети «Интернет». </w:t>
      </w:r>
    </w:p>
    <w:p w:rsidR="0052750B" w:rsidRPr="00A2113F" w:rsidRDefault="0052750B" w:rsidP="002C1620">
      <w:pPr>
        <w:spacing w:after="120" w:line="240" w:lineRule="auto"/>
        <w:ind w:left="0" w:firstLine="0"/>
        <w:rPr>
          <w:rFonts w:ascii="Arial" w:hAnsi="Arial" w:cs="Arial"/>
          <w:b/>
          <w:bCs/>
          <w:sz w:val="24"/>
          <w:szCs w:val="24"/>
        </w:rPr>
      </w:pPr>
      <w:r>
        <w:rPr>
          <w:rFonts w:ascii="Arial" w:hAnsi="Arial" w:cs="Arial"/>
          <w:b/>
          <w:bCs/>
          <w:sz w:val="24"/>
          <w:szCs w:val="24"/>
        </w:rPr>
        <w:br w:type="page"/>
      </w:r>
      <w:r w:rsidRPr="00A2113F">
        <w:rPr>
          <w:rFonts w:ascii="Arial" w:hAnsi="Arial" w:cs="Arial"/>
          <w:b/>
          <w:bCs/>
          <w:sz w:val="24"/>
          <w:szCs w:val="24"/>
        </w:rPr>
        <w:lastRenderedPageBreak/>
        <w:t xml:space="preserve">Глава 8. </w:t>
      </w:r>
      <w:r w:rsidRPr="003B4FE8">
        <w:rPr>
          <w:rFonts w:ascii="Arial" w:hAnsi="Arial" w:cs="Arial"/>
          <w:b/>
          <w:bCs/>
          <w:sz w:val="22"/>
          <w:szCs w:val="22"/>
        </w:rPr>
        <w:t>ОТВЕТСТВЕННОСТЬ ЗА НАРУШЕНИЕ НАСТОЯЩИХ ПРАВИЛ</w:t>
      </w:r>
    </w:p>
    <w:p w:rsidR="0052750B" w:rsidRPr="00A2113F" w:rsidRDefault="0052750B" w:rsidP="002C1620">
      <w:pPr>
        <w:spacing w:after="120" w:line="240" w:lineRule="auto"/>
        <w:ind w:left="0" w:firstLine="0"/>
        <w:rPr>
          <w:rFonts w:ascii="Arial" w:hAnsi="Arial" w:cs="Arial"/>
          <w:b/>
          <w:bCs/>
          <w:sz w:val="24"/>
          <w:szCs w:val="24"/>
        </w:rPr>
      </w:pPr>
      <w:r w:rsidRPr="00A2113F">
        <w:rPr>
          <w:rFonts w:ascii="Arial" w:hAnsi="Arial" w:cs="Arial"/>
          <w:b/>
          <w:bCs/>
          <w:sz w:val="24"/>
          <w:szCs w:val="24"/>
        </w:rPr>
        <w:t>Статья 37. Ответственность за нарушение настоящих Правил</w:t>
      </w:r>
    </w:p>
    <w:p w:rsidR="0052750B" w:rsidRDefault="0052750B" w:rsidP="002C1620">
      <w:pPr>
        <w:spacing w:after="120" w:line="240" w:lineRule="auto"/>
        <w:ind w:left="0"/>
        <w:rPr>
          <w:rFonts w:ascii="Arial" w:hAnsi="Arial" w:cs="Arial"/>
          <w:sz w:val="24"/>
          <w:szCs w:val="24"/>
        </w:rPr>
      </w:pPr>
      <w:r w:rsidRPr="00A2113F">
        <w:rPr>
          <w:rFonts w:ascii="Arial" w:hAnsi="Arial" w:cs="Arial"/>
          <w:sz w:val="24"/>
          <w:szCs w:val="24"/>
        </w:rPr>
        <w:t>Лица, виновные в нарушении настоящих Правил, несут дисциплинарную, административную, имущественную и иную ответственность в соответствии с законодательством Российской Федерации и Законами Республики Дагестан.</w:t>
      </w:r>
    </w:p>
    <w:p w:rsidR="0052750B" w:rsidRPr="00E83711" w:rsidRDefault="0052750B" w:rsidP="00C163CF">
      <w:pPr>
        <w:suppressAutoHyphens w:val="0"/>
        <w:spacing w:after="120" w:line="240" w:lineRule="auto"/>
        <w:ind w:left="0" w:firstLine="0"/>
        <w:jc w:val="left"/>
        <w:rPr>
          <w:rFonts w:ascii="Arial" w:hAnsi="Arial" w:cs="Arial"/>
          <w:b/>
          <w:bCs/>
          <w:caps/>
          <w:sz w:val="24"/>
          <w:szCs w:val="24"/>
        </w:rPr>
      </w:pPr>
      <w:r>
        <w:rPr>
          <w:rFonts w:ascii="Arial" w:hAnsi="Arial" w:cs="Arial"/>
          <w:sz w:val="24"/>
          <w:szCs w:val="24"/>
        </w:rPr>
        <w:br w:type="page"/>
      </w:r>
      <w:r w:rsidRPr="00EF13DF">
        <w:rPr>
          <w:rFonts w:ascii="Arial" w:hAnsi="Arial" w:cs="Arial"/>
          <w:b/>
          <w:bCs/>
          <w:sz w:val="24"/>
          <w:szCs w:val="24"/>
        </w:rPr>
        <w:lastRenderedPageBreak/>
        <w:t xml:space="preserve">Часть </w:t>
      </w:r>
      <w:r w:rsidRPr="00EF13DF">
        <w:rPr>
          <w:rFonts w:ascii="Arial" w:hAnsi="Arial" w:cs="Arial"/>
          <w:b/>
          <w:bCs/>
          <w:sz w:val="24"/>
          <w:szCs w:val="24"/>
          <w:lang w:val="en-US"/>
        </w:rPr>
        <w:t>II</w:t>
      </w:r>
      <w:r w:rsidRPr="00EF13DF">
        <w:rPr>
          <w:rFonts w:ascii="Arial" w:hAnsi="Arial" w:cs="Arial"/>
          <w:b/>
          <w:bCs/>
          <w:sz w:val="24"/>
          <w:szCs w:val="24"/>
        </w:rPr>
        <w:t xml:space="preserve">. </w:t>
      </w:r>
      <w:r w:rsidRPr="00EF13DF">
        <w:rPr>
          <w:rFonts w:ascii="Arial" w:hAnsi="Arial" w:cs="Arial"/>
          <w:b/>
          <w:bCs/>
          <w:caps/>
          <w:sz w:val="24"/>
          <w:szCs w:val="24"/>
        </w:rPr>
        <w:t xml:space="preserve">Карта градостроительного зонирования территории </w:t>
      </w:r>
      <w:r>
        <w:rPr>
          <w:rFonts w:ascii="Arial" w:hAnsi="Arial" w:cs="Arial"/>
          <w:b/>
          <w:bCs/>
          <w:sz w:val="24"/>
          <w:szCs w:val="24"/>
        </w:rPr>
        <w:t xml:space="preserve">СЕЛЬСКОГО ПОСЕЛЕНИЯ </w:t>
      </w:r>
      <w:r w:rsidR="00C163CF">
        <w:rPr>
          <w:rFonts w:ascii="Arial" w:hAnsi="Arial" w:cs="Arial"/>
          <w:b/>
          <w:sz w:val="24"/>
          <w:szCs w:val="24"/>
        </w:rPr>
        <w:t>«</w:t>
      </w:r>
      <w:r w:rsidR="000802BD">
        <w:rPr>
          <w:rFonts w:ascii="Arial" w:hAnsi="Arial" w:cs="Arial"/>
          <w:b/>
          <w:sz w:val="24"/>
          <w:szCs w:val="24"/>
        </w:rPr>
        <w:t>СЕЛО ЛЕВАШИ</w:t>
      </w:r>
      <w:r w:rsidR="00E83711" w:rsidRPr="00E83711">
        <w:rPr>
          <w:rFonts w:ascii="Arial" w:hAnsi="Arial" w:cs="Arial"/>
          <w:b/>
          <w:sz w:val="24"/>
          <w:szCs w:val="24"/>
        </w:rPr>
        <w:t>»</w:t>
      </w:r>
      <w:r w:rsidR="00E83711" w:rsidRPr="00E83711">
        <w:rPr>
          <w:rFonts w:ascii="Arial" w:hAnsi="Arial" w:cs="Arial"/>
          <w:b/>
          <w:bCs/>
          <w:sz w:val="24"/>
          <w:szCs w:val="24"/>
        </w:rPr>
        <w:t xml:space="preserve"> </w:t>
      </w:r>
    </w:p>
    <w:p w:rsidR="0052750B" w:rsidRPr="003B4FE8" w:rsidRDefault="0052750B" w:rsidP="002C1620">
      <w:pPr>
        <w:pStyle w:val="ad"/>
        <w:spacing w:before="120" w:beforeAutospacing="0" w:after="0" w:afterAutospacing="0"/>
        <w:rPr>
          <w:rFonts w:ascii="Arial" w:hAnsi="Arial" w:cs="Arial"/>
          <w:b/>
          <w:bCs/>
          <w:caps/>
          <w:sz w:val="22"/>
          <w:szCs w:val="22"/>
        </w:rPr>
      </w:pPr>
      <w:r w:rsidRPr="00A2113F">
        <w:rPr>
          <w:rFonts w:ascii="Arial" w:hAnsi="Arial" w:cs="Arial"/>
          <w:b/>
          <w:bCs/>
        </w:rPr>
        <w:t xml:space="preserve">Глава 9. </w:t>
      </w:r>
      <w:r w:rsidRPr="003B4FE8">
        <w:rPr>
          <w:rFonts w:ascii="Arial" w:hAnsi="Arial" w:cs="Arial"/>
          <w:b/>
          <w:bCs/>
          <w:caps/>
          <w:sz w:val="22"/>
          <w:szCs w:val="22"/>
        </w:rPr>
        <w:t>Карта  градостроите</w:t>
      </w:r>
      <w:r>
        <w:rPr>
          <w:rFonts w:ascii="Arial" w:hAnsi="Arial" w:cs="Arial"/>
          <w:b/>
          <w:bCs/>
          <w:caps/>
          <w:sz w:val="22"/>
          <w:szCs w:val="22"/>
        </w:rPr>
        <w:t xml:space="preserve">льного зонирования територии </w:t>
      </w:r>
      <w:r w:rsidRPr="003B4FE8">
        <w:rPr>
          <w:rFonts w:ascii="Arial" w:hAnsi="Arial" w:cs="Arial"/>
          <w:b/>
          <w:bCs/>
          <w:caps/>
          <w:sz w:val="22"/>
          <w:szCs w:val="22"/>
        </w:rPr>
        <w:t>сельско</w:t>
      </w:r>
      <w:r>
        <w:rPr>
          <w:rFonts w:ascii="Arial" w:hAnsi="Arial" w:cs="Arial"/>
          <w:b/>
          <w:bCs/>
          <w:caps/>
          <w:sz w:val="22"/>
          <w:szCs w:val="22"/>
        </w:rPr>
        <w:t>ГО</w:t>
      </w:r>
      <w:r w:rsidRPr="003B4FE8">
        <w:rPr>
          <w:rFonts w:ascii="Arial" w:hAnsi="Arial" w:cs="Arial"/>
          <w:b/>
          <w:bCs/>
          <w:caps/>
          <w:sz w:val="22"/>
          <w:szCs w:val="22"/>
        </w:rPr>
        <w:t xml:space="preserve"> поселени</w:t>
      </w:r>
      <w:r>
        <w:rPr>
          <w:rFonts w:ascii="Arial" w:hAnsi="Arial" w:cs="Arial"/>
          <w:b/>
          <w:bCs/>
          <w:caps/>
          <w:sz w:val="22"/>
          <w:szCs w:val="22"/>
        </w:rPr>
        <w:t xml:space="preserve">я </w:t>
      </w:r>
      <w:r w:rsidRPr="00C32722">
        <w:rPr>
          <w:rFonts w:ascii="Arial" w:hAnsi="Arial" w:cs="Arial"/>
          <w:b/>
          <w:bCs/>
          <w:caps/>
          <w:sz w:val="22"/>
          <w:szCs w:val="22"/>
        </w:rPr>
        <w:t>«</w:t>
      </w:r>
      <w:r w:rsidR="000802BD">
        <w:rPr>
          <w:rFonts w:ascii="Arial" w:hAnsi="Arial" w:cs="Arial"/>
          <w:b/>
          <w:bCs/>
          <w:caps/>
          <w:sz w:val="22"/>
          <w:szCs w:val="22"/>
        </w:rPr>
        <w:t>село Леваши</w:t>
      </w:r>
      <w:r w:rsidRPr="00C32722">
        <w:rPr>
          <w:rFonts w:ascii="Arial" w:hAnsi="Arial" w:cs="Arial"/>
          <w:b/>
          <w:bCs/>
          <w:caps/>
          <w:sz w:val="22"/>
          <w:szCs w:val="22"/>
        </w:rPr>
        <w:t>»</w:t>
      </w:r>
    </w:p>
    <w:p w:rsidR="0052750B" w:rsidRPr="00912922" w:rsidRDefault="0052750B" w:rsidP="000844B4">
      <w:pPr>
        <w:pStyle w:val="ad"/>
        <w:spacing w:before="120" w:beforeAutospacing="0" w:after="120" w:afterAutospacing="0"/>
        <w:rPr>
          <w:rFonts w:ascii="Arial" w:hAnsi="Arial" w:cs="Arial"/>
          <w:b/>
          <w:bCs/>
        </w:rPr>
      </w:pPr>
      <w:r w:rsidRPr="00A2113F">
        <w:rPr>
          <w:rFonts w:ascii="Arial" w:hAnsi="Arial" w:cs="Arial"/>
          <w:b/>
          <w:bCs/>
        </w:rPr>
        <w:t>Статья 38. Карта градостроительного зонирования</w:t>
      </w:r>
      <w:r w:rsidRPr="00A2113F">
        <w:rPr>
          <w:rFonts w:ascii="Arial" w:hAnsi="Arial" w:cs="Arial"/>
        </w:rPr>
        <w:t xml:space="preserve"> </w:t>
      </w:r>
      <w:r w:rsidRPr="00A2113F">
        <w:rPr>
          <w:rFonts w:ascii="Arial" w:hAnsi="Arial" w:cs="Arial"/>
          <w:b/>
          <w:bCs/>
        </w:rPr>
        <w:t>сельско</w:t>
      </w:r>
      <w:r>
        <w:rPr>
          <w:rFonts w:ascii="Arial" w:hAnsi="Arial" w:cs="Arial"/>
          <w:b/>
          <w:bCs/>
        </w:rPr>
        <w:t>го</w:t>
      </w:r>
      <w:r w:rsidRPr="00A2113F">
        <w:rPr>
          <w:rFonts w:ascii="Arial" w:hAnsi="Arial" w:cs="Arial"/>
          <w:b/>
          <w:bCs/>
        </w:rPr>
        <w:t xml:space="preserve"> </w:t>
      </w:r>
      <w:r>
        <w:rPr>
          <w:rFonts w:ascii="Arial" w:hAnsi="Arial" w:cs="Arial"/>
          <w:b/>
          <w:bCs/>
        </w:rPr>
        <w:t xml:space="preserve">поселения </w:t>
      </w:r>
      <w:r w:rsidR="00912922" w:rsidRPr="00912922">
        <w:rPr>
          <w:rFonts w:ascii="Arial" w:hAnsi="Arial" w:cs="Arial"/>
          <w:b/>
          <w:color w:val="auto"/>
        </w:rPr>
        <w:t>«</w:t>
      </w:r>
      <w:r w:rsidR="000802BD">
        <w:rPr>
          <w:rFonts w:ascii="Arial" w:hAnsi="Arial" w:cs="Arial"/>
          <w:b/>
          <w:color w:val="auto"/>
        </w:rPr>
        <w:t>село Леваши</w:t>
      </w:r>
      <w:r w:rsidR="00912922" w:rsidRPr="00912922">
        <w:rPr>
          <w:rFonts w:ascii="Arial" w:hAnsi="Arial" w:cs="Arial"/>
          <w:b/>
          <w:color w:val="auto"/>
        </w:rPr>
        <w:t>»</w:t>
      </w:r>
      <w:r w:rsidR="00912922" w:rsidRPr="00912922">
        <w:rPr>
          <w:rFonts w:ascii="Arial" w:hAnsi="Arial" w:cs="Arial"/>
          <w:b/>
          <w:bCs/>
        </w:rPr>
        <w:t xml:space="preserve"> </w:t>
      </w:r>
    </w:p>
    <w:p w:rsidR="0052750B" w:rsidRPr="00A2113F" w:rsidRDefault="0052750B" w:rsidP="002C1620">
      <w:pPr>
        <w:pStyle w:val="a9"/>
        <w:tabs>
          <w:tab w:val="left" w:pos="1080"/>
          <w:tab w:val="left" w:leader="dot" w:pos="9376"/>
          <w:tab w:val="left" w:leader="dot" w:pos="10080"/>
          <w:tab w:val="left" w:leader="dot" w:pos="14400"/>
          <w:tab w:val="left" w:leader="dot" w:pos="17280"/>
        </w:tabs>
        <w:spacing w:after="40" w:line="240" w:lineRule="auto"/>
        <w:ind w:left="0"/>
        <w:rPr>
          <w:rFonts w:ascii="Arial" w:hAnsi="Arial" w:cs="Arial"/>
        </w:rPr>
      </w:pPr>
      <w:r w:rsidRPr="00A2113F">
        <w:rPr>
          <w:rFonts w:ascii="Arial" w:hAnsi="Arial" w:cs="Arial"/>
        </w:rPr>
        <w:t>1. На карте градостроительного зонирования территории сельско</w:t>
      </w:r>
      <w:r>
        <w:rPr>
          <w:rFonts w:ascii="Arial" w:hAnsi="Arial" w:cs="Arial"/>
        </w:rPr>
        <w:t>го</w:t>
      </w:r>
      <w:r w:rsidRPr="00A2113F">
        <w:rPr>
          <w:rFonts w:ascii="Arial" w:hAnsi="Arial" w:cs="Arial"/>
        </w:rPr>
        <w:t xml:space="preserve"> поселени</w:t>
      </w:r>
      <w:r>
        <w:rPr>
          <w:rFonts w:ascii="Arial" w:hAnsi="Arial" w:cs="Arial"/>
        </w:rPr>
        <w:t>я:</w:t>
      </w:r>
      <w:r w:rsidRPr="00A2113F">
        <w:rPr>
          <w:rFonts w:ascii="Arial" w:hAnsi="Arial" w:cs="Arial"/>
        </w:rPr>
        <w:t xml:space="preserve"> </w:t>
      </w:r>
    </w:p>
    <w:p w:rsidR="0052750B" w:rsidRPr="002C5A91" w:rsidRDefault="0052750B" w:rsidP="00C22003">
      <w:pPr>
        <w:pStyle w:val="a9"/>
        <w:widowControl/>
        <w:numPr>
          <w:ilvl w:val="0"/>
          <w:numId w:val="31"/>
        </w:numPr>
        <w:suppressAutoHyphens w:val="0"/>
        <w:overflowPunct w:val="0"/>
        <w:autoSpaceDE w:val="0"/>
        <w:autoSpaceDN w:val="0"/>
        <w:adjustRightInd w:val="0"/>
        <w:spacing w:after="40" w:line="240" w:lineRule="auto"/>
        <w:rPr>
          <w:rFonts w:ascii="Arial" w:hAnsi="Arial" w:cs="Arial"/>
          <w:kern w:val="0"/>
          <w:lang w:eastAsia="ru-RU"/>
        </w:rPr>
      </w:pPr>
      <w:r w:rsidRPr="002C5A91">
        <w:rPr>
          <w:rFonts w:ascii="Arial" w:hAnsi="Arial" w:cs="Arial"/>
          <w:kern w:val="0"/>
          <w:lang w:eastAsia="ru-RU"/>
        </w:rPr>
        <w:t>установлены границы территориальных зон, виды которых приведены в статье 39 настоящих Правил;</w:t>
      </w:r>
    </w:p>
    <w:p w:rsidR="00113C94" w:rsidRPr="002C5A91" w:rsidRDefault="0052750B" w:rsidP="00C22003">
      <w:pPr>
        <w:pStyle w:val="a9"/>
        <w:widowControl/>
        <w:numPr>
          <w:ilvl w:val="0"/>
          <w:numId w:val="31"/>
        </w:numPr>
        <w:suppressAutoHyphens w:val="0"/>
        <w:overflowPunct w:val="0"/>
        <w:autoSpaceDE w:val="0"/>
        <w:autoSpaceDN w:val="0"/>
        <w:adjustRightInd w:val="0"/>
        <w:spacing w:after="40" w:line="240" w:lineRule="auto"/>
        <w:rPr>
          <w:rFonts w:ascii="Arial" w:hAnsi="Arial" w:cs="Arial"/>
          <w:kern w:val="0"/>
          <w:lang w:eastAsia="ru-RU"/>
        </w:rPr>
      </w:pPr>
      <w:r w:rsidRPr="002C5A91">
        <w:rPr>
          <w:rFonts w:ascii="Arial" w:hAnsi="Arial" w:cs="Arial"/>
          <w:kern w:val="0"/>
          <w:lang w:eastAsia="ru-RU"/>
        </w:rPr>
        <w:t>отображены границы зон с особыми условиями использования территорий</w:t>
      </w:r>
      <w:r w:rsidR="00113C94" w:rsidRPr="002C5A91">
        <w:rPr>
          <w:rFonts w:ascii="Arial" w:hAnsi="Arial" w:cs="Arial"/>
          <w:kern w:val="0"/>
          <w:lang w:eastAsia="ru-RU"/>
        </w:rPr>
        <w:t>;</w:t>
      </w:r>
      <w:r w:rsidRPr="002C5A91">
        <w:rPr>
          <w:rFonts w:ascii="Arial" w:hAnsi="Arial" w:cs="Arial"/>
          <w:kern w:val="0"/>
          <w:lang w:eastAsia="ru-RU"/>
        </w:rPr>
        <w:t xml:space="preserve"> </w:t>
      </w:r>
    </w:p>
    <w:p w:rsidR="0052750B" w:rsidRPr="00113C94" w:rsidRDefault="0052750B" w:rsidP="00C22003">
      <w:pPr>
        <w:pStyle w:val="a9"/>
        <w:widowControl/>
        <w:numPr>
          <w:ilvl w:val="0"/>
          <w:numId w:val="31"/>
        </w:numPr>
        <w:suppressAutoHyphens w:val="0"/>
        <w:overflowPunct w:val="0"/>
        <w:autoSpaceDE w:val="0"/>
        <w:autoSpaceDN w:val="0"/>
        <w:adjustRightInd w:val="0"/>
        <w:spacing w:after="40" w:line="240" w:lineRule="auto"/>
        <w:rPr>
          <w:rFonts w:ascii="Arial" w:hAnsi="Arial" w:cs="Arial"/>
          <w:u w:val="single"/>
        </w:rPr>
      </w:pPr>
      <w:r w:rsidRPr="002C5A91">
        <w:rPr>
          <w:rFonts w:ascii="Arial" w:hAnsi="Arial" w:cs="Arial"/>
          <w:kern w:val="0"/>
          <w:lang w:eastAsia="ru-RU"/>
        </w:rPr>
        <w:t>отображены границы</w:t>
      </w:r>
      <w:r w:rsidRPr="00113C94">
        <w:rPr>
          <w:rFonts w:ascii="Arial" w:hAnsi="Arial" w:cs="Arial"/>
        </w:rPr>
        <w:t xml:space="preserve"> земельных участков, на которые </w:t>
      </w:r>
      <w:r w:rsidR="002C5A91">
        <w:rPr>
          <w:rFonts w:ascii="Arial" w:hAnsi="Arial" w:cs="Arial"/>
          <w:u w:val="single"/>
        </w:rPr>
        <w:t>действие градострои</w:t>
      </w:r>
      <w:r w:rsidR="002C5A91" w:rsidRPr="007F0387">
        <w:rPr>
          <w:rFonts w:ascii="Arial" w:hAnsi="Arial" w:cs="Arial"/>
          <w:u w:val="single"/>
        </w:rPr>
        <w:t>т</w:t>
      </w:r>
      <w:r w:rsidR="000C47F9" w:rsidRPr="007F0387">
        <w:rPr>
          <w:rFonts w:ascii="Arial" w:hAnsi="Arial" w:cs="Arial"/>
          <w:u w:val="single"/>
        </w:rPr>
        <w:t>ель</w:t>
      </w:r>
      <w:r w:rsidRPr="00113C94">
        <w:rPr>
          <w:rFonts w:ascii="Arial" w:hAnsi="Arial" w:cs="Arial"/>
          <w:u w:val="single"/>
        </w:rPr>
        <w:t>ных регламентов не распространяется:</w:t>
      </w:r>
    </w:p>
    <w:p w:rsidR="0052750B" w:rsidRPr="007F0387" w:rsidRDefault="0052750B" w:rsidP="00C22003">
      <w:pPr>
        <w:pStyle w:val="11"/>
        <w:numPr>
          <w:ilvl w:val="1"/>
          <w:numId w:val="34"/>
        </w:numPr>
        <w:tabs>
          <w:tab w:val="left" w:pos="728"/>
          <w:tab w:val="left" w:pos="994"/>
        </w:tabs>
        <w:overflowPunct w:val="0"/>
        <w:autoSpaceDE w:val="0"/>
        <w:autoSpaceDN w:val="0"/>
        <w:adjustRightInd w:val="0"/>
        <w:spacing w:after="40" w:line="240" w:lineRule="auto"/>
        <w:ind w:right="-2"/>
        <w:jc w:val="both"/>
        <w:rPr>
          <w:rFonts w:ascii="Arial" w:hAnsi="Arial" w:cs="Arial"/>
          <w:sz w:val="24"/>
          <w:szCs w:val="24"/>
        </w:rPr>
      </w:pPr>
      <w:r w:rsidRPr="007F0387">
        <w:rPr>
          <w:rFonts w:ascii="Arial" w:hAnsi="Arial" w:cs="Arial"/>
          <w:sz w:val="24"/>
          <w:szCs w:val="24"/>
        </w:rPr>
        <w:t>территорий общего пользования;</w:t>
      </w:r>
    </w:p>
    <w:p w:rsidR="0052750B" w:rsidRPr="007F0387" w:rsidRDefault="0052750B" w:rsidP="00C22003">
      <w:pPr>
        <w:pStyle w:val="11"/>
        <w:numPr>
          <w:ilvl w:val="1"/>
          <w:numId w:val="34"/>
        </w:numPr>
        <w:tabs>
          <w:tab w:val="left" w:pos="728"/>
          <w:tab w:val="left" w:pos="994"/>
        </w:tabs>
        <w:overflowPunct w:val="0"/>
        <w:autoSpaceDE w:val="0"/>
        <w:autoSpaceDN w:val="0"/>
        <w:adjustRightInd w:val="0"/>
        <w:spacing w:after="40" w:line="240" w:lineRule="auto"/>
        <w:ind w:right="-2"/>
        <w:jc w:val="both"/>
        <w:rPr>
          <w:rFonts w:ascii="Arial" w:hAnsi="Arial" w:cs="Arial"/>
          <w:sz w:val="24"/>
          <w:szCs w:val="24"/>
        </w:rPr>
      </w:pPr>
      <w:r w:rsidRPr="007F0387">
        <w:rPr>
          <w:rFonts w:ascii="Arial" w:hAnsi="Arial" w:cs="Arial"/>
          <w:sz w:val="24"/>
          <w:szCs w:val="24"/>
        </w:rPr>
        <w:t>земельных участков, предназначенных для размещения и занятых линейными объектами ;</w:t>
      </w:r>
    </w:p>
    <w:p w:rsidR="0052750B" w:rsidRPr="007F0387" w:rsidRDefault="0052750B" w:rsidP="00C22003">
      <w:pPr>
        <w:pStyle w:val="a9"/>
        <w:widowControl/>
        <w:numPr>
          <w:ilvl w:val="0"/>
          <w:numId w:val="31"/>
        </w:numPr>
        <w:suppressAutoHyphens w:val="0"/>
        <w:overflowPunct w:val="0"/>
        <w:autoSpaceDE w:val="0"/>
        <w:autoSpaceDN w:val="0"/>
        <w:adjustRightInd w:val="0"/>
        <w:spacing w:after="40" w:line="240" w:lineRule="auto"/>
        <w:rPr>
          <w:rFonts w:ascii="Arial" w:hAnsi="Arial" w:cs="Arial"/>
        </w:rPr>
      </w:pPr>
      <w:r w:rsidRPr="007F0387">
        <w:rPr>
          <w:rFonts w:ascii="Arial" w:hAnsi="Arial" w:cs="Arial"/>
        </w:rPr>
        <w:t xml:space="preserve">отображены границы земель и земельных участков, для которых </w:t>
      </w:r>
      <w:r w:rsidRPr="007F0387">
        <w:rPr>
          <w:rFonts w:ascii="Arial" w:hAnsi="Arial" w:cs="Arial"/>
          <w:kern w:val="0"/>
          <w:lang w:eastAsia="ru-RU"/>
        </w:rPr>
        <w:t>градостроительные</w:t>
      </w:r>
      <w:r w:rsidRPr="007F0387">
        <w:rPr>
          <w:rFonts w:ascii="Arial" w:hAnsi="Arial" w:cs="Arial"/>
          <w:u w:val="single"/>
        </w:rPr>
        <w:t xml:space="preserve"> регламенты не устанавливаются</w:t>
      </w:r>
      <w:r w:rsidR="00305F72" w:rsidRPr="007F0387">
        <w:rPr>
          <w:rFonts w:ascii="Arial" w:hAnsi="Arial" w:cs="Arial"/>
          <w:u w:val="single"/>
        </w:rPr>
        <w:t>:</w:t>
      </w:r>
    </w:p>
    <w:p w:rsidR="0052750B" w:rsidRPr="007F0387" w:rsidRDefault="0052750B" w:rsidP="00C22003">
      <w:pPr>
        <w:pStyle w:val="11"/>
        <w:numPr>
          <w:ilvl w:val="1"/>
          <w:numId w:val="35"/>
        </w:numPr>
        <w:tabs>
          <w:tab w:val="left" w:pos="728"/>
          <w:tab w:val="left" w:pos="993"/>
        </w:tabs>
        <w:overflowPunct w:val="0"/>
        <w:autoSpaceDE w:val="0"/>
        <w:autoSpaceDN w:val="0"/>
        <w:adjustRightInd w:val="0"/>
        <w:spacing w:after="40" w:line="240" w:lineRule="auto"/>
        <w:ind w:right="-2"/>
        <w:jc w:val="both"/>
        <w:rPr>
          <w:rFonts w:ascii="Arial" w:hAnsi="Arial" w:cs="Arial"/>
          <w:sz w:val="24"/>
          <w:szCs w:val="24"/>
        </w:rPr>
      </w:pPr>
      <w:r w:rsidRPr="007F0387">
        <w:rPr>
          <w:rFonts w:ascii="Arial" w:hAnsi="Arial" w:cs="Arial"/>
          <w:sz w:val="24"/>
          <w:szCs w:val="24"/>
        </w:rPr>
        <w:t>земель, покрытых поверхностными водами;</w:t>
      </w:r>
    </w:p>
    <w:p w:rsidR="0052750B" w:rsidRPr="007F0387" w:rsidRDefault="0052750B" w:rsidP="00C22003">
      <w:pPr>
        <w:pStyle w:val="11"/>
        <w:numPr>
          <w:ilvl w:val="1"/>
          <w:numId w:val="35"/>
        </w:numPr>
        <w:spacing w:after="40" w:line="240" w:lineRule="auto"/>
        <w:jc w:val="both"/>
        <w:rPr>
          <w:rFonts w:ascii="Arial" w:hAnsi="Arial" w:cs="Arial"/>
          <w:sz w:val="24"/>
          <w:szCs w:val="24"/>
        </w:rPr>
      </w:pPr>
      <w:r w:rsidRPr="007F0387">
        <w:rPr>
          <w:rFonts w:ascii="Arial" w:hAnsi="Arial" w:cs="Arial"/>
          <w:sz w:val="24"/>
          <w:szCs w:val="24"/>
        </w:rPr>
        <w:t>сельскохозяйственных угодий в составе земель сельскохозяйственного назначения</w:t>
      </w:r>
      <w:r w:rsidR="00305F72" w:rsidRPr="007F0387">
        <w:rPr>
          <w:rFonts w:ascii="Arial" w:hAnsi="Arial" w:cs="Arial"/>
          <w:sz w:val="24"/>
          <w:szCs w:val="24"/>
        </w:rPr>
        <w:t>.</w:t>
      </w:r>
    </w:p>
    <w:p w:rsidR="0052750B" w:rsidRPr="009225E8" w:rsidRDefault="0052750B" w:rsidP="002C1620">
      <w:pPr>
        <w:tabs>
          <w:tab w:val="left" w:pos="540"/>
          <w:tab w:val="left" w:pos="1080"/>
        </w:tabs>
        <w:autoSpaceDE w:val="0"/>
        <w:autoSpaceDN w:val="0"/>
        <w:adjustRightInd w:val="0"/>
        <w:spacing w:before="120" w:after="240" w:line="240" w:lineRule="auto"/>
        <w:ind w:left="0"/>
        <w:rPr>
          <w:rFonts w:ascii="Arial" w:hAnsi="Arial" w:cs="Arial"/>
          <w:sz w:val="24"/>
          <w:szCs w:val="24"/>
          <w:u w:val="single"/>
        </w:rPr>
      </w:pPr>
      <w:r w:rsidRPr="00A2113F">
        <w:rPr>
          <w:rFonts w:ascii="Arial" w:hAnsi="Arial" w:cs="Arial"/>
          <w:sz w:val="24"/>
          <w:szCs w:val="24"/>
        </w:rPr>
        <w:t>2.</w:t>
      </w:r>
      <w:r>
        <w:rPr>
          <w:rFonts w:ascii="Arial" w:hAnsi="Arial" w:cs="Arial"/>
          <w:sz w:val="24"/>
          <w:szCs w:val="24"/>
        </w:rPr>
        <w:t xml:space="preserve"> </w:t>
      </w:r>
      <w:r w:rsidRPr="00A2113F">
        <w:rPr>
          <w:rFonts w:ascii="Arial" w:hAnsi="Arial" w:cs="Arial"/>
          <w:sz w:val="24"/>
          <w:szCs w:val="24"/>
        </w:rPr>
        <w:t xml:space="preserve">Использование земельных участков и объектов капитального строительства, расположенных в границах соответствующих территориальных зон, осуществляется в соответствии </w:t>
      </w:r>
      <w:r w:rsidRPr="00A50DC8">
        <w:rPr>
          <w:rFonts w:ascii="Arial" w:hAnsi="Arial" w:cs="Arial"/>
          <w:sz w:val="24"/>
          <w:szCs w:val="24"/>
          <w:u w:val="single"/>
        </w:rPr>
        <w:t>с градостроительными регламентами,</w:t>
      </w:r>
      <w:r w:rsidRPr="00A2113F">
        <w:rPr>
          <w:rFonts w:ascii="Arial" w:hAnsi="Arial" w:cs="Arial"/>
          <w:sz w:val="24"/>
          <w:szCs w:val="24"/>
        </w:rPr>
        <w:t xml:space="preserve"> установленными </w:t>
      </w:r>
      <w:r w:rsidRPr="00057458">
        <w:rPr>
          <w:rFonts w:ascii="Arial" w:hAnsi="Arial" w:cs="Arial"/>
          <w:sz w:val="24"/>
          <w:szCs w:val="24"/>
          <w:u w:val="single"/>
        </w:rPr>
        <w:t>главой 10</w:t>
      </w:r>
      <w:r w:rsidRPr="008E0368">
        <w:rPr>
          <w:rFonts w:ascii="Arial" w:hAnsi="Arial" w:cs="Arial"/>
          <w:sz w:val="24"/>
          <w:szCs w:val="24"/>
        </w:rPr>
        <w:t xml:space="preserve"> настоящих Правил, и </w:t>
      </w:r>
      <w:r w:rsidRPr="008E0368">
        <w:rPr>
          <w:rFonts w:ascii="Arial" w:hAnsi="Arial" w:cs="Arial"/>
          <w:sz w:val="24"/>
          <w:szCs w:val="24"/>
          <w:u w:val="single"/>
        </w:rPr>
        <w:t>с учётом ограничений,</w:t>
      </w:r>
      <w:r w:rsidRPr="008E0368">
        <w:rPr>
          <w:rFonts w:ascii="Arial" w:hAnsi="Arial" w:cs="Arial"/>
          <w:sz w:val="24"/>
          <w:szCs w:val="24"/>
        </w:rPr>
        <w:t xml:space="preserve"> предусмотренных </w:t>
      </w:r>
      <w:r w:rsidRPr="008E0368">
        <w:rPr>
          <w:rFonts w:ascii="Arial" w:hAnsi="Arial" w:cs="Arial"/>
          <w:sz w:val="24"/>
          <w:szCs w:val="24"/>
          <w:u w:val="single"/>
        </w:rPr>
        <w:t>главой 11 настоящих Правил.</w:t>
      </w:r>
    </w:p>
    <w:p w:rsidR="000802BD" w:rsidRDefault="000802BD" w:rsidP="000802BD">
      <w:pPr>
        <w:pStyle w:val="ad"/>
        <w:spacing w:before="120" w:beforeAutospacing="0" w:after="240" w:afterAutospacing="0"/>
        <w:rPr>
          <w:rFonts w:ascii="Arial" w:hAnsi="Arial" w:cs="Arial"/>
          <w:b/>
          <w:bCs/>
        </w:rPr>
      </w:pPr>
      <w:r>
        <w:rPr>
          <w:rFonts w:ascii="Arial" w:hAnsi="Arial" w:cs="Arial"/>
          <w:b/>
          <w:bCs/>
        </w:rPr>
        <w:t>Статья 39. Виды территориальных зон</w:t>
      </w:r>
    </w:p>
    <w:p w:rsidR="000802BD" w:rsidRDefault="000802BD" w:rsidP="000802BD">
      <w:pPr>
        <w:spacing w:before="120" w:line="240" w:lineRule="auto"/>
        <w:ind w:left="0" w:firstLine="0"/>
        <w:rPr>
          <w:rFonts w:ascii="Arial" w:hAnsi="Arial" w:cs="Arial"/>
          <w:b/>
          <w:bCs/>
          <w:i/>
          <w:iCs/>
          <w:sz w:val="24"/>
          <w:szCs w:val="24"/>
        </w:rPr>
      </w:pPr>
      <w:r>
        <w:rPr>
          <w:rFonts w:ascii="Arial" w:hAnsi="Arial" w:cs="Arial"/>
          <w:b/>
          <w:bCs/>
          <w:i/>
          <w:iCs/>
          <w:sz w:val="24"/>
          <w:szCs w:val="24"/>
        </w:rPr>
        <w:t>1. ЗОНА ЖИЛОЙ ЗАСТРОЙКИ «Ж»</w:t>
      </w:r>
    </w:p>
    <w:p w:rsidR="000802BD" w:rsidRDefault="000802BD" w:rsidP="000802BD">
      <w:pPr>
        <w:spacing w:before="120" w:line="240" w:lineRule="auto"/>
        <w:ind w:left="0"/>
        <w:rPr>
          <w:rFonts w:ascii="Arial" w:hAnsi="Arial" w:cs="Arial"/>
          <w:sz w:val="24"/>
          <w:szCs w:val="24"/>
          <w:u w:val="single"/>
        </w:rPr>
      </w:pPr>
      <w:r>
        <w:rPr>
          <w:rFonts w:ascii="Arial" w:hAnsi="Arial" w:cs="Arial"/>
          <w:sz w:val="24"/>
          <w:szCs w:val="24"/>
          <w:u w:val="single"/>
        </w:rPr>
        <w:t>Территория малоэтажной застройки</w:t>
      </w:r>
    </w:p>
    <w:p w:rsidR="000802BD" w:rsidRDefault="000802BD" w:rsidP="000802BD">
      <w:pPr>
        <w:pStyle w:val="a9"/>
        <w:overflowPunct w:val="0"/>
        <w:autoSpaceDE w:val="0"/>
        <w:autoSpaceDN w:val="0"/>
        <w:adjustRightInd w:val="0"/>
        <w:spacing w:before="120" w:after="0" w:line="240" w:lineRule="auto"/>
        <w:ind w:left="708" w:firstLine="0"/>
        <w:rPr>
          <w:rFonts w:ascii="Arial" w:hAnsi="Arial" w:cs="Arial"/>
          <w:lang w:eastAsia="ru-RU"/>
        </w:rPr>
      </w:pPr>
      <w:r>
        <w:rPr>
          <w:rFonts w:ascii="Arial" w:hAnsi="Arial" w:cs="Arial"/>
          <w:b/>
          <w:bCs/>
          <w:lang w:eastAsia="ru-RU"/>
        </w:rPr>
        <w:t>Ж1</w:t>
      </w:r>
      <w:r>
        <w:rPr>
          <w:rFonts w:ascii="Arial" w:hAnsi="Arial" w:cs="Arial"/>
          <w:lang w:eastAsia="ru-RU"/>
        </w:rPr>
        <w:t xml:space="preserve"> – зона  застройки индивидуальными и малоэтажными жилыми домами с приусадебными участками;</w:t>
      </w:r>
    </w:p>
    <w:p w:rsidR="000802BD" w:rsidRDefault="000802BD" w:rsidP="000802BD">
      <w:pPr>
        <w:pStyle w:val="a9"/>
        <w:overflowPunct w:val="0"/>
        <w:autoSpaceDE w:val="0"/>
        <w:autoSpaceDN w:val="0"/>
        <w:adjustRightInd w:val="0"/>
        <w:spacing w:before="120" w:after="240" w:line="240" w:lineRule="auto"/>
        <w:ind w:left="0"/>
        <w:rPr>
          <w:rFonts w:ascii="Arial" w:hAnsi="Arial" w:cs="Arial"/>
          <w:lang w:eastAsia="ru-RU"/>
        </w:rPr>
      </w:pPr>
      <w:r>
        <w:rPr>
          <w:rFonts w:ascii="Arial" w:hAnsi="Arial" w:cs="Arial"/>
          <w:b/>
          <w:bCs/>
          <w:lang w:eastAsia="ru-RU"/>
        </w:rPr>
        <w:t>Ж2</w:t>
      </w:r>
      <w:r>
        <w:rPr>
          <w:rFonts w:ascii="Arial" w:hAnsi="Arial" w:cs="Arial"/>
          <w:lang w:eastAsia="ru-RU"/>
        </w:rPr>
        <w:t xml:space="preserve"> – зона территорий перспективного развития   жилой застройки</w:t>
      </w:r>
    </w:p>
    <w:p w:rsidR="000802BD" w:rsidRDefault="000802BD" w:rsidP="000802BD">
      <w:pPr>
        <w:pStyle w:val="a9"/>
        <w:overflowPunct w:val="0"/>
        <w:autoSpaceDE w:val="0"/>
        <w:autoSpaceDN w:val="0"/>
        <w:adjustRightInd w:val="0"/>
        <w:spacing w:before="120" w:after="0" w:line="240" w:lineRule="auto"/>
        <w:ind w:left="0" w:firstLine="0"/>
        <w:rPr>
          <w:rFonts w:ascii="Arial" w:hAnsi="Arial" w:cs="Arial"/>
          <w:b/>
          <w:bCs/>
          <w:i/>
          <w:iCs/>
          <w:lang w:eastAsia="ru-RU"/>
        </w:rPr>
      </w:pPr>
      <w:r>
        <w:rPr>
          <w:rFonts w:ascii="Arial" w:hAnsi="Arial" w:cs="Arial"/>
          <w:b/>
          <w:bCs/>
          <w:i/>
          <w:iCs/>
          <w:lang w:eastAsia="ru-RU"/>
        </w:rPr>
        <w:t>2. ОБЩЕСТВЕННО-ДЕЛОВАЯ ЗОНА «ОД»</w:t>
      </w:r>
    </w:p>
    <w:p w:rsidR="000802BD" w:rsidRDefault="000802BD" w:rsidP="000802BD">
      <w:pPr>
        <w:pStyle w:val="a9"/>
        <w:overflowPunct w:val="0"/>
        <w:autoSpaceDE w:val="0"/>
        <w:autoSpaceDN w:val="0"/>
        <w:adjustRightInd w:val="0"/>
        <w:spacing w:before="120" w:after="0" w:line="240" w:lineRule="auto"/>
        <w:ind w:left="708" w:firstLine="1"/>
        <w:rPr>
          <w:rFonts w:ascii="Arial" w:hAnsi="Arial" w:cs="Arial"/>
          <w:lang w:eastAsia="ru-RU"/>
        </w:rPr>
      </w:pPr>
      <w:r>
        <w:rPr>
          <w:rFonts w:ascii="Arial" w:hAnsi="Arial" w:cs="Arial"/>
          <w:b/>
          <w:bCs/>
          <w:lang w:eastAsia="ru-RU"/>
        </w:rPr>
        <w:t>ОД1</w:t>
      </w:r>
      <w:r>
        <w:rPr>
          <w:rFonts w:ascii="Arial" w:hAnsi="Arial" w:cs="Arial"/>
          <w:lang w:eastAsia="ru-RU"/>
        </w:rPr>
        <w:t xml:space="preserve"> – зона размещения объектов делового, общественного, коммерческого, религиозного  назначения</w:t>
      </w:r>
    </w:p>
    <w:p w:rsidR="000802BD" w:rsidRDefault="000802BD" w:rsidP="000802BD">
      <w:pPr>
        <w:pStyle w:val="a9"/>
        <w:overflowPunct w:val="0"/>
        <w:autoSpaceDE w:val="0"/>
        <w:autoSpaceDN w:val="0"/>
        <w:adjustRightInd w:val="0"/>
        <w:spacing w:before="120" w:after="0" w:line="240" w:lineRule="auto"/>
        <w:ind w:left="0" w:firstLine="708"/>
        <w:rPr>
          <w:rFonts w:ascii="Arial" w:hAnsi="Arial" w:cs="Arial"/>
          <w:u w:val="single"/>
          <w:lang w:eastAsia="ru-RU"/>
        </w:rPr>
      </w:pPr>
      <w:r>
        <w:rPr>
          <w:rFonts w:ascii="Arial" w:hAnsi="Arial" w:cs="Arial"/>
          <w:u w:val="single"/>
          <w:lang w:eastAsia="ru-RU"/>
        </w:rPr>
        <w:t>Зоны размещения объектов социального назначения</w:t>
      </w:r>
    </w:p>
    <w:p w:rsidR="000802BD" w:rsidRDefault="000802BD" w:rsidP="000802BD">
      <w:pPr>
        <w:pStyle w:val="a9"/>
        <w:overflowPunct w:val="0"/>
        <w:autoSpaceDE w:val="0"/>
        <w:autoSpaceDN w:val="0"/>
        <w:adjustRightInd w:val="0"/>
        <w:spacing w:before="120" w:after="0" w:line="240" w:lineRule="auto"/>
        <w:ind w:left="0"/>
        <w:rPr>
          <w:rFonts w:ascii="Arial" w:hAnsi="Arial" w:cs="Arial"/>
          <w:lang w:eastAsia="ru-RU"/>
        </w:rPr>
      </w:pPr>
      <w:r>
        <w:rPr>
          <w:rFonts w:ascii="Arial" w:hAnsi="Arial" w:cs="Arial"/>
          <w:b/>
          <w:bCs/>
          <w:lang w:eastAsia="ru-RU"/>
        </w:rPr>
        <w:t>ОД2</w:t>
      </w:r>
      <w:r>
        <w:rPr>
          <w:rFonts w:ascii="Arial" w:hAnsi="Arial" w:cs="Arial"/>
          <w:lang w:eastAsia="ru-RU"/>
        </w:rPr>
        <w:t xml:space="preserve"> – зона размещения объектов  здравоохранения, социальной защиты </w:t>
      </w:r>
    </w:p>
    <w:p w:rsidR="000802BD" w:rsidRDefault="000802BD" w:rsidP="000802BD">
      <w:pPr>
        <w:pStyle w:val="a9"/>
        <w:overflowPunct w:val="0"/>
        <w:autoSpaceDE w:val="0"/>
        <w:autoSpaceDN w:val="0"/>
        <w:adjustRightInd w:val="0"/>
        <w:spacing w:before="120" w:after="0" w:line="240" w:lineRule="auto"/>
        <w:ind w:left="0"/>
        <w:rPr>
          <w:rFonts w:ascii="Arial" w:hAnsi="Arial" w:cs="Arial"/>
          <w:lang w:eastAsia="ru-RU"/>
        </w:rPr>
      </w:pPr>
      <w:r>
        <w:rPr>
          <w:rFonts w:ascii="Arial" w:hAnsi="Arial" w:cs="Arial"/>
          <w:b/>
          <w:bCs/>
          <w:lang w:eastAsia="ru-RU"/>
        </w:rPr>
        <w:t>ОД3</w:t>
      </w:r>
      <w:r>
        <w:rPr>
          <w:rFonts w:ascii="Arial" w:hAnsi="Arial" w:cs="Arial"/>
          <w:lang w:eastAsia="ru-RU"/>
        </w:rPr>
        <w:t xml:space="preserve"> – зона размещения учебно-образовательных  объектов </w:t>
      </w:r>
    </w:p>
    <w:p w:rsidR="000802BD" w:rsidRDefault="000802BD" w:rsidP="000802BD">
      <w:pPr>
        <w:pStyle w:val="a9"/>
        <w:overflowPunct w:val="0"/>
        <w:autoSpaceDE w:val="0"/>
        <w:autoSpaceDN w:val="0"/>
        <w:adjustRightInd w:val="0"/>
        <w:spacing w:before="120" w:after="0" w:line="240" w:lineRule="auto"/>
        <w:ind w:left="0"/>
        <w:rPr>
          <w:rFonts w:ascii="Arial" w:hAnsi="Arial" w:cs="Arial"/>
          <w:lang w:eastAsia="ru-RU"/>
        </w:rPr>
      </w:pPr>
      <w:r>
        <w:rPr>
          <w:rFonts w:ascii="Arial" w:hAnsi="Arial" w:cs="Arial"/>
          <w:b/>
          <w:bCs/>
          <w:lang w:eastAsia="ru-RU"/>
        </w:rPr>
        <w:t>ОД4</w:t>
      </w:r>
      <w:r>
        <w:rPr>
          <w:rFonts w:ascii="Arial" w:hAnsi="Arial" w:cs="Arial"/>
          <w:lang w:eastAsia="ru-RU"/>
        </w:rPr>
        <w:t xml:space="preserve"> – зона  размещения  спортивно-зрелищных объектов </w:t>
      </w:r>
    </w:p>
    <w:p w:rsidR="000802BD" w:rsidRDefault="000802BD" w:rsidP="000802BD">
      <w:pPr>
        <w:pStyle w:val="a9"/>
        <w:overflowPunct w:val="0"/>
        <w:autoSpaceDE w:val="0"/>
        <w:autoSpaceDN w:val="0"/>
        <w:adjustRightInd w:val="0"/>
        <w:spacing w:before="120" w:after="240" w:line="240" w:lineRule="auto"/>
        <w:ind w:left="708" w:firstLine="1"/>
        <w:rPr>
          <w:rFonts w:ascii="Arial" w:hAnsi="Arial" w:cs="Arial"/>
          <w:lang w:eastAsia="ru-RU"/>
        </w:rPr>
      </w:pPr>
      <w:r>
        <w:rPr>
          <w:rFonts w:ascii="Arial" w:hAnsi="Arial" w:cs="Arial"/>
          <w:b/>
          <w:bCs/>
          <w:lang w:eastAsia="ru-RU"/>
        </w:rPr>
        <w:t>ОД5</w:t>
      </w:r>
      <w:r>
        <w:rPr>
          <w:rFonts w:ascii="Arial" w:hAnsi="Arial" w:cs="Arial"/>
          <w:lang w:eastAsia="ru-RU"/>
        </w:rPr>
        <w:t xml:space="preserve"> – зона территорий перспективного развития многофункциональной  </w:t>
      </w:r>
      <w:r>
        <w:rPr>
          <w:rFonts w:ascii="Arial" w:hAnsi="Arial" w:cs="Arial"/>
          <w:lang w:eastAsia="ru-RU"/>
        </w:rPr>
        <w:lastRenderedPageBreak/>
        <w:t>общественно-деловой застройки</w:t>
      </w:r>
    </w:p>
    <w:p w:rsidR="000802BD" w:rsidRDefault="000802BD" w:rsidP="000802BD">
      <w:pPr>
        <w:pStyle w:val="a9"/>
        <w:overflowPunct w:val="0"/>
        <w:autoSpaceDE w:val="0"/>
        <w:autoSpaceDN w:val="0"/>
        <w:adjustRightInd w:val="0"/>
        <w:spacing w:before="120" w:after="0" w:line="240" w:lineRule="auto"/>
        <w:ind w:left="0" w:firstLine="0"/>
        <w:rPr>
          <w:rFonts w:ascii="Arial" w:hAnsi="Arial" w:cs="Arial"/>
          <w:b/>
          <w:bCs/>
          <w:i/>
          <w:iCs/>
          <w:lang w:eastAsia="ru-RU"/>
        </w:rPr>
      </w:pPr>
      <w:r>
        <w:rPr>
          <w:rFonts w:ascii="Arial" w:hAnsi="Arial" w:cs="Arial"/>
          <w:b/>
          <w:bCs/>
          <w:i/>
          <w:iCs/>
          <w:lang w:eastAsia="ru-RU"/>
        </w:rPr>
        <w:t>3. ЗОНА ИНЖЕНЕРНО-ТРАНСПОРТНОЙ  ИНФРАСТРУКТУРЫ «ИТ»</w:t>
      </w:r>
    </w:p>
    <w:p w:rsidR="000802BD" w:rsidRDefault="000802BD" w:rsidP="000802BD">
      <w:pPr>
        <w:pStyle w:val="a9"/>
        <w:overflowPunct w:val="0"/>
        <w:autoSpaceDE w:val="0"/>
        <w:autoSpaceDN w:val="0"/>
        <w:adjustRightInd w:val="0"/>
        <w:spacing w:before="120" w:after="240" w:line="240" w:lineRule="auto"/>
        <w:ind w:left="708" w:firstLine="1"/>
        <w:rPr>
          <w:rFonts w:ascii="Arial" w:hAnsi="Arial" w:cs="Arial"/>
          <w:lang w:eastAsia="ru-RU"/>
        </w:rPr>
      </w:pPr>
      <w:r>
        <w:rPr>
          <w:rFonts w:ascii="Arial" w:hAnsi="Arial" w:cs="Arial"/>
          <w:b/>
          <w:bCs/>
          <w:lang w:eastAsia="ru-RU"/>
        </w:rPr>
        <w:t>ИТ1</w:t>
      </w:r>
      <w:r>
        <w:rPr>
          <w:rFonts w:ascii="Arial" w:hAnsi="Arial" w:cs="Arial"/>
          <w:lang w:eastAsia="ru-RU"/>
        </w:rPr>
        <w:t xml:space="preserve"> – зона размещения объектов инженерно-транспортной инфраструктуры (в том числе сооружений и коммуникаций)</w:t>
      </w:r>
    </w:p>
    <w:p w:rsidR="000802BD" w:rsidRDefault="000802BD" w:rsidP="000802BD">
      <w:pPr>
        <w:suppressAutoHyphens w:val="0"/>
        <w:spacing w:before="120" w:after="120" w:line="240" w:lineRule="auto"/>
        <w:ind w:left="0" w:firstLine="0"/>
        <w:jc w:val="left"/>
        <w:outlineLvl w:val="0"/>
        <w:rPr>
          <w:rFonts w:ascii="Arial" w:hAnsi="Arial" w:cs="Arial"/>
          <w:sz w:val="24"/>
          <w:szCs w:val="24"/>
        </w:rPr>
      </w:pPr>
      <w:r>
        <w:rPr>
          <w:rFonts w:ascii="Arial" w:hAnsi="Arial" w:cs="Arial"/>
          <w:b/>
          <w:bCs/>
          <w:i/>
          <w:iCs/>
          <w:sz w:val="24"/>
          <w:szCs w:val="24"/>
          <w:lang w:eastAsia="ru-RU"/>
        </w:rPr>
        <w:t>4. ЗОНА СЕЛЬСКОХОЗЯЙСТВЕННОГО ИСПОЛЬЗОВАНИЯ «СИ</w:t>
      </w:r>
      <w:r>
        <w:rPr>
          <w:rFonts w:ascii="Arial" w:hAnsi="Arial" w:cs="Arial"/>
          <w:b/>
          <w:bCs/>
          <w:i/>
          <w:iCs/>
          <w:lang w:eastAsia="ru-RU"/>
        </w:rPr>
        <w:t>»</w:t>
      </w:r>
      <w:r>
        <w:rPr>
          <w:rFonts w:ascii="Arial" w:hAnsi="Arial" w:cs="Arial"/>
          <w:sz w:val="24"/>
          <w:szCs w:val="24"/>
        </w:rPr>
        <w:t xml:space="preserve"> (в пределах границ населенного пункта)</w:t>
      </w:r>
    </w:p>
    <w:p w:rsidR="000802BD" w:rsidRDefault="000802BD" w:rsidP="000802BD">
      <w:pPr>
        <w:spacing w:before="120" w:after="240" w:line="240" w:lineRule="auto"/>
        <w:ind w:left="0"/>
        <w:rPr>
          <w:rFonts w:ascii="Arial" w:hAnsi="Arial" w:cs="Arial"/>
          <w:sz w:val="24"/>
          <w:szCs w:val="24"/>
        </w:rPr>
      </w:pPr>
      <w:r>
        <w:rPr>
          <w:rFonts w:ascii="Arial" w:hAnsi="Arial" w:cs="Arial"/>
          <w:b/>
          <w:bCs/>
          <w:sz w:val="24"/>
          <w:szCs w:val="24"/>
          <w:lang w:eastAsia="ru-RU"/>
        </w:rPr>
        <w:t>СИ1</w:t>
      </w:r>
      <w:r>
        <w:rPr>
          <w:rFonts w:ascii="Arial" w:hAnsi="Arial" w:cs="Arial"/>
          <w:sz w:val="24"/>
          <w:szCs w:val="24"/>
          <w:lang w:eastAsia="ru-RU"/>
        </w:rPr>
        <w:t xml:space="preserve"> – зона размещения сельскохозяйственных объектов </w:t>
      </w:r>
    </w:p>
    <w:p w:rsidR="000802BD" w:rsidRDefault="000802BD" w:rsidP="000802BD">
      <w:pPr>
        <w:pStyle w:val="a9"/>
        <w:widowControl/>
        <w:suppressAutoHyphens w:val="0"/>
        <w:overflowPunct w:val="0"/>
        <w:autoSpaceDE w:val="0"/>
        <w:autoSpaceDN w:val="0"/>
        <w:adjustRightInd w:val="0"/>
        <w:spacing w:before="120" w:after="0" w:line="240" w:lineRule="auto"/>
        <w:ind w:left="0" w:firstLine="0"/>
        <w:jc w:val="left"/>
        <w:rPr>
          <w:rFonts w:ascii="Arial" w:hAnsi="Arial" w:cs="Arial"/>
          <w:kern w:val="0"/>
          <w:u w:val="single"/>
          <w:lang w:eastAsia="ru-RU"/>
        </w:rPr>
      </w:pPr>
      <w:r>
        <w:rPr>
          <w:rFonts w:ascii="Arial" w:hAnsi="Arial" w:cs="Arial"/>
          <w:b/>
          <w:bCs/>
          <w:i/>
          <w:iCs/>
          <w:lang w:eastAsia="en-US"/>
        </w:rPr>
        <w:t>5.</w:t>
      </w:r>
      <w:r>
        <w:rPr>
          <w:rFonts w:ascii="Arial" w:hAnsi="Arial" w:cs="Arial"/>
          <w:b/>
          <w:bCs/>
          <w:i/>
          <w:iCs/>
        </w:rPr>
        <w:t xml:space="preserve"> ЗОНА СЕЛЬСКОХОЗЯЙСТВЕННОГО НАЗНАЧЕНИЯ  «СХ</w:t>
      </w:r>
      <w:r>
        <w:rPr>
          <w:rFonts w:ascii="Arial" w:hAnsi="Arial" w:cs="Arial"/>
        </w:rPr>
        <w:t>»</w:t>
      </w:r>
      <w:r>
        <w:rPr>
          <w:rFonts w:ascii="Arial" w:hAnsi="Arial" w:cs="Arial"/>
          <w:kern w:val="0"/>
          <w:lang w:eastAsia="ru-RU"/>
        </w:rPr>
        <w:t xml:space="preserve"> (зона земель находящаяся за границей населенного пункта)</w:t>
      </w:r>
    </w:p>
    <w:p w:rsidR="000802BD" w:rsidRDefault="000802BD" w:rsidP="000802BD">
      <w:pPr>
        <w:pStyle w:val="a9"/>
        <w:widowControl/>
        <w:suppressAutoHyphens w:val="0"/>
        <w:overflowPunct w:val="0"/>
        <w:autoSpaceDE w:val="0"/>
        <w:autoSpaceDN w:val="0"/>
        <w:adjustRightInd w:val="0"/>
        <w:spacing w:before="120" w:after="240" w:line="240" w:lineRule="auto"/>
        <w:ind w:left="0"/>
        <w:rPr>
          <w:rFonts w:ascii="Arial" w:hAnsi="Arial" w:cs="Arial"/>
          <w:kern w:val="0"/>
          <w:lang w:eastAsia="ru-RU"/>
        </w:rPr>
      </w:pPr>
      <w:r>
        <w:rPr>
          <w:rFonts w:ascii="Arial" w:hAnsi="Arial" w:cs="Arial"/>
          <w:b/>
          <w:bCs/>
          <w:kern w:val="0"/>
          <w:lang w:eastAsia="ru-RU"/>
        </w:rPr>
        <w:t>СХ1</w:t>
      </w:r>
      <w:r>
        <w:rPr>
          <w:rFonts w:ascii="Arial" w:hAnsi="Arial" w:cs="Arial"/>
          <w:kern w:val="0"/>
          <w:lang w:eastAsia="ru-RU"/>
        </w:rPr>
        <w:t xml:space="preserve"> – зона сельскохозяйственных угодий</w:t>
      </w:r>
    </w:p>
    <w:p w:rsidR="000802BD" w:rsidRDefault="000802BD" w:rsidP="000802BD">
      <w:pPr>
        <w:pStyle w:val="a9"/>
        <w:widowControl/>
        <w:suppressAutoHyphens w:val="0"/>
        <w:overflowPunct w:val="0"/>
        <w:autoSpaceDE w:val="0"/>
        <w:autoSpaceDN w:val="0"/>
        <w:adjustRightInd w:val="0"/>
        <w:spacing w:before="120" w:after="0" w:line="240" w:lineRule="auto"/>
        <w:ind w:left="0" w:firstLine="0"/>
        <w:rPr>
          <w:rFonts w:ascii="Arial" w:hAnsi="Arial" w:cs="Arial"/>
          <w:b/>
          <w:i/>
          <w:kern w:val="0"/>
          <w:lang w:eastAsia="ru-RU"/>
        </w:rPr>
      </w:pPr>
      <w:r>
        <w:rPr>
          <w:rFonts w:ascii="Arial" w:hAnsi="Arial" w:cs="Arial"/>
          <w:b/>
          <w:i/>
          <w:kern w:val="0"/>
          <w:lang w:eastAsia="ru-RU"/>
        </w:rPr>
        <w:t>6.ЗОНА РЕКРЕАЦИОННОГО НАЗНАЧЕНИЯ «Р»</w:t>
      </w:r>
    </w:p>
    <w:p w:rsidR="000802BD" w:rsidRDefault="000802BD" w:rsidP="000802BD">
      <w:pPr>
        <w:pStyle w:val="a9"/>
        <w:widowControl/>
        <w:suppressAutoHyphens w:val="0"/>
        <w:overflowPunct w:val="0"/>
        <w:autoSpaceDE w:val="0"/>
        <w:autoSpaceDN w:val="0"/>
        <w:adjustRightInd w:val="0"/>
        <w:spacing w:before="120" w:after="240" w:line="240" w:lineRule="auto"/>
        <w:ind w:left="0"/>
        <w:rPr>
          <w:rFonts w:ascii="Arial" w:hAnsi="Arial" w:cs="Arial"/>
          <w:kern w:val="0"/>
          <w:lang w:eastAsia="ru-RU"/>
        </w:rPr>
      </w:pPr>
      <w:r>
        <w:rPr>
          <w:rFonts w:ascii="Arial" w:hAnsi="Arial" w:cs="Arial"/>
          <w:b/>
          <w:kern w:val="0"/>
          <w:lang w:eastAsia="ru-RU"/>
        </w:rPr>
        <w:t>Р1</w:t>
      </w:r>
      <w:r>
        <w:rPr>
          <w:rFonts w:ascii="Arial" w:hAnsi="Arial" w:cs="Arial"/>
          <w:kern w:val="0"/>
          <w:lang w:eastAsia="ru-RU"/>
        </w:rPr>
        <w:t xml:space="preserve"> – зона озелененных территории общего (сквер)</w:t>
      </w:r>
    </w:p>
    <w:p w:rsidR="000802BD" w:rsidRDefault="000802BD" w:rsidP="000802BD">
      <w:pPr>
        <w:pStyle w:val="a9"/>
        <w:widowControl/>
        <w:suppressAutoHyphens w:val="0"/>
        <w:overflowPunct w:val="0"/>
        <w:autoSpaceDE w:val="0"/>
        <w:autoSpaceDN w:val="0"/>
        <w:adjustRightInd w:val="0"/>
        <w:spacing w:before="120" w:after="0" w:line="240" w:lineRule="auto"/>
        <w:ind w:left="0" w:firstLine="0"/>
        <w:rPr>
          <w:rFonts w:ascii="Arial" w:hAnsi="Arial" w:cs="Arial"/>
          <w:b/>
          <w:i/>
          <w:kern w:val="0"/>
          <w:lang w:eastAsia="ru-RU"/>
        </w:rPr>
      </w:pPr>
      <w:r>
        <w:rPr>
          <w:rFonts w:ascii="Arial" w:hAnsi="Arial" w:cs="Arial"/>
          <w:b/>
          <w:i/>
          <w:kern w:val="0"/>
          <w:lang w:eastAsia="ru-RU"/>
        </w:rPr>
        <w:t>7.ЗОНА ПРОИЗВОДСТВЕННОГО НАЗНАЧЕНИЯ «П»</w:t>
      </w:r>
    </w:p>
    <w:p w:rsidR="000802BD" w:rsidRDefault="000802BD" w:rsidP="000802BD">
      <w:pPr>
        <w:pStyle w:val="a9"/>
        <w:widowControl/>
        <w:suppressAutoHyphens w:val="0"/>
        <w:overflowPunct w:val="0"/>
        <w:autoSpaceDE w:val="0"/>
        <w:autoSpaceDN w:val="0"/>
        <w:adjustRightInd w:val="0"/>
        <w:spacing w:before="120" w:after="240" w:line="240" w:lineRule="auto"/>
        <w:ind w:left="708" w:firstLine="1"/>
        <w:rPr>
          <w:rFonts w:ascii="Arial" w:hAnsi="Arial" w:cs="Arial"/>
          <w:kern w:val="0"/>
          <w:lang w:eastAsia="ru-RU"/>
        </w:rPr>
      </w:pPr>
      <w:r>
        <w:rPr>
          <w:rFonts w:ascii="Arial" w:hAnsi="Arial" w:cs="Arial"/>
          <w:b/>
          <w:kern w:val="0"/>
          <w:lang w:eastAsia="ru-RU"/>
        </w:rPr>
        <w:t xml:space="preserve">П1 </w:t>
      </w:r>
      <w:r>
        <w:rPr>
          <w:rFonts w:ascii="Arial" w:hAnsi="Arial" w:cs="Arial"/>
          <w:kern w:val="0"/>
          <w:lang w:eastAsia="ru-RU"/>
        </w:rPr>
        <w:t>– зона размещения производственных объектов с различными нормативами воздействия на окружающую среду  и коммунально-складских объектов</w:t>
      </w:r>
    </w:p>
    <w:p w:rsidR="000802BD" w:rsidRDefault="000802BD" w:rsidP="000802BD">
      <w:pPr>
        <w:pStyle w:val="a9"/>
        <w:overflowPunct w:val="0"/>
        <w:autoSpaceDE w:val="0"/>
        <w:autoSpaceDN w:val="0"/>
        <w:adjustRightInd w:val="0"/>
        <w:spacing w:before="120" w:after="0" w:line="240" w:lineRule="auto"/>
        <w:ind w:left="0" w:firstLine="0"/>
        <w:rPr>
          <w:rFonts w:ascii="Arial" w:hAnsi="Arial" w:cs="Arial"/>
          <w:b/>
          <w:bCs/>
          <w:i/>
          <w:iCs/>
          <w:kern w:val="2"/>
          <w:lang w:eastAsia="ru-RU"/>
        </w:rPr>
      </w:pPr>
      <w:r>
        <w:rPr>
          <w:rFonts w:ascii="Arial" w:hAnsi="Arial" w:cs="Arial"/>
          <w:b/>
          <w:bCs/>
          <w:i/>
          <w:iCs/>
          <w:lang w:eastAsia="ru-RU"/>
        </w:rPr>
        <w:t>8. ЗОНА СПЕЦИАЛЬНОГО НАЗНАЧЕНИЯ «СН»</w:t>
      </w:r>
    </w:p>
    <w:p w:rsidR="000802BD" w:rsidRDefault="000802BD" w:rsidP="000802BD">
      <w:pPr>
        <w:pStyle w:val="a9"/>
        <w:spacing w:before="120" w:after="360" w:line="240" w:lineRule="auto"/>
        <w:ind w:left="0"/>
        <w:rPr>
          <w:rFonts w:ascii="Arial" w:hAnsi="Arial" w:cs="Arial"/>
          <w:lang w:eastAsia="ru-RU"/>
        </w:rPr>
      </w:pPr>
      <w:r>
        <w:rPr>
          <w:rFonts w:ascii="Arial" w:hAnsi="Arial" w:cs="Arial"/>
          <w:b/>
          <w:bCs/>
          <w:lang w:eastAsia="ru-RU"/>
        </w:rPr>
        <w:t>СН 1</w:t>
      </w:r>
      <w:r>
        <w:rPr>
          <w:rFonts w:ascii="Arial" w:hAnsi="Arial" w:cs="Arial"/>
          <w:lang w:eastAsia="ru-RU"/>
        </w:rPr>
        <w:t xml:space="preserve"> – зона размещения кладбищ</w:t>
      </w:r>
    </w:p>
    <w:p w:rsidR="0052750B" w:rsidRPr="00A2113F" w:rsidRDefault="0052750B" w:rsidP="002C1620">
      <w:pPr>
        <w:pStyle w:val="ad"/>
        <w:suppressAutoHyphens/>
        <w:spacing w:before="120" w:beforeAutospacing="0" w:after="0" w:afterAutospacing="0"/>
        <w:rPr>
          <w:rFonts w:ascii="Arial" w:hAnsi="Arial" w:cs="Arial"/>
          <w:b/>
          <w:bCs/>
        </w:rPr>
      </w:pPr>
      <w:r w:rsidRPr="00A2113F">
        <w:rPr>
          <w:rFonts w:ascii="Arial" w:hAnsi="Arial" w:cs="Arial"/>
          <w:b/>
          <w:bCs/>
        </w:rPr>
        <w:t>Статья 40. Зоны с особыми условиями использования территори</w:t>
      </w:r>
      <w:r>
        <w:rPr>
          <w:rFonts w:ascii="Arial" w:hAnsi="Arial" w:cs="Arial"/>
          <w:b/>
          <w:bCs/>
        </w:rPr>
        <w:t>и</w:t>
      </w:r>
      <w:r w:rsidRPr="00A2113F">
        <w:rPr>
          <w:rFonts w:ascii="Arial" w:hAnsi="Arial" w:cs="Arial"/>
          <w:b/>
          <w:bCs/>
        </w:rPr>
        <w:t xml:space="preserve"> </w:t>
      </w:r>
    </w:p>
    <w:p w:rsidR="0052750B" w:rsidRDefault="0052750B" w:rsidP="002C1620">
      <w:pPr>
        <w:pStyle w:val="ad"/>
        <w:suppressAutoHyphens/>
        <w:spacing w:before="120" w:beforeAutospacing="0" w:after="120" w:afterAutospacing="0"/>
        <w:ind w:firstLine="709"/>
        <w:jc w:val="both"/>
        <w:rPr>
          <w:rFonts w:ascii="Arial" w:hAnsi="Arial" w:cs="Arial"/>
        </w:rPr>
      </w:pPr>
      <w:r w:rsidRPr="00A2113F">
        <w:rPr>
          <w:rFonts w:ascii="Arial" w:hAnsi="Arial" w:cs="Arial"/>
        </w:rPr>
        <w:t xml:space="preserve">1. На карте </w:t>
      </w:r>
      <w:r>
        <w:rPr>
          <w:rFonts w:ascii="Arial" w:hAnsi="Arial" w:cs="Arial"/>
        </w:rPr>
        <w:t>Г</w:t>
      </w:r>
      <w:r w:rsidRPr="00A2113F">
        <w:rPr>
          <w:rFonts w:ascii="Arial" w:hAnsi="Arial" w:cs="Arial"/>
        </w:rPr>
        <w:t>радостроительного зонирования территории сельско</w:t>
      </w:r>
      <w:r>
        <w:rPr>
          <w:rFonts w:ascii="Arial" w:hAnsi="Arial" w:cs="Arial"/>
        </w:rPr>
        <w:t>го</w:t>
      </w:r>
      <w:r w:rsidRPr="00A2113F">
        <w:rPr>
          <w:rFonts w:ascii="Arial" w:hAnsi="Arial" w:cs="Arial"/>
        </w:rPr>
        <w:t xml:space="preserve"> поселени</w:t>
      </w:r>
      <w:r>
        <w:rPr>
          <w:rFonts w:ascii="Arial" w:hAnsi="Arial" w:cs="Arial"/>
        </w:rPr>
        <w:t>я</w:t>
      </w:r>
      <w:r w:rsidRPr="00A2113F">
        <w:rPr>
          <w:rFonts w:ascii="Arial" w:hAnsi="Arial" w:cs="Arial"/>
        </w:rPr>
        <w:t xml:space="preserve"> </w:t>
      </w:r>
      <w:r w:rsidR="00710F6A" w:rsidRPr="00710F6A">
        <w:rPr>
          <w:rFonts w:ascii="Arial" w:hAnsi="Arial" w:cs="Arial"/>
          <w:color w:val="auto"/>
        </w:rPr>
        <w:t>«</w:t>
      </w:r>
      <w:r w:rsidR="000802BD">
        <w:rPr>
          <w:rFonts w:ascii="Arial" w:hAnsi="Arial" w:cs="Arial"/>
          <w:color w:val="auto"/>
        </w:rPr>
        <w:t>село Леваши</w:t>
      </w:r>
      <w:r w:rsidR="00710F6A" w:rsidRPr="00710F6A">
        <w:rPr>
          <w:rFonts w:ascii="Arial" w:hAnsi="Arial" w:cs="Arial"/>
          <w:color w:val="auto"/>
        </w:rPr>
        <w:t>»</w:t>
      </w:r>
      <w:r w:rsidR="00710F6A">
        <w:rPr>
          <w:rFonts w:ascii="Arial" w:hAnsi="Arial" w:cs="Arial"/>
        </w:rPr>
        <w:t xml:space="preserve"> </w:t>
      </w:r>
      <w:r w:rsidRPr="00A2113F">
        <w:rPr>
          <w:rFonts w:ascii="Arial" w:hAnsi="Arial" w:cs="Arial"/>
        </w:rPr>
        <w:t>о</w:t>
      </w:r>
      <w:r>
        <w:rPr>
          <w:rFonts w:ascii="Arial" w:hAnsi="Arial" w:cs="Arial"/>
        </w:rPr>
        <w:t>то</w:t>
      </w:r>
      <w:r w:rsidRPr="00A2113F">
        <w:rPr>
          <w:rFonts w:ascii="Arial" w:hAnsi="Arial" w:cs="Arial"/>
        </w:rPr>
        <w:t xml:space="preserve">бражены </w:t>
      </w:r>
      <w:r w:rsidRPr="00AE611A">
        <w:rPr>
          <w:rFonts w:ascii="Arial" w:hAnsi="Arial" w:cs="Arial"/>
          <w:u w:val="single"/>
        </w:rPr>
        <w:t>границы зон с особыми условиями использования территорий</w:t>
      </w:r>
      <w:r w:rsidRPr="00CC7F01">
        <w:rPr>
          <w:rFonts w:ascii="Arial" w:hAnsi="Arial" w:cs="Arial"/>
        </w:rPr>
        <w:t xml:space="preserve"> </w:t>
      </w:r>
      <w:r w:rsidRPr="00A2113F">
        <w:rPr>
          <w:rFonts w:ascii="Arial" w:hAnsi="Arial" w:cs="Arial"/>
        </w:rPr>
        <w:sym w:font="Symbol" w:char="F02D"/>
      </w:r>
      <w:r>
        <w:rPr>
          <w:rFonts w:ascii="Arial" w:hAnsi="Arial" w:cs="Arial"/>
        </w:rPr>
        <w:t xml:space="preserve"> </w:t>
      </w:r>
      <w:r w:rsidRPr="00A2113F">
        <w:rPr>
          <w:rFonts w:ascii="Arial" w:hAnsi="Arial" w:cs="Arial"/>
        </w:rPr>
        <w:t>сан</w:t>
      </w:r>
      <w:r w:rsidR="00E870C4">
        <w:rPr>
          <w:rFonts w:ascii="Arial" w:hAnsi="Arial" w:cs="Arial"/>
        </w:rPr>
        <w:t>итарно-защитные и охранные зоны</w:t>
      </w:r>
      <w:r w:rsidRPr="00651278">
        <w:rPr>
          <w:rFonts w:ascii="Arial" w:hAnsi="Arial" w:cs="Arial"/>
          <w:highlight w:val="lightGray"/>
        </w:rPr>
        <w:t>.</w:t>
      </w:r>
      <w:r w:rsidRPr="00A2113F">
        <w:rPr>
          <w:rFonts w:ascii="Arial" w:hAnsi="Arial" w:cs="Arial"/>
        </w:rPr>
        <w:t xml:space="preserve"> </w:t>
      </w:r>
    </w:p>
    <w:p w:rsidR="00080AF4" w:rsidRDefault="0052750B" w:rsidP="002C1620">
      <w:pPr>
        <w:pStyle w:val="ad"/>
        <w:suppressAutoHyphens/>
        <w:spacing w:before="0" w:beforeAutospacing="0" w:after="40" w:afterAutospacing="0"/>
        <w:ind w:firstLine="709"/>
        <w:jc w:val="both"/>
        <w:rPr>
          <w:rFonts w:ascii="Arial" w:hAnsi="Arial" w:cs="Arial"/>
        </w:rPr>
      </w:pPr>
      <w:r w:rsidRPr="00A2113F">
        <w:rPr>
          <w:rFonts w:ascii="Arial" w:hAnsi="Arial" w:cs="Arial"/>
        </w:rPr>
        <w:t>В состав указанных зон входят</w:t>
      </w:r>
    </w:p>
    <w:p w:rsidR="00080AF4" w:rsidRPr="00080AF4" w:rsidRDefault="00080AF4" w:rsidP="00C22003">
      <w:pPr>
        <w:pStyle w:val="ad"/>
        <w:numPr>
          <w:ilvl w:val="0"/>
          <w:numId w:val="36"/>
        </w:numPr>
        <w:suppressAutoHyphens/>
        <w:spacing w:before="0" w:beforeAutospacing="0" w:after="40" w:afterAutospacing="0"/>
        <w:jc w:val="both"/>
        <w:rPr>
          <w:rFonts w:ascii="Arial" w:hAnsi="Arial" w:cs="Arial"/>
        </w:rPr>
      </w:pPr>
      <w:r w:rsidRPr="00080AF4">
        <w:rPr>
          <w:rFonts w:ascii="Arial" w:hAnsi="Arial" w:cs="Arial"/>
        </w:rPr>
        <w:t>водоохранные зоны;</w:t>
      </w:r>
    </w:p>
    <w:p w:rsidR="00080AF4" w:rsidRPr="00080AF4" w:rsidRDefault="00080AF4" w:rsidP="00C22003">
      <w:pPr>
        <w:pStyle w:val="ad"/>
        <w:numPr>
          <w:ilvl w:val="0"/>
          <w:numId w:val="36"/>
        </w:numPr>
        <w:suppressAutoHyphens/>
        <w:spacing w:before="0" w:beforeAutospacing="0" w:after="40" w:afterAutospacing="0"/>
        <w:jc w:val="both"/>
        <w:rPr>
          <w:rFonts w:ascii="Arial" w:hAnsi="Arial" w:cs="Arial"/>
        </w:rPr>
      </w:pPr>
      <w:r w:rsidRPr="00080AF4">
        <w:rPr>
          <w:rFonts w:ascii="Arial" w:hAnsi="Arial" w:cs="Arial"/>
        </w:rPr>
        <w:t>санитарно-защитные зоны;</w:t>
      </w:r>
    </w:p>
    <w:p w:rsidR="00080AF4" w:rsidRPr="00080AF4" w:rsidRDefault="00080AF4" w:rsidP="00C22003">
      <w:pPr>
        <w:pStyle w:val="ad"/>
        <w:numPr>
          <w:ilvl w:val="0"/>
          <w:numId w:val="36"/>
        </w:numPr>
        <w:suppressAutoHyphens/>
        <w:spacing w:before="0" w:beforeAutospacing="0" w:after="40" w:afterAutospacing="0"/>
        <w:jc w:val="both"/>
        <w:rPr>
          <w:rFonts w:ascii="Arial" w:hAnsi="Arial" w:cs="Arial"/>
        </w:rPr>
      </w:pPr>
      <w:r w:rsidRPr="00080AF4">
        <w:rPr>
          <w:rFonts w:ascii="Arial" w:hAnsi="Arial" w:cs="Arial"/>
        </w:rPr>
        <w:t>охранные (технические) зоны воздушных линий электропередачи;</w:t>
      </w:r>
    </w:p>
    <w:p w:rsidR="00080AF4" w:rsidRPr="00080AF4" w:rsidRDefault="00080AF4" w:rsidP="00C22003">
      <w:pPr>
        <w:pStyle w:val="ad"/>
        <w:numPr>
          <w:ilvl w:val="0"/>
          <w:numId w:val="36"/>
        </w:numPr>
        <w:suppressAutoHyphens/>
        <w:spacing w:before="0" w:beforeAutospacing="0" w:after="240" w:afterAutospacing="0"/>
        <w:jc w:val="both"/>
        <w:rPr>
          <w:rFonts w:ascii="Arial" w:hAnsi="Arial" w:cs="Arial"/>
        </w:rPr>
      </w:pPr>
      <w:r w:rsidRPr="00080AF4">
        <w:rPr>
          <w:rFonts w:ascii="Arial" w:hAnsi="Arial" w:cs="Arial"/>
        </w:rPr>
        <w:t xml:space="preserve">охранные (технические) зоны газопровода </w:t>
      </w:r>
    </w:p>
    <w:p w:rsidR="0052750B" w:rsidRPr="00A2113F" w:rsidRDefault="0052750B" w:rsidP="00080AF4">
      <w:pPr>
        <w:pStyle w:val="ad"/>
        <w:suppressAutoHyphens/>
        <w:spacing w:before="0" w:beforeAutospacing="0" w:after="40" w:afterAutospacing="0"/>
        <w:ind w:firstLine="709"/>
        <w:jc w:val="both"/>
        <w:rPr>
          <w:rFonts w:ascii="Arial" w:hAnsi="Arial" w:cs="Arial"/>
        </w:rPr>
      </w:pPr>
      <w:r w:rsidRPr="0063440E">
        <w:rPr>
          <w:rFonts w:ascii="Arial" w:hAnsi="Arial" w:cs="Arial"/>
        </w:rPr>
        <w:t>2. Использование земельных</w:t>
      </w:r>
      <w:r w:rsidRPr="00A2113F">
        <w:rPr>
          <w:rFonts w:ascii="Arial" w:hAnsi="Arial" w:cs="Arial"/>
        </w:rPr>
        <w:t xml:space="preserve"> участков и объектов капитального строительства, расположенных </w:t>
      </w:r>
      <w:r w:rsidRPr="00A50DC8">
        <w:rPr>
          <w:rFonts w:ascii="Arial" w:hAnsi="Arial" w:cs="Arial"/>
          <w:u w:val="single"/>
        </w:rPr>
        <w:t>в границах санитарно-защитных и охранных зон,</w:t>
      </w:r>
      <w:r w:rsidRPr="00A2113F">
        <w:rPr>
          <w:rFonts w:ascii="Arial" w:hAnsi="Arial" w:cs="Arial"/>
        </w:rPr>
        <w:t xml:space="preserve"> осуществляется в соответствии с градостроительными регламентами, установленными </w:t>
      </w:r>
      <w:r w:rsidRPr="00CE1183">
        <w:rPr>
          <w:rFonts w:ascii="Arial" w:hAnsi="Arial" w:cs="Arial"/>
          <w:u w:val="single"/>
        </w:rPr>
        <w:t>главой 11 настоящих Правил</w:t>
      </w:r>
      <w:r w:rsidRPr="0063440E">
        <w:rPr>
          <w:rFonts w:ascii="Arial" w:hAnsi="Arial" w:cs="Arial"/>
        </w:rPr>
        <w:t xml:space="preserve"> и с учётом ограничений, предусмотренных </w:t>
      </w:r>
      <w:r w:rsidRPr="00CE1183">
        <w:rPr>
          <w:rFonts w:ascii="Arial" w:hAnsi="Arial" w:cs="Arial"/>
          <w:u w:val="single"/>
        </w:rPr>
        <w:t>статьёй 49 настоящих Правил</w:t>
      </w:r>
      <w:r w:rsidRPr="0063440E">
        <w:rPr>
          <w:rFonts w:ascii="Arial" w:hAnsi="Arial" w:cs="Arial"/>
        </w:rPr>
        <w:t>.</w:t>
      </w:r>
    </w:p>
    <w:p w:rsidR="0052750B" w:rsidRPr="00EF13DF" w:rsidRDefault="0052750B" w:rsidP="002C1620">
      <w:pPr>
        <w:suppressAutoHyphens w:val="0"/>
        <w:spacing w:after="200" w:line="240" w:lineRule="auto"/>
        <w:ind w:left="0" w:firstLine="0"/>
        <w:jc w:val="left"/>
        <w:rPr>
          <w:b/>
          <w:bCs/>
          <w:sz w:val="24"/>
          <w:szCs w:val="24"/>
        </w:rPr>
      </w:pPr>
      <w:r>
        <w:br w:type="page"/>
      </w:r>
      <w:r w:rsidRPr="00EF13DF">
        <w:rPr>
          <w:b/>
          <w:bCs/>
          <w:sz w:val="24"/>
          <w:szCs w:val="24"/>
        </w:rPr>
        <w:lastRenderedPageBreak/>
        <w:t>ЧАСТЬ II</w:t>
      </w:r>
      <w:r w:rsidRPr="00EF13DF">
        <w:rPr>
          <w:b/>
          <w:bCs/>
          <w:sz w:val="24"/>
          <w:szCs w:val="24"/>
          <w:lang w:val="en-US"/>
        </w:rPr>
        <w:t>I</w:t>
      </w:r>
      <w:r w:rsidRPr="00EF13DF">
        <w:rPr>
          <w:b/>
          <w:bCs/>
          <w:sz w:val="24"/>
          <w:szCs w:val="24"/>
        </w:rPr>
        <w:t>. ГРАДОСТРОИТЕЛЬНЫЕ РЕГЛАМЕНТЫ</w:t>
      </w:r>
    </w:p>
    <w:p w:rsidR="0052750B" w:rsidRPr="003B4FE8" w:rsidRDefault="0052750B" w:rsidP="002C1620">
      <w:pPr>
        <w:pStyle w:val="ad"/>
        <w:suppressAutoHyphens/>
        <w:spacing w:before="120" w:beforeAutospacing="0" w:after="0" w:afterAutospacing="0"/>
        <w:rPr>
          <w:rFonts w:ascii="Arial" w:hAnsi="Arial" w:cs="Arial"/>
          <w:b/>
          <w:bCs/>
          <w:sz w:val="22"/>
          <w:szCs w:val="22"/>
        </w:rPr>
      </w:pPr>
      <w:r w:rsidRPr="00A2113F">
        <w:rPr>
          <w:rFonts w:ascii="Arial" w:hAnsi="Arial" w:cs="Arial"/>
          <w:b/>
          <w:bCs/>
        </w:rPr>
        <w:t xml:space="preserve">Глава </w:t>
      </w:r>
      <w:r>
        <w:rPr>
          <w:rFonts w:ascii="Arial" w:hAnsi="Arial" w:cs="Arial"/>
          <w:b/>
          <w:bCs/>
        </w:rPr>
        <w:t>10</w:t>
      </w:r>
      <w:r w:rsidRPr="00A2113F">
        <w:rPr>
          <w:rFonts w:ascii="Arial" w:hAnsi="Arial" w:cs="Arial"/>
          <w:b/>
          <w:bCs/>
        </w:rPr>
        <w:t xml:space="preserve">. </w:t>
      </w:r>
      <w:r w:rsidRPr="003B4FE8">
        <w:rPr>
          <w:rFonts w:ascii="Arial" w:hAnsi="Arial" w:cs="Arial"/>
          <w:b/>
          <w:bCs/>
          <w:caps/>
          <w:sz w:val="22"/>
          <w:szCs w:val="22"/>
        </w:rPr>
        <w:t>Градостроительные регламенты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w:t>
      </w:r>
    </w:p>
    <w:p w:rsidR="0052750B" w:rsidRPr="00A2113F" w:rsidRDefault="0052750B" w:rsidP="002C1620">
      <w:pPr>
        <w:pStyle w:val="ad"/>
        <w:suppressAutoHyphens/>
        <w:spacing w:before="120" w:beforeAutospacing="0" w:after="0" w:afterAutospacing="0"/>
        <w:rPr>
          <w:rFonts w:ascii="Arial" w:hAnsi="Arial" w:cs="Arial"/>
          <w:b/>
          <w:bCs/>
        </w:rPr>
      </w:pPr>
      <w:r w:rsidRPr="00A2113F">
        <w:rPr>
          <w:rFonts w:ascii="Arial" w:hAnsi="Arial" w:cs="Arial"/>
          <w:b/>
          <w:bCs/>
        </w:rPr>
        <w:t xml:space="preserve">Статья </w:t>
      </w:r>
      <w:r>
        <w:rPr>
          <w:rFonts w:ascii="Arial" w:hAnsi="Arial" w:cs="Arial"/>
          <w:b/>
          <w:bCs/>
        </w:rPr>
        <w:t>41</w:t>
      </w:r>
      <w:r w:rsidRPr="00A2113F">
        <w:rPr>
          <w:rFonts w:ascii="Arial" w:hAnsi="Arial" w:cs="Arial"/>
          <w:b/>
          <w:bCs/>
        </w:rPr>
        <w:t>. Градостроительные регламенты зоны жилой застройки «Ж»</w:t>
      </w:r>
    </w:p>
    <w:p w:rsidR="0052750B" w:rsidRDefault="0052750B" w:rsidP="002C1620">
      <w:pPr>
        <w:spacing w:before="120" w:line="240" w:lineRule="auto"/>
        <w:ind w:left="0"/>
        <w:rPr>
          <w:rFonts w:ascii="Arial" w:hAnsi="Arial" w:cs="Arial"/>
          <w:sz w:val="24"/>
          <w:szCs w:val="24"/>
          <w:lang w:eastAsia="ru-RU"/>
        </w:rPr>
      </w:pPr>
      <w:r>
        <w:rPr>
          <w:rFonts w:ascii="Arial" w:hAnsi="Arial" w:cs="Arial"/>
          <w:sz w:val="24"/>
          <w:szCs w:val="24"/>
          <w:lang w:eastAsia="ru-RU"/>
        </w:rPr>
        <w:t>Ж</w:t>
      </w:r>
      <w:r w:rsidRPr="00483C95">
        <w:rPr>
          <w:rFonts w:ascii="Arial" w:hAnsi="Arial" w:cs="Arial"/>
          <w:sz w:val="24"/>
          <w:szCs w:val="24"/>
          <w:lang w:eastAsia="ru-RU"/>
        </w:rPr>
        <w:t>ил</w:t>
      </w:r>
      <w:r>
        <w:rPr>
          <w:rFonts w:ascii="Arial" w:hAnsi="Arial" w:cs="Arial"/>
          <w:sz w:val="24"/>
          <w:szCs w:val="24"/>
          <w:lang w:eastAsia="ru-RU"/>
        </w:rPr>
        <w:t>ые</w:t>
      </w:r>
      <w:r w:rsidRPr="00483C95">
        <w:rPr>
          <w:rFonts w:ascii="Arial" w:hAnsi="Arial" w:cs="Arial"/>
          <w:sz w:val="24"/>
          <w:szCs w:val="24"/>
          <w:lang w:eastAsia="ru-RU"/>
        </w:rPr>
        <w:t xml:space="preserve"> зо</w:t>
      </w:r>
      <w:r>
        <w:rPr>
          <w:rFonts w:ascii="Arial" w:hAnsi="Arial" w:cs="Arial"/>
          <w:sz w:val="24"/>
          <w:szCs w:val="24"/>
          <w:lang w:eastAsia="ru-RU"/>
        </w:rPr>
        <w:t>ны</w:t>
      </w:r>
      <w:r w:rsidRPr="00483C95">
        <w:rPr>
          <w:rFonts w:ascii="Arial" w:hAnsi="Arial" w:cs="Arial"/>
          <w:sz w:val="24"/>
          <w:szCs w:val="24"/>
          <w:lang w:eastAsia="ru-RU"/>
        </w:rPr>
        <w:t xml:space="preserve"> </w:t>
      </w:r>
      <w:r w:rsidRPr="00FE3376">
        <w:rPr>
          <w:rFonts w:ascii="Arial" w:hAnsi="Arial" w:cs="Arial"/>
          <w:sz w:val="24"/>
          <w:szCs w:val="24"/>
          <w:u w:val="single"/>
          <w:lang w:eastAsia="ru-RU"/>
        </w:rPr>
        <w:t>сельских населенных пунктов</w:t>
      </w:r>
      <w:r w:rsidRPr="00483C95">
        <w:rPr>
          <w:rFonts w:ascii="Arial" w:hAnsi="Arial" w:cs="Arial"/>
          <w:sz w:val="24"/>
          <w:szCs w:val="24"/>
          <w:lang w:eastAsia="ru-RU"/>
        </w:rPr>
        <w:t xml:space="preserve"> </w:t>
      </w:r>
      <w:r>
        <w:rPr>
          <w:rFonts w:ascii="Arial" w:hAnsi="Arial" w:cs="Arial"/>
          <w:sz w:val="24"/>
          <w:szCs w:val="24"/>
          <w:lang w:eastAsia="ru-RU"/>
        </w:rPr>
        <w:t>предназначены для застройки</w:t>
      </w:r>
      <w:r w:rsidRPr="00483C95">
        <w:rPr>
          <w:rFonts w:ascii="Arial" w:hAnsi="Arial" w:cs="Arial"/>
          <w:sz w:val="24"/>
          <w:szCs w:val="24"/>
          <w:lang w:eastAsia="ru-RU"/>
        </w:rPr>
        <w:t xml:space="preserve"> </w:t>
      </w:r>
      <w:r w:rsidRPr="00E870C4">
        <w:rPr>
          <w:rFonts w:ascii="Arial" w:hAnsi="Arial" w:cs="Arial"/>
          <w:sz w:val="24"/>
          <w:szCs w:val="24"/>
          <w:lang w:eastAsia="ru-RU"/>
        </w:rPr>
        <w:t>индивидуальными ж</w:t>
      </w:r>
      <w:r w:rsidRPr="000807B6">
        <w:rPr>
          <w:rFonts w:ascii="Arial" w:hAnsi="Arial" w:cs="Arial"/>
          <w:sz w:val="24"/>
          <w:szCs w:val="24"/>
          <w:lang w:eastAsia="ru-RU"/>
        </w:rPr>
        <w:t>илы</w:t>
      </w:r>
      <w:r>
        <w:rPr>
          <w:rFonts w:ascii="Arial" w:hAnsi="Arial" w:cs="Arial"/>
          <w:sz w:val="24"/>
          <w:szCs w:val="24"/>
          <w:lang w:eastAsia="ru-RU"/>
        </w:rPr>
        <w:t>ми</w:t>
      </w:r>
      <w:r w:rsidRPr="000807B6">
        <w:rPr>
          <w:rFonts w:ascii="Arial" w:hAnsi="Arial" w:cs="Arial"/>
          <w:sz w:val="24"/>
          <w:szCs w:val="24"/>
          <w:lang w:eastAsia="ru-RU"/>
        </w:rPr>
        <w:t xml:space="preserve"> дома</w:t>
      </w:r>
      <w:r>
        <w:rPr>
          <w:rFonts w:ascii="Arial" w:hAnsi="Arial" w:cs="Arial"/>
          <w:sz w:val="24"/>
          <w:szCs w:val="24"/>
          <w:lang w:eastAsia="ru-RU"/>
        </w:rPr>
        <w:t>ми</w:t>
      </w:r>
      <w:r w:rsidRPr="000807B6">
        <w:rPr>
          <w:rFonts w:ascii="Arial" w:hAnsi="Arial" w:cs="Arial"/>
          <w:sz w:val="24"/>
          <w:szCs w:val="24"/>
          <w:lang w:eastAsia="ru-RU"/>
        </w:rPr>
        <w:t xml:space="preserve"> (усадебный тип)</w:t>
      </w:r>
      <w:r>
        <w:rPr>
          <w:rFonts w:ascii="Arial" w:hAnsi="Arial" w:cs="Arial"/>
          <w:sz w:val="24"/>
          <w:szCs w:val="24"/>
          <w:lang w:eastAsia="ru-RU"/>
        </w:rPr>
        <w:t>,</w:t>
      </w:r>
      <w:r w:rsidRPr="00F6357A">
        <w:rPr>
          <w:rFonts w:ascii="Arial" w:hAnsi="Arial" w:cs="Arial"/>
          <w:sz w:val="24"/>
          <w:szCs w:val="24"/>
          <w:lang w:eastAsia="ru-RU"/>
        </w:rPr>
        <w:t xml:space="preserve"> </w:t>
      </w:r>
      <w:r w:rsidRPr="00483C95">
        <w:rPr>
          <w:rFonts w:ascii="Arial" w:hAnsi="Arial" w:cs="Arial"/>
          <w:sz w:val="24"/>
          <w:szCs w:val="24"/>
          <w:lang w:eastAsia="ru-RU"/>
        </w:rPr>
        <w:t>с земельными участками</w:t>
      </w:r>
      <w:r>
        <w:rPr>
          <w:rFonts w:ascii="Arial" w:hAnsi="Arial" w:cs="Arial"/>
          <w:sz w:val="24"/>
          <w:szCs w:val="24"/>
          <w:lang w:eastAsia="ru-RU"/>
        </w:rPr>
        <w:t xml:space="preserve">, </w:t>
      </w:r>
    </w:p>
    <w:p w:rsidR="0052750B" w:rsidRPr="00AA3237" w:rsidRDefault="0052750B" w:rsidP="002C1620">
      <w:pPr>
        <w:spacing w:before="120" w:line="240" w:lineRule="auto"/>
        <w:ind w:left="0"/>
        <w:rPr>
          <w:rFonts w:ascii="Arial" w:hAnsi="Arial" w:cs="Arial"/>
          <w:sz w:val="24"/>
          <w:szCs w:val="24"/>
          <w:lang w:eastAsia="ru-RU"/>
        </w:rPr>
      </w:pPr>
      <w:r w:rsidRPr="00175DAF">
        <w:rPr>
          <w:rFonts w:ascii="Arial" w:hAnsi="Arial" w:cs="Arial"/>
          <w:sz w:val="24"/>
          <w:szCs w:val="24"/>
          <w:u w:val="single"/>
          <w:lang w:eastAsia="ru-RU"/>
        </w:rPr>
        <w:t>Преимущественным типом застройки</w:t>
      </w:r>
      <w:r w:rsidRPr="00483C95">
        <w:rPr>
          <w:rFonts w:ascii="Arial" w:hAnsi="Arial" w:cs="Arial"/>
          <w:sz w:val="24"/>
          <w:szCs w:val="24"/>
          <w:lang w:eastAsia="ru-RU"/>
        </w:rPr>
        <w:t xml:space="preserve"> в сельск</w:t>
      </w:r>
      <w:r>
        <w:rPr>
          <w:rFonts w:ascii="Arial" w:hAnsi="Arial" w:cs="Arial"/>
          <w:sz w:val="24"/>
          <w:szCs w:val="24"/>
          <w:lang w:eastAsia="ru-RU"/>
        </w:rPr>
        <w:t>ом</w:t>
      </w:r>
      <w:r w:rsidRPr="00483C95">
        <w:rPr>
          <w:rFonts w:ascii="Arial" w:hAnsi="Arial" w:cs="Arial"/>
          <w:sz w:val="24"/>
          <w:szCs w:val="24"/>
          <w:lang w:eastAsia="ru-RU"/>
        </w:rPr>
        <w:t xml:space="preserve"> поселени</w:t>
      </w:r>
      <w:r>
        <w:rPr>
          <w:rFonts w:ascii="Arial" w:hAnsi="Arial" w:cs="Arial"/>
          <w:sz w:val="24"/>
          <w:szCs w:val="24"/>
          <w:lang w:eastAsia="ru-RU"/>
        </w:rPr>
        <w:t xml:space="preserve">и </w:t>
      </w:r>
      <w:r w:rsidR="00710F6A" w:rsidRPr="00710F6A">
        <w:rPr>
          <w:rFonts w:ascii="Arial" w:hAnsi="Arial" w:cs="Arial"/>
          <w:sz w:val="24"/>
          <w:szCs w:val="24"/>
        </w:rPr>
        <w:t>«</w:t>
      </w:r>
      <w:r w:rsidR="000802BD">
        <w:rPr>
          <w:rFonts w:ascii="Arial" w:hAnsi="Arial" w:cs="Arial"/>
          <w:sz w:val="24"/>
          <w:szCs w:val="24"/>
        </w:rPr>
        <w:t>село Леваши</w:t>
      </w:r>
      <w:r w:rsidR="00710F6A" w:rsidRPr="00710F6A">
        <w:rPr>
          <w:rFonts w:ascii="Arial" w:hAnsi="Arial" w:cs="Arial"/>
          <w:sz w:val="24"/>
          <w:szCs w:val="24"/>
        </w:rPr>
        <w:t>»</w:t>
      </w:r>
      <w:r w:rsidRPr="00483C95">
        <w:rPr>
          <w:rFonts w:ascii="Arial" w:hAnsi="Arial" w:cs="Arial"/>
          <w:sz w:val="24"/>
          <w:szCs w:val="24"/>
          <w:lang w:eastAsia="ru-RU"/>
        </w:rPr>
        <w:t xml:space="preserve"> являются </w:t>
      </w:r>
      <w:r w:rsidRPr="00175DAF">
        <w:rPr>
          <w:rFonts w:ascii="Arial" w:hAnsi="Arial" w:cs="Arial"/>
          <w:sz w:val="24"/>
          <w:szCs w:val="24"/>
          <w:lang w:eastAsia="ru-RU"/>
        </w:rPr>
        <w:t xml:space="preserve">жилые дома </w:t>
      </w:r>
      <w:r w:rsidRPr="00AA3237">
        <w:rPr>
          <w:rFonts w:ascii="Arial" w:hAnsi="Arial" w:cs="Arial"/>
          <w:sz w:val="24"/>
          <w:szCs w:val="24"/>
          <w:lang w:eastAsia="ru-RU"/>
        </w:rPr>
        <w:t>усадебного типа и малоэтажны</w:t>
      </w:r>
      <w:r>
        <w:rPr>
          <w:rFonts w:ascii="Arial" w:hAnsi="Arial" w:cs="Arial"/>
          <w:sz w:val="24"/>
          <w:szCs w:val="24"/>
          <w:lang w:eastAsia="ru-RU"/>
        </w:rPr>
        <w:t>е дома</w:t>
      </w:r>
      <w:r w:rsidRPr="00AA3237">
        <w:rPr>
          <w:rFonts w:ascii="Arial" w:hAnsi="Arial" w:cs="Arial"/>
          <w:sz w:val="24"/>
          <w:szCs w:val="24"/>
          <w:lang w:eastAsia="ru-RU"/>
        </w:rPr>
        <w:t xml:space="preserve"> </w:t>
      </w:r>
      <w:r w:rsidR="00E870C4">
        <w:rPr>
          <w:rFonts w:ascii="Arial" w:hAnsi="Arial" w:cs="Arial"/>
          <w:sz w:val="24"/>
          <w:szCs w:val="24"/>
          <w:lang w:eastAsia="ru-RU"/>
        </w:rPr>
        <w:t>коттеджного типа</w:t>
      </w:r>
      <w:r w:rsidRPr="00AA3237">
        <w:rPr>
          <w:rFonts w:ascii="Arial" w:hAnsi="Arial" w:cs="Arial"/>
          <w:sz w:val="24"/>
          <w:szCs w:val="24"/>
          <w:lang w:eastAsia="ru-RU"/>
        </w:rPr>
        <w:t>.</w:t>
      </w:r>
    </w:p>
    <w:p w:rsidR="0052750B" w:rsidRPr="00346FB9" w:rsidRDefault="0052750B" w:rsidP="002C1620">
      <w:pPr>
        <w:spacing w:before="120" w:line="240" w:lineRule="auto"/>
        <w:ind w:left="0"/>
        <w:rPr>
          <w:rFonts w:ascii="Arial" w:hAnsi="Arial" w:cs="Arial"/>
          <w:sz w:val="24"/>
          <w:szCs w:val="24"/>
          <w:u w:val="single"/>
          <w:lang w:eastAsia="ru-RU"/>
        </w:rPr>
      </w:pPr>
      <w:r>
        <w:rPr>
          <w:rFonts w:ascii="Arial" w:hAnsi="Arial" w:cs="Arial"/>
          <w:sz w:val="24"/>
          <w:szCs w:val="24"/>
          <w:lang w:eastAsia="ru-RU"/>
        </w:rPr>
        <w:t>П</w:t>
      </w:r>
      <w:r w:rsidRPr="000B60CC">
        <w:rPr>
          <w:rFonts w:ascii="Arial" w:hAnsi="Arial" w:cs="Arial"/>
          <w:sz w:val="24"/>
          <w:szCs w:val="24"/>
          <w:lang w:eastAsia="ru-RU"/>
        </w:rPr>
        <w:t xml:space="preserve">роектирование жилых зон </w:t>
      </w:r>
      <w:r w:rsidRPr="00ED1419">
        <w:rPr>
          <w:rFonts w:ascii="Arial" w:hAnsi="Arial" w:cs="Arial"/>
          <w:sz w:val="24"/>
          <w:szCs w:val="24"/>
          <w:u w:val="single"/>
          <w:lang w:eastAsia="ru-RU"/>
        </w:rPr>
        <w:t>на предгорных и горных территориях</w:t>
      </w:r>
      <w:r w:rsidRPr="000B60CC">
        <w:rPr>
          <w:rFonts w:ascii="Arial" w:hAnsi="Arial" w:cs="Arial"/>
          <w:sz w:val="24"/>
          <w:szCs w:val="24"/>
          <w:lang w:eastAsia="ru-RU"/>
        </w:rPr>
        <w:t xml:space="preserve"> республики осуществляется в соответствии с требованиями, положениями </w:t>
      </w:r>
      <w:r>
        <w:rPr>
          <w:rFonts w:ascii="Arial" w:hAnsi="Arial" w:cs="Arial"/>
          <w:sz w:val="24"/>
          <w:szCs w:val="24"/>
          <w:lang w:eastAsia="ru-RU"/>
        </w:rPr>
        <w:t xml:space="preserve">и рекомендациями, изложенными </w:t>
      </w:r>
      <w:r w:rsidRPr="00346FB9">
        <w:rPr>
          <w:rFonts w:ascii="Arial" w:hAnsi="Arial" w:cs="Arial"/>
          <w:sz w:val="24"/>
          <w:szCs w:val="24"/>
          <w:u w:val="single"/>
          <w:lang w:eastAsia="ru-RU"/>
        </w:rPr>
        <w:t>в разделе «Особенности проектирования жилых зон на предгорных и горных территориях Республики Дагестан»</w:t>
      </w:r>
      <w:r w:rsidRPr="00E870C4">
        <w:rPr>
          <w:rFonts w:ascii="Arial" w:hAnsi="Arial" w:cs="Arial"/>
          <w:sz w:val="24"/>
          <w:szCs w:val="24"/>
          <w:u w:val="single"/>
          <w:lang w:eastAsia="ru-RU"/>
        </w:rPr>
        <w:t>,</w:t>
      </w:r>
      <w:r w:rsidRPr="00346FB9">
        <w:rPr>
          <w:rFonts w:ascii="Arial" w:hAnsi="Arial" w:cs="Arial"/>
          <w:sz w:val="24"/>
          <w:szCs w:val="24"/>
          <w:u w:val="single"/>
          <w:lang w:eastAsia="ru-RU"/>
        </w:rPr>
        <w:t xml:space="preserve"> республиканских нормативов градостроительного проектирования.</w:t>
      </w:r>
    </w:p>
    <w:p w:rsidR="0052750B" w:rsidRPr="000807B6" w:rsidRDefault="0052750B" w:rsidP="002C1620">
      <w:pPr>
        <w:spacing w:before="120" w:line="240" w:lineRule="auto"/>
        <w:ind w:left="0"/>
        <w:rPr>
          <w:rFonts w:ascii="Arial" w:hAnsi="Arial" w:cs="Arial"/>
          <w:sz w:val="24"/>
          <w:szCs w:val="24"/>
          <w:lang w:eastAsia="ru-RU"/>
        </w:rPr>
      </w:pPr>
      <w:r w:rsidRPr="000807B6">
        <w:rPr>
          <w:rFonts w:ascii="Arial" w:hAnsi="Arial" w:cs="Arial"/>
          <w:sz w:val="24"/>
          <w:szCs w:val="24"/>
          <w:lang w:eastAsia="ru-RU"/>
        </w:rPr>
        <w:t xml:space="preserve">Для семей, ведущих индивидуальную трудовую деятельность, </w:t>
      </w:r>
      <w:r>
        <w:rPr>
          <w:rFonts w:ascii="Arial" w:hAnsi="Arial" w:cs="Arial"/>
          <w:sz w:val="24"/>
          <w:szCs w:val="24"/>
          <w:lang w:eastAsia="ru-RU"/>
        </w:rPr>
        <w:t>проектом рассматривается</w:t>
      </w:r>
      <w:r w:rsidRPr="000807B6">
        <w:rPr>
          <w:rFonts w:ascii="Arial" w:hAnsi="Arial" w:cs="Arial"/>
          <w:sz w:val="24"/>
          <w:szCs w:val="24"/>
          <w:lang w:eastAsia="ru-RU"/>
        </w:rPr>
        <w:t xml:space="preserve"> </w:t>
      </w:r>
      <w:r>
        <w:rPr>
          <w:rFonts w:ascii="Arial" w:hAnsi="Arial" w:cs="Arial"/>
          <w:sz w:val="24"/>
          <w:szCs w:val="24"/>
          <w:lang w:eastAsia="ru-RU"/>
        </w:rPr>
        <w:t>возможность п</w:t>
      </w:r>
      <w:r w:rsidRPr="000807B6">
        <w:rPr>
          <w:rFonts w:ascii="Arial" w:hAnsi="Arial" w:cs="Arial"/>
          <w:sz w:val="24"/>
          <w:szCs w:val="24"/>
          <w:lang w:eastAsia="ru-RU"/>
        </w:rPr>
        <w:t>роектировать жилые дома с местом приложения труда (дом врача, дом ремесленника, дом фермера и др.).</w:t>
      </w:r>
    </w:p>
    <w:p w:rsidR="0052750B" w:rsidRDefault="0052750B" w:rsidP="007972B4">
      <w:pPr>
        <w:spacing w:before="120" w:after="120" w:line="240" w:lineRule="auto"/>
        <w:ind w:left="0"/>
        <w:rPr>
          <w:rFonts w:ascii="Arial" w:hAnsi="Arial" w:cs="Arial"/>
          <w:sz w:val="24"/>
          <w:szCs w:val="24"/>
          <w:lang w:eastAsia="ru-RU"/>
        </w:rPr>
      </w:pPr>
      <w:r w:rsidRPr="000807B6">
        <w:rPr>
          <w:rFonts w:ascii="Arial" w:hAnsi="Arial" w:cs="Arial"/>
          <w:sz w:val="24"/>
          <w:szCs w:val="24"/>
          <w:lang w:eastAsia="ru-RU"/>
        </w:rPr>
        <w:t xml:space="preserve">Проектирование домов со слесарными, ремонтными, кузнечными мастерскими и подобными помещениями допускается при соблюдении необходимых гигиенических, экологических, противопожарных и санитарных требований, </w:t>
      </w:r>
      <w:r w:rsidRPr="00E870C4">
        <w:rPr>
          <w:rFonts w:ascii="Arial" w:hAnsi="Arial" w:cs="Arial"/>
          <w:sz w:val="24"/>
          <w:szCs w:val="24"/>
          <w:lang w:eastAsia="ru-RU"/>
        </w:rPr>
        <w:t>при согласовании соответствующих служб государственного надзора.</w:t>
      </w:r>
    </w:p>
    <w:p w:rsidR="0052750B" w:rsidRPr="007972B4" w:rsidRDefault="0052750B" w:rsidP="007972B4">
      <w:pPr>
        <w:spacing w:before="120" w:after="120" w:line="240" w:lineRule="auto"/>
        <w:ind w:left="0"/>
        <w:rPr>
          <w:rFonts w:ascii="Arial" w:hAnsi="Arial" w:cs="Arial"/>
          <w:b/>
          <w:bCs/>
          <w:sz w:val="24"/>
          <w:szCs w:val="24"/>
          <w:lang w:eastAsia="ru-RU"/>
        </w:rPr>
      </w:pPr>
      <w:r w:rsidRPr="00A14B6D">
        <w:rPr>
          <w:rFonts w:ascii="Arial" w:hAnsi="Arial" w:cs="Arial"/>
          <w:b/>
          <w:bCs/>
          <w:sz w:val="24"/>
          <w:szCs w:val="24"/>
          <w:lang w:eastAsia="ru-RU"/>
        </w:rPr>
        <w:t xml:space="preserve">1. </w:t>
      </w:r>
      <w:r w:rsidRPr="007972B4">
        <w:rPr>
          <w:rFonts w:ascii="Arial" w:hAnsi="Arial" w:cs="Arial"/>
          <w:b/>
          <w:bCs/>
          <w:sz w:val="24"/>
          <w:szCs w:val="24"/>
          <w:u w:val="single"/>
          <w:lang w:eastAsia="ru-RU"/>
        </w:rPr>
        <w:t>Зона застройки индивидуальными</w:t>
      </w:r>
      <w:r>
        <w:rPr>
          <w:rFonts w:ascii="Arial" w:hAnsi="Arial" w:cs="Arial"/>
          <w:b/>
          <w:bCs/>
          <w:sz w:val="24"/>
          <w:szCs w:val="24"/>
          <w:u w:val="single"/>
          <w:lang w:eastAsia="ru-RU"/>
        </w:rPr>
        <w:t xml:space="preserve"> </w:t>
      </w:r>
      <w:r w:rsidRPr="007972B4">
        <w:rPr>
          <w:rFonts w:ascii="Arial" w:hAnsi="Arial" w:cs="Arial"/>
          <w:b/>
          <w:bCs/>
          <w:sz w:val="24"/>
          <w:szCs w:val="24"/>
          <w:u w:val="single"/>
          <w:lang w:eastAsia="ru-RU"/>
        </w:rPr>
        <w:t xml:space="preserve">жилыми </w:t>
      </w:r>
      <w:r w:rsidRPr="00A14B6D">
        <w:rPr>
          <w:rFonts w:ascii="Arial" w:hAnsi="Arial" w:cs="Arial"/>
          <w:b/>
          <w:bCs/>
          <w:sz w:val="24"/>
          <w:szCs w:val="24"/>
          <w:lang w:eastAsia="ru-RU"/>
        </w:rPr>
        <w:t xml:space="preserve">домами с приусадебными участками </w:t>
      </w:r>
      <w:r w:rsidR="00FD06D4" w:rsidRPr="00A14B6D">
        <w:rPr>
          <w:rFonts w:ascii="Arial" w:hAnsi="Arial" w:cs="Arial"/>
          <w:b/>
          <w:bCs/>
          <w:sz w:val="24"/>
          <w:szCs w:val="24"/>
          <w:lang w:eastAsia="ru-RU"/>
        </w:rPr>
        <w:t>–</w:t>
      </w:r>
      <w:r w:rsidRPr="00A14B6D">
        <w:rPr>
          <w:rFonts w:ascii="Arial" w:hAnsi="Arial" w:cs="Arial"/>
          <w:b/>
          <w:bCs/>
          <w:sz w:val="24"/>
          <w:szCs w:val="24"/>
          <w:lang w:eastAsia="ru-RU"/>
        </w:rPr>
        <w:t xml:space="preserve"> Ж1</w:t>
      </w:r>
    </w:p>
    <w:p w:rsidR="0052750B" w:rsidRDefault="0052750B" w:rsidP="00B17FFE">
      <w:pPr>
        <w:pStyle w:val="Default"/>
        <w:spacing w:after="120"/>
        <w:ind w:firstLine="709"/>
        <w:jc w:val="both"/>
        <w:rPr>
          <w:rFonts w:ascii="Arial" w:hAnsi="Arial" w:cs="Arial"/>
          <w:u w:val="single"/>
        </w:rPr>
      </w:pPr>
      <w:r w:rsidRPr="00A2113F">
        <w:rPr>
          <w:rFonts w:ascii="Arial" w:hAnsi="Arial" w:cs="Arial"/>
        </w:rPr>
        <w:t>Зо</w:t>
      </w:r>
      <w:r>
        <w:rPr>
          <w:rFonts w:ascii="Arial" w:hAnsi="Arial" w:cs="Arial"/>
        </w:rPr>
        <w:t xml:space="preserve">на индивидуальной </w:t>
      </w:r>
      <w:r w:rsidRPr="00CE1183">
        <w:rPr>
          <w:rFonts w:ascii="Arial" w:hAnsi="Arial" w:cs="Arial"/>
        </w:rPr>
        <w:t>жилой застройки</w:t>
      </w:r>
      <w:r>
        <w:rPr>
          <w:rFonts w:ascii="Arial" w:hAnsi="Arial" w:cs="Arial"/>
        </w:rPr>
        <w:t xml:space="preserve"> </w:t>
      </w:r>
      <w:r w:rsidRPr="00A2113F">
        <w:rPr>
          <w:rFonts w:ascii="Arial" w:hAnsi="Arial" w:cs="Arial"/>
        </w:rPr>
        <w:t>выделена для обеспечения правовых условий сохранения кварталов существующей жилой застройки с возможным её обновлением</w:t>
      </w:r>
      <w:r>
        <w:rPr>
          <w:rFonts w:ascii="Arial" w:hAnsi="Arial" w:cs="Arial"/>
        </w:rPr>
        <w:t xml:space="preserve">, а также </w:t>
      </w:r>
      <w:r w:rsidRPr="00A2113F">
        <w:rPr>
          <w:rFonts w:ascii="Arial" w:hAnsi="Arial" w:cs="Arial"/>
        </w:rPr>
        <w:t>ис</w:t>
      </w:r>
      <w:r>
        <w:rPr>
          <w:rFonts w:ascii="Arial" w:hAnsi="Arial" w:cs="Arial"/>
        </w:rPr>
        <w:t>пользования  земельных участков</w:t>
      </w:r>
      <w:r w:rsidRPr="00A2113F">
        <w:rPr>
          <w:rFonts w:ascii="Arial" w:hAnsi="Arial" w:cs="Arial"/>
        </w:rPr>
        <w:t xml:space="preserve"> и объектов капитального строительства в </w:t>
      </w:r>
      <w:r w:rsidRPr="00CE1183">
        <w:rPr>
          <w:rFonts w:ascii="Arial" w:hAnsi="Arial" w:cs="Arial"/>
          <w:u w:val="single"/>
        </w:rPr>
        <w:t>кварталах реконструкции</w:t>
      </w:r>
      <w:r w:rsidRPr="00E475B3">
        <w:rPr>
          <w:rFonts w:ascii="Arial" w:hAnsi="Arial" w:cs="Arial"/>
        </w:rPr>
        <w:t xml:space="preserve"> и формирования кварталов комфортного жилья</w:t>
      </w:r>
      <w:r w:rsidRPr="00A2113F">
        <w:rPr>
          <w:rFonts w:ascii="Arial" w:hAnsi="Arial" w:cs="Arial"/>
        </w:rPr>
        <w:t xml:space="preserve"> </w:t>
      </w:r>
      <w:r w:rsidRPr="00E475B3">
        <w:rPr>
          <w:rFonts w:ascii="Arial" w:hAnsi="Arial" w:cs="Arial"/>
        </w:rPr>
        <w:t xml:space="preserve">со </w:t>
      </w:r>
      <w:r w:rsidRPr="00B223CD">
        <w:rPr>
          <w:rFonts w:ascii="Arial" w:hAnsi="Arial" w:cs="Arial"/>
          <w:u w:val="single"/>
        </w:rPr>
        <w:t>сносом существующего ветхого жилого фонда</w:t>
      </w:r>
      <w:r>
        <w:rPr>
          <w:rFonts w:ascii="Arial" w:hAnsi="Arial" w:cs="Arial"/>
          <w:u w:val="single"/>
        </w:rPr>
        <w:t>.</w:t>
      </w:r>
    </w:p>
    <w:p w:rsidR="0052750B" w:rsidRPr="00A2113F" w:rsidRDefault="0052750B" w:rsidP="00B17FFE">
      <w:pPr>
        <w:pStyle w:val="a9"/>
        <w:widowControl/>
        <w:suppressAutoHyphens w:val="0"/>
        <w:overflowPunct w:val="0"/>
        <w:autoSpaceDE w:val="0"/>
        <w:autoSpaceDN w:val="0"/>
        <w:adjustRightInd w:val="0"/>
        <w:spacing w:line="240" w:lineRule="auto"/>
        <w:ind w:left="0"/>
        <w:rPr>
          <w:rFonts w:ascii="Arial" w:hAnsi="Arial" w:cs="Arial"/>
          <w:kern w:val="0"/>
          <w:lang w:eastAsia="ru-RU"/>
        </w:rPr>
      </w:pPr>
      <w:r w:rsidRPr="00A2113F">
        <w:rPr>
          <w:rFonts w:ascii="Arial" w:hAnsi="Arial" w:cs="Arial"/>
        </w:rPr>
        <w:t>В</w:t>
      </w:r>
      <w:r w:rsidRPr="00A2113F">
        <w:rPr>
          <w:rFonts w:ascii="Arial" w:hAnsi="Arial" w:cs="Arial"/>
          <w:kern w:val="0"/>
          <w:lang w:eastAsia="ru-RU"/>
        </w:rPr>
        <w:t>озможно</w:t>
      </w:r>
      <w:r>
        <w:rPr>
          <w:rFonts w:ascii="Arial" w:hAnsi="Arial" w:cs="Arial"/>
          <w:kern w:val="0"/>
          <w:lang w:eastAsia="ru-RU"/>
        </w:rPr>
        <w:t>,</w:t>
      </w:r>
      <w:r w:rsidRPr="00A2113F">
        <w:rPr>
          <w:rFonts w:ascii="Arial" w:hAnsi="Arial" w:cs="Arial"/>
          <w:kern w:val="0"/>
          <w:lang w:eastAsia="ru-RU"/>
        </w:rPr>
        <w:t xml:space="preserve"> включение в состав жилого образования отдельно стоящих и встроено-пристроенных объектов повседневного  обслуживания.</w:t>
      </w:r>
    </w:p>
    <w:p w:rsidR="0052750B" w:rsidRDefault="0052750B" w:rsidP="002C1620">
      <w:pPr>
        <w:pStyle w:val="Default"/>
        <w:spacing w:before="120"/>
        <w:ind w:firstLine="709"/>
        <w:jc w:val="both"/>
        <w:rPr>
          <w:rFonts w:ascii="Arial" w:hAnsi="Arial" w:cs="Arial"/>
        </w:rPr>
      </w:pPr>
      <w:r w:rsidRPr="00A2113F">
        <w:rPr>
          <w:rFonts w:ascii="Arial" w:hAnsi="Arial" w:cs="Arial"/>
        </w:rPr>
        <w:t>Зона предназначена для про</w:t>
      </w:r>
      <w:r>
        <w:rPr>
          <w:rFonts w:ascii="Arial" w:hAnsi="Arial" w:cs="Arial"/>
        </w:rPr>
        <w:t xml:space="preserve">живания в сочетании с ведением </w:t>
      </w:r>
      <w:r w:rsidRPr="00A2113F">
        <w:rPr>
          <w:rFonts w:ascii="Arial" w:hAnsi="Arial" w:cs="Arial"/>
        </w:rPr>
        <w:t>личного подсобного хозяйства (ЛПХ с содержанием мелкого скота и птицы).</w:t>
      </w:r>
    </w:p>
    <w:p w:rsidR="0052750B" w:rsidRPr="00A2113F" w:rsidRDefault="0052750B" w:rsidP="002C1620">
      <w:pPr>
        <w:pStyle w:val="Default"/>
        <w:spacing w:before="120" w:after="120"/>
        <w:ind w:firstLine="709"/>
        <w:jc w:val="both"/>
        <w:rPr>
          <w:rFonts w:ascii="Arial" w:hAnsi="Arial" w:cs="Arial"/>
        </w:rPr>
      </w:pPr>
      <w:r w:rsidRPr="00A2113F">
        <w:rPr>
          <w:rFonts w:ascii="Arial" w:hAnsi="Arial" w:cs="Arial"/>
          <w:b/>
          <w:bCs/>
          <w:i/>
          <w:iCs/>
        </w:rPr>
        <w:t>Виды разрешенного использования земельных участков</w:t>
      </w:r>
      <w:r w:rsidRPr="00A2113F">
        <w:rPr>
          <w:rFonts w:ascii="Arial" w:hAnsi="Arial" w:cs="Arial"/>
        </w:rPr>
        <w:t xml:space="preserve"> </w:t>
      </w:r>
      <w:r w:rsidRPr="00A2113F">
        <w:rPr>
          <w:rFonts w:ascii="Arial" w:hAnsi="Arial" w:cs="Arial"/>
          <w:b/>
          <w:bCs/>
          <w:i/>
          <w:iCs/>
        </w:rPr>
        <w:t>и</w:t>
      </w:r>
      <w:r w:rsidRPr="00A2113F">
        <w:rPr>
          <w:rFonts w:ascii="Arial" w:hAnsi="Arial" w:cs="Arial"/>
        </w:rPr>
        <w:t xml:space="preserve"> </w:t>
      </w:r>
      <w:r w:rsidRPr="00A2113F">
        <w:rPr>
          <w:rFonts w:ascii="Arial" w:hAnsi="Arial" w:cs="Arial"/>
          <w:b/>
          <w:bCs/>
          <w:i/>
          <w:iCs/>
        </w:rPr>
        <w:t>объектов капитального строительства:</w:t>
      </w:r>
    </w:p>
    <w:p w:rsidR="0052750B" w:rsidRPr="00A2113F" w:rsidRDefault="0052750B" w:rsidP="002C1620">
      <w:pPr>
        <w:pStyle w:val="a9"/>
        <w:widowControl/>
        <w:suppressAutoHyphens w:val="0"/>
        <w:overflowPunct w:val="0"/>
        <w:autoSpaceDE w:val="0"/>
        <w:autoSpaceDN w:val="0"/>
        <w:adjustRightInd w:val="0"/>
        <w:spacing w:after="40" w:line="240" w:lineRule="auto"/>
        <w:ind w:left="0" w:firstLine="539"/>
        <w:rPr>
          <w:rFonts w:ascii="Arial" w:hAnsi="Arial" w:cs="Arial"/>
          <w:kern w:val="0"/>
          <w:u w:val="single"/>
          <w:lang w:eastAsia="ru-RU"/>
        </w:rPr>
      </w:pPr>
      <w:r w:rsidRPr="003B4FE8">
        <w:rPr>
          <w:rFonts w:ascii="Arial" w:hAnsi="Arial" w:cs="Arial"/>
          <w:kern w:val="0"/>
          <w:lang w:eastAsia="ru-RU"/>
        </w:rPr>
        <w:t xml:space="preserve">а) </w:t>
      </w:r>
      <w:r w:rsidRPr="00A2113F">
        <w:rPr>
          <w:rFonts w:ascii="Arial" w:hAnsi="Arial" w:cs="Arial"/>
          <w:kern w:val="0"/>
          <w:u w:val="single"/>
          <w:lang w:eastAsia="ru-RU"/>
        </w:rPr>
        <w:t>Основные виды:</w:t>
      </w:r>
    </w:p>
    <w:p w:rsidR="0052750B" w:rsidRDefault="0052750B" w:rsidP="00C22003">
      <w:pPr>
        <w:pStyle w:val="ad"/>
        <w:numPr>
          <w:ilvl w:val="0"/>
          <w:numId w:val="36"/>
        </w:numPr>
        <w:suppressAutoHyphens/>
        <w:spacing w:before="0" w:beforeAutospacing="0" w:after="40" w:afterAutospacing="0"/>
        <w:jc w:val="both"/>
        <w:rPr>
          <w:rFonts w:ascii="Arial" w:hAnsi="Arial" w:cs="Arial"/>
        </w:rPr>
      </w:pPr>
      <w:r>
        <w:rPr>
          <w:rFonts w:ascii="Arial" w:hAnsi="Arial" w:cs="Arial"/>
        </w:rPr>
        <w:t>усадебные</w:t>
      </w:r>
      <w:r w:rsidRPr="00A2113F">
        <w:rPr>
          <w:rFonts w:ascii="Arial" w:hAnsi="Arial" w:cs="Arial"/>
        </w:rPr>
        <w:t xml:space="preserve"> жилые дом</w:t>
      </w:r>
      <w:r w:rsidR="00695AD5">
        <w:rPr>
          <w:rFonts w:ascii="Arial" w:hAnsi="Arial" w:cs="Arial"/>
        </w:rPr>
        <w:t>а</w:t>
      </w:r>
      <w:r w:rsidRPr="000807B6">
        <w:rPr>
          <w:rFonts w:ascii="Arial" w:hAnsi="Arial" w:cs="Arial"/>
        </w:rPr>
        <w:t>, в том числе с местами приложения труда</w:t>
      </w:r>
      <w:r>
        <w:rPr>
          <w:rFonts w:ascii="Arial" w:hAnsi="Arial" w:cs="Arial"/>
        </w:rPr>
        <w:t>,</w:t>
      </w:r>
      <w:r w:rsidRPr="00A2113F">
        <w:rPr>
          <w:rFonts w:ascii="Arial" w:hAnsi="Arial" w:cs="Arial"/>
        </w:rPr>
        <w:t xml:space="preserve"> с приусадебными земельными участками; </w:t>
      </w:r>
    </w:p>
    <w:p w:rsidR="0052750B" w:rsidRPr="00695AD5" w:rsidRDefault="0052750B" w:rsidP="00C22003">
      <w:pPr>
        <w:pStyle w:val="ad"/>
        <w:numPr>
          <w:ilvl w:val="0"/>
          <w:numId w:val="36"/>
        </w:numPr>
        <w:suppressAutoHyphens/>
        <w:spacing w:before="0" w:beforeAutospacing="0" w:after="240" w:afterAutospacing="0"/>
        <w:jc w:val="both"/>
        <w:rPr>
          <w:rFonts w:ascii="Arial" w:hAnsi="Arial" w:cs="Arial"/>
        </w:rPr>
      </w:pPr>
      <w:r w:rsidRPr="00695AD5">
        <w:rPr>
          <w:rFonts w:ascii="Arial" w:hAnsi="Arial" w:cs="Arial"/>
        </w:rPr>
        <w:t xml:space="preserve">малоэтажные (2-3 этажа) жилые дома с приусадебными земельными участками; </w:t>
      </w:r>
    </w:p>
    <w:p w:rsidR="00695AD5" w:rsidRDefault="00695AD5" w:rsidP="00BF5AA4">
      <w:pPr>
        <w:pStyle w:val="Default"/>
        <w:spacing w:before="120" w:after="40"/>
        <w:ind w:firstLine="539"/>
        <w:jc w:val="both"/>
        <w:rPr>
          <w:rFonts w:ascii="Arial" w:hAnsi="Arial" w:cs="Arial"/>
        </w:rPr>
      </w:pPr>
    </w:p>
    <w:p w:rsidR="0052750B" w:rsidRPr="00A2113F" w:rsidRDefault="0052750B" w:rsidP="00BF5AA4">
      <w:pPr>
        <w:pStyle w:val="Default"/>
        <w:spacing w:before="120" w:after="40"/>
        <w:ind w:firstLine="539"/>
        <w:jc w:val="both"/>
        <w:rPr>
          <w:rFonts w:ascii="Arial" w:hAnsi="Arial" w:cs="Arial"/>
          <w:u w:val="single"/>
        </w:rPr>
      </w:pPr>
      <w:r w:rsidRPr="003B4FE8">
        <w:rPr>
          <w:rFonts w:ascii="Arial" w:hAnsi="Arial" w:cs="Arial"/>
        </w:rPr>
        <w:lastRenderedPageBreak/>
        <w:t xml:space="preserve">б) </w:t>
      </w:r>
      <w:r w:rsidRPr="00A2113F">
        <w:rPr>
          <w:rFonts w:ascii="Arial" w:hAnsi="Arial" w:cs="Arial"/>
          <w:u w:val="single"/>
        </w:rPr>
        <w:t xml:space="preserve">Вспомогательные виды: </w:t>
      </w:r>
    </w:p>
    <w:p w:rsidR="0052750B" w:rsidRPr="00A2113F" w:rsidRDefault="0052750B" w:rsidP="00C22003">
      <w:pPr>
        <w:pStyle w:val="ad"/>
        <w:numPr>
          <w:ilvl w:val="0"/>
          <w:numId w:val="36"/>
        </w:numPr>
        <w:suppressAutoHyphens/>
        <w:spacing w:before="0" w:beforeAutospacing="0" w:after="40" w:afterAutospacing="0"/>
        <w:jc w:val="both"/>
        <w:rPr>
          <w:rFonts w:ascii="Arial" w:hAnsi="Arial" w:cs="Arial"/>
        </w:rPr>
      </w:pPr>
      <w:r w:rsidRPr="00A2113F">
        <w:rPr>
          <w:rFonts w:ascii="Arial" w:hAnsi="Arial" w:cs="Arial"/>
        </w:rPr>
        <w:t>садоводство, цветоводство, огородничество с устройством теплиц, оранжерей и компостных ям;</w:t>
      </w:r>
    </w:p>
    <w:p w:rsidR="0052750B" w:rsidRPr="00A2113F" w:rsidRDefault="0052750B" w:rsidP="00C22003">
      <w:pPr>
        <w:pStyle w:val="ad"/>
        <w:numPr>
          <w:ilvl w:val="0"/>
          <w:numId w:val="36"/>
        </w:numPr>
        <w:suppressAutoHyphens/>
        <w:spacing w:before="0" w:beforeAutospacing="0" w:after="40" w:afterAutospacing="0"/>
        <w:jc w:val="both"/>
        <w:rPr>
          <w:rFonts w:ascii="Arial" w:hAnsi="Arial" w:cs="Arial"/>
        </w:rPr>
      </w:pPr>
      <w:r w:rsidRPr="00A2113F">
        <w:rPr>
          <w:rFonts w:ascii="Arial" w:hAnsi="Arial" w:cs="Arial"/>
        </w:rPr>
        <w:t>гаражи отдельно стоящие или встроенные в жилые дома или стоянки – 2 машиноместа на участок;</w:t>
      </w:r>
    </w:p>
    <w:p w:rsidR="0052750B" w:rsidRPr="00A2113F" w:rsidRDefault="0052750B" w:rsidP="00C22003">
      <w:pPr>
        <w:pStyle w:val="ad"/>
        <w:numPr>
          <w:ilvl w:val="0"/>
          <w:numId w:val="36"/>
        </w:numPr>
        <w:suppressAutoHyphens/>
        <w:spacing w:before="0" w:beforeAutospacing="0" w:after="40" w:afterAutospacing="0"/>
        <w:jc w:val="both"/>
        <w:rPr>
          <w:rFonts w:ascii="Arial" w:hAnsi="Arial" w:cs="Arial"/>
        </w:rPr>
      </w:pPr>
      <w:r w:rsidRPr="00A2113F">
        <w:rPr>
          <w:rFonts w:ascii="Arial" w:hAnsi="Arial" w:cs="Arial"/>
        </w:rPr>
        <w:t>хозяйственные постройки;</w:t>
      </w:r>
    </w:p>
    <w:p w:rsidR="0052750B" w:rsidRDefault="0052750B" w:rsidP="00C22003">
      <w:pPr>
        <w:pStyle w:val="ad"/>
        <w:numPr>
          <w:ilvl w:val="0"/>
          <w:numId w:val="36"/>
        </w:numPr>
        <w:suppressAutoHyphens/>
        <w:spacing w:before="0" w:beforeAutospacing="0" w:after="40" w:afterAutospacing="0"/>
        <w:jc w:val="both"/>
        <w:rPr>
          <w:rFonts w:ascii="Arial" w:hAnsi="Arial" w:cs="Arial"/>
        </w:rPr>
      </w:pPr>
      <w:r w:rsidRPr="00A2113F">
        <w:rPr>
          <w:rFonts w:ascii="Arial" w:hAnsi="Arial" w:cs="Arial"/>
        </w:rPr>
        <w:t>строения для сод</w:t>
      </w:r>
      <w:r>
        <w:rPr>
          <w:rFonts w:ascii="Arial" w:hAnsi="Arial" w:cs="Arial"/>
        </w:rPr>
        <w:t xml:space="preserve">ержания домашнего скота и птицы; </w:t>
      </w:r>
    </w:p>
    <w:p w:rsidR="0052750B" w:rsidRPr="00A2113F" w:rsidRDefault="0052750B" w:rsidP="00C22003">
      <w:pPr>
        <w:pStyle w:val="ad"/>
        <w:numPr>
          <w:ilvl w:val="0"/>
          <w:numId w:val="36"/>
        </w:numPr>
        <w:suppressAutoHyphens/>
        <w:spacing w:before="0" w:beforeAutospacing="0" w:after="40" w:afterAutospacing="0"/>
        <w:jc w:val="both"/>
        <w:rPr>
          <w:rFonts w:ascii="Arial" w:hAnsi="Arial" w:cs="Arial"/>
        </w:rPr>
      </w:pPr>
      <w:r w:rsidRPr="00A2113F">
        <w:rPr>
          <w:rFonts w:ascii="Arial" w:hAnsi="Arial" w:cs="Arial"/>
        </w:rPr>
        <w:t>индивидуальные бани, надворные туалеты</w:t>
      </w:r>
      <w:r>
        <w:rPr>
          <w:rFonts w:ascii="Arial" w:hAnsi="Arial" w:cs="Arial"/>
        </w:rPr>
        <w:t xml:space="preserve">; </w:t>
      </w:r>
    </w:p>
    <w:p w:rsidR="0052750B" w:rsidRPr="00A2113F" w:rsidRDefault="0052750B" w:rsidP="00C22003">
      <w:pPr>
        <w:pStyle w:val="ad"/>
        <w:numPr>
          <w:ilvl w:val="0"/>
          <w:numId w:val="36"/>
        </w:numPr>
        <w:suppressAutoHyphens/>
        <w:spacing w:before="0" w:beforeAutospacing="0" w:after="40" w:afterAutospacing="0"/>
        <w:jc w:val="both"/>
        <w:rPr>
          <w:rFonts w:ascii="Arial" w:hAnsi="Arial" w:cs="Arial"/>
        </w:rPr>
      </w:pPr>
      <w:r w:rsidRPr="00A2113F">
        <w:rPr>
          <w:rFonts w:ascii="Arial" w:hAnsi="Arial" w:cs="Arial"/>
        </w:rPr>
        <w:t>индивидуальные водозаборные скважины, колодцы.</w:t>
      </w:r>
    </w:p>
    <w:p w:rsidR="0052750B" w:rsidRPr="00A2113F" w:rsidRDefault="0052750B" w:rsidP="00C22003">
      <w:pPr>
        <w:pStyle w:val="ad"/>
        <w:numPr>
          <w:ilvl w:val="0"/>
          <w:numId w:val="36"/>
        </w:numPr>
        <w:suppressAutoHyphens/>
        <w:spacing w:before="0" w:beforeAutospacing="0" w:after="40" w:afterAutospacing="0"/>
        <w:jc w:val="both"/>
        <w:rPr>
          <w:rFonts w:ascii="Arial" w:hAnsi="Arial" w:cs="Arial"/>
        </w:rPr>
      </w:pPr>
      <w:r w:rsidRPr="00A2113F">
        <w:rPr>
          <w:rFonts w:ascii="Arial" w:hAnsi="Arial" w:cs="Arial"/>
        </w:rPr>
        <w:t>улицы, проезды;</w:t>
      </w:r>
    </w:p>
    <w:p w:rsidR="0052750B" w:rsidRPr="00A2113F" w:rsidRDefault="0052750B" w:rsidP="00C22003">
      <w:pPr>
        <w:pStyle w:val="ad"/>
        <w:numPr>
          <w:ilvl w:val="0"/>
          <w:numId w:val="36"/>
        </w:numPr>
        <w:suppressAutoHyphens/>
        <w:spacing w:before="0" w:beforeAutospacing="0" w:after="40" w:afterAutospacing="0"/>
        <w:jc w:val="both"/>
        <w:rPr>
          <w:rFonts w:ascii="Arial" w:hAnsi="Arial" w:cs="Arial"/>
        </w:rPr>
      </w:pPr>
      <w:r w:rsidRPr="00A2113F">
        <w:rPr>
          <w:rFonts w:ascii="Arial" w:hAnsi="Arial" w:cs="Arial"/>
        </w:rPr>
        <w:t>детские игровые площадки;</w:t>
      </w:r>
    </w:p>
    <w:p w:rsidR="0052750B" w:rsidRPr="00A2113F" w:rsidRDefault="0052750B" w:rsidP="00C22003">
      <w:pPr>
        <w:pStyle w:val="ad"/>
        <w:numPr>
          <w:ilvl w:val="0"/>
          <w:numId w:val="36"/>
        </w:numPr>
        <w:suppressAutoHyphens/>
        <w:spacing w:before="0" w:beforeAutospacing="0" w:after="40" w:afterAutospacing="0"/>
        <w:jc w:val="both"/>
        <w:rPr>
          <w:rFonts w:ascii="Arial" w:hAnsi="Arial" w:cs="Arial"/>
        </w:rPr>
      </w:pPr>
      <w:r w:rsidRPr="00A2113F">
        <w:rPr>
          <w:rFonts w:ascii="Arial" w:hAnsi="Arial" w:cs="Arial"/>
        </w:rPr>
        <w:t>объекты мелкорозничной торговли и бытового обслуживания;</w:t>
      </w:r>
    </w:p>
    <w:p w:rsidR="0052750B" w:rsidRPr="00A2113F" w:rsidRDefault="0052750B" w:rsidP="00C22003">
      <w:pPr>
        <w:pStyle w:val="ad"/>
        <w:numPr>
          <w:ilvl w:val="0"/>
          <w:numId w:val="36"/>
        </w:numPr>
        <w:suppressAutoHyphens/>
        <w:spacing w:before="0" w:beforeAutospacing="0" w:after="40" w:afterAutospacing="0"/>
        <w:jc w:val="both"/>
        <w:rPr>
          <w:rFonts w:ascii="Arial" w:hAnsi="Arial" w:cs="Arial"/>
        </w:rPr>
      </w:pPr>
      <w:r w:rsidRPr="00A2113F">
        <w:rPr>
          <w:rFonts w:ascii="Arial" w:hAnsi="Arial" w:cs="Arial"/>
        </w:rPr>
        <w:t>объекты пожарной безопасности (гидранты, щиты с инвентарем, резервуары и прочее);</w:t>
      </w:r>
    </w:p>
    <w:p w:rsidR="0052750B" w:rsidRPr="00A2113F" w:rsidRDefault="0052750B" w:rsidP="00C22003">
      <w:pPr>
        <w:pStyle w:val="ad"/>
        <w:numPr>
          <w:ilvl w:val="0"/>
          <w:numId w:val="36"/>
        </w:numPr>
        <w:suppressAutoHyphens/>
        <w:spacing w:before="0" w:beforeAutospacing="0" w:after="240" w:afterAutospacing="0"/>
        <w:jc w:val="both"/>
        <w:rPr>
          <w:rFonts w:ascii="Arial" w:hAnsi="Arial" w:cs="Arial"/>
        </w:rPr>
      </w:pPr>
      <w:r w:rsidRPr="00A2113F">
        <w:rPr>
          <w:rFonts w:ascii="Arial" w:hAnsi="Arial" w:cs="Arial"/>
        </w:rPr>
        <w:t>площадки для контейнеров мусоросбора.</w:t>
      </w:r>
    </w:p>
    <w:p w:rsidR="0052750B" w:rsidRPr="00A2113F" w:rsidRDefault="0052750B" w:rsidP="002C1620">
      <w:pPr>
        <w:pStyle w:val="a9"/>
        <w:widowControl/>
        <w:suppressAutoHyphens w:val="0"/>
        <w:overflowPunct w:val="0"/>
        <w:autoSpaceDE w:val="0"/>
        <w:autoSpaceDN w:val="0"/>
        <w:adjustRightInd w:val="0"/>
        <w:spacing w:before="120" w:after="0" w:line="240" w:lineRule="auto"/>
        <w:ind w:left="0" w:firstLine="539"/>
        <w:rPr>
          <w:rFonts w:ascii="Arial" w:hAnsi="Arial" w:cs="Arial"/>
          <w:kern w:val="0"/>
          <w:lang w:eastAsia="ru-RU"/>
        </w:rPr>
      </w:pPr>
      <w:r w:rsidRPr="00A2113F">
        <w:rPr>
          <w:rFonts w:ascii="Arial" w:hAnsi="Arial" w:cs="Arial"/>
          <w:kern w:val="0"/>
          <w:lang w:eastAsia="ru-RU"/>
        </w:rPr>
        <w:t>В пределах зоны размещаются также инженерные сети и сооружения, необходимые для функционирования жилых и обслуживающих объектов в соответствии с техническими регламентами и утвержденной в установленном порядке проектной документацией.</w:t>
      </w:r>
    </w:p>
    <w:p w:rsidR="0052750B" w:rsidRPr="00A2113F" w:rsidRDefault="0052750B" w:rsidP="002C1620">
      <w:pPr>
        <w:pStyle w:val="a9"/>
        <w:widowControl/>
        <w:suppressAutoHyphens w:val="0"/>
        <w:overflowPunct w:val="0"/>
        <w:autoSpaceDE w:val="0"/>
        <w:autoSpaceDN w:val="0"/>
        <w:adjustRightInd w:val="0"/>
        <w:spacing w:before="120" w:after="0" w:line="240" w:lineRule="auto"/>
        <w:ind w:left="0" w:firstLine="539"/>
        <w:rPr>
          <w:rFonts w:ascii="Arial" w:hAnsi="Arial" w:cs="Arial"/>
          <w:kern w:val="0"/>
          <w:u w:val="single"/>
          <w:lang w:eastAsia="ru-RU"/>
        </w:rPr>
      </w:pPr>
      <w:r w:rsidRPr="00A2113F">
        <w:rPr>
          <w:rFonts w:ascii="Arial" w:hAnsi="Arial" w:cs="Arial"/>
          <w:kern w:val="0"/>
          <w:u w:val="single"/>
          <w:lang w:eastAsia="ru-RU"/>
        </w:rPr>
        <w:t xml:space="preserve">в) Условно разрешённые: </w:t>
      </w:r>
    </w:p>
    <w:p w:rsidR="0052750B" w:rsidRPr="00A2113F" w:rsidRDefault="0052750B" w:rsidP="00C22003">
      <w:pPr>
        <w:pStyle w:val="ad"/>
        <w:numPr>
          <w:ilvl w:val="0"/>
          <w:numId w:val="36"/>
        </w:numPr>
        <w:suppressAutoHyphens/>
        <w:spacing w:before="0" w:beforeAutospacing="0" w:after="40" w:afterAutospacing="0"/>
        <w:jc w:val="both"/>
        <w:rPr>
          <w:rFonts w:ascii="Arial" w:hAnsi="Arial" w:cs="Arial"/>
        </w:rPr>
      </w:pPr>
      <w:r w:rsidRPr="00A2113F">
        <w:rPr>
          <w:rFonts w:ascii="Arial" w:hAnsi="Arial" w:cs="Arial"/>
        </w:rPr>
        <w:t>индивидуальная трудовая деятельность без возникновения шумового дискомфорта, применения пожароопасных или опасных в санитарном отношении материалов и веществ, требующая согласования соответствующих служб государственного надзора (санитарного, противопожарного и др.);</w:t>
      </w:r>
    </w:p>
    <w:p w:rsidR="0052750B" w:rsidRPr="00A2113F" w:rsidRDefault="0052750B" w:rsidP="00C22003">
      <w:pPr>
        <w:pStyle w:val="ad"/>
        <w:numPr>
          <w:ilvl w:val="0"/>
          <w:numId w:val="36"/>
        </w:numPr>
        <w:suppressAutoHyphens/>
        <w:spacing w:before="0" w:beforeAutospacing="0" w:after="40" w:afterAutospacing="0"/>
        <w:jc w:val="both"/>
        <w:rPr>
          <w:rFonts w:ascii="Arial" w:hAnsi="Arial" w:cs="Arial"/>
        </w:rPr>
      </w:pPr>
      <w:r w:rsidRPr="00A2113F">
        <w:rPr>
          <w:rFonts w:ascii="Arial" w:hAnsi="Arial" w:cs="Arial"/>
        </w:rPr>
        <w:t>частные гостиницы;</w:t>
      </w:r>
    </w:p>
    <w:p w:rsidR="0052750B" w:rsidRPr="00A2113F" w:rsidRDefault="0052750B" w:rsidP="00C22003">
      <w:pPr>
        <w:pStyle w:val="ad"/>
        <w:numPr>
          <w:ilvl w:val="0"/>
          <w:numId w:val="36"/>
        </w:numPr>
        <w:suppressAutoHyphens/>
        <w:spacing w:before="0" w:beforeAutospacing="0" w:after="40" w:afterAutospacing="0"/>
        <w:jc w:val="both"/>
        <w:rPr>
          <w:rFonts w:ascii="Arial" w:hAnsi="Arial" w:cs="Arial"/>
        </w:rPr>
      </w:pPr>
      <w:r w:rsidRPr="00A2113F">
        <w:rPr>
          <w:rFonts w:ascii="Arial" w:hAnsi="Arial" w:cs="Arial"/>
        </w:rPr>
        <w:t>частные детские дошкольные учреждения.</w:t>
      </w:r>
    </w:p>
    <w:p w:rsidR="0052750B" w:rsidRPr="00A2113F" w:rsidRDefault="0052750B" w:rsidP="00C22003">
      <w:pPr>
        <w:pStyle w:val="ad"/>
        <w:numPr>
          <w:ilvl w:val="0"/>
          <w:numId w:val="36"/>
        </w:numPr>
        <w:suppressAutoHyphens/>
        <w:spacing w:before="0" w:beforeAutospacing="0" w:after="40" w:afterAutospacing="0"/>
        <w:jc w:val="both"/>
        <w:rPr>
          <w:rFonts w:ascii="Arial" w:hAnsi="Arial" w:cs="Arial"/>
        </w:rPr>
      </w:pPr>
      <w:r w:rsidRPr="00A2113F">
        <w:rPr>
          <w:rFonts w:ascii="Arial" w:hAnsi="Arial" w:cs="Arial"/>
        </w:rPr>
        <w:t>открытые площадки для занятий спортом;</w:t>
      </w:r>
    </w:p>
    <w:p w:rsidR="0052750B" w:rsidRPr="00695AD5" w:rsidRDefault="0052750B" w:rsidP="00C22003">
      <w:pPr>
        <w:pStyle w:val="ad"/>
        <w:numPr>
          <w:ilvl w:val="0"/>
          <w:numId w:val="36"/>
        </w:numPr>
        <w:suppressAutoHyphens/>
        <w:spacing w:before="0" w:beforeAutospacing="0" w:after="40" w:afterAutospacing="0"/>
        <w:jc w:val="both"/>
        <w:rPr>
          <w:rFonts w:ascii="Arial" w:hAnsi="Arial" w:cs="Arial"/>
        </w:rPr>
      </w:pPr>
      <w:r w:rsidRPr="00695AD5">
        <w:rPr>
          <w:rFonts w:ascii="Arial" w:hAnsi="Arial" w:cs="Arial"/>
        </w:rPr>
        <w:t>ветеринарные пункты;</w:t>
      </w:r>
    </w:p>
    <w:p w:rsidR="0052750B" w:rsidRPr="00A2113F" w:rsidRDefault="0052750B" w:rsidP="00C22003">
      <w:pPr>
        <w:pStyle w:val="ad"/>
        <w:numPr>
          <w:ilvl w:val="0"/>
          <w:numId w:val="36"/>
        </w:numPr>
        <w:suppressAutoHyphens/>
        <w:spacing w:before="0" w:beforeAutospacing="0" w:after="40" w:afterAutospacing="0"/>
        <w:jc w:val="both"/>
        <w:rPr>
          <w:rFonts w:ascii="Arial" w:hAnsi="Arial" w:cs="Arial"/>
        </w:rPr>
      </w:pPr>
      <w:r w:rsidRPr="00A2113F">
        <w:rPr>
          <w:rFonts w:ascii="Arial" w:hAnsi="Arial" w:cs="Arial"/>
        </w:rPr>
        <w:t>производственные, коммунальные и складские объекты класса санитарной опасности не выше V.</w:t>
      </w:r>
    </w:p>
    <w:p w:rsidR="0052750B" w:rsidRPr="00A2113F" w:rsidRDefault="0052750B" w:rsidP="00C22003">
      <w:pPr>
        <w:pStyle w:val="ad"/>
        <w:numPr>
          <w:ilvl w:val="0"/>
          <w:numId w:val="36"/>
        </w:numPr>
        <w:suppressAutoHyphens/>
        <w:spacing w:before="0" w:beforeAutospacing="0" w:after="240" w:afterAutospacing="0"/>
        <w:jc w:val="both"/>
        <w:rPr>
          <w:rFonts w:ascii="Arial" w:hAnsi="Arial" w:cs="Arial"/>
        </w:rPr>
      </w:pPr>
      <w:r w:rsidRPr="00A2113F">
        <w:rPr>
          <w:rFonts w:ascii="Arial" w:hAnsi="Arial" w:cs="Arial"/>
        </w:rPr>
        <w:t>культовые объекты.</w:t>
      </w:r>
    </w:p>
    <w:p w:rsidR="0052750B" w:rsidRDefault="0052750B" w:rsidP="002C1620">
      <w:pPr>
        <w:pStyle w:val="ad"/>
        <w:spacing w:before="0" w:beforeAutospacing="0" w:after="40" w:afterAutospacing="0"/>
        <w:ind w:firstLine="708"/>
        <w:jc w:val="both"/>
        <w:rPr>
          <w:rFonts w:ascii="Arial" w:hAnsi="Arial" w:cs="Arial"/>
          <w:b/>
          <w:bCs/>
        </w:rPr>
      </w:pPr>
      <w:r w:rsidRPr="00091EC8">
        <w:rPr>
          <w:rFonts w:ascii="Arial" w:hAnsi="Arial" w:cs="Arial"/>
          <w:b/>
          <w:bCs/>
        </w:rPr>
        <w:t>Предельные размеры земельных участков и предельные параметры разрешённого строительства, реконструкции объектов капитального строительства:</w:t>
      </w:r>
    </w:p>
    <w:p w:rsidR="0052750B" w:rsidRPr="002C2A8D" w:rsidRDefault="0052750B" w:rsidP="00C22003">
      <w:pPr>
        <w:pStyle w:val="a9"/>
        <w:widowControl/>
        <w:numPr>
          <w:ilvl w:val="0"/>
          <w:numId w:val="31"/>
        </w:numPr>
        <w:suppressAutoHyphens w:val="0"/>
        <w:overflowPunct w:val="0"/>
        <w:autoSpaceDE w:val="0"/>
        <w:autoSpaceDN w:val="0"/>
        <w:adjustRightInd w:val="0"/>
        <w:spacing w:after="40" w:line="240" w:lineRule="auto"/>
        <w:rPr>
          <w:rFonts w:ascii="Arial" w:hAnsi="Arial" w:cs="Arial"/>
          <w:kern w:val="0"/>
          <w:lang w:eastAsia="ru-RU"/>
        </w:rPr>
      </w:pPr>
      <w:r>
        <w:rPr>
          <w:rFonts w:ascii="Arial" w:hAnsi="Arial" w:cs="Arial"/>
        </w:rPr>
        <w:t>р</w:t>
      </w:r>
      <w:r w:rsidRPr="00D42FC4">
        <w:rPr>
          <w:rFonts w:ascii="Arial" w:hAnsi="Arial" w:cs="Arial"/>
        </w:rPr>
        <w:t xml:space="preserve">азмеры земельных участков и параметры разрешённого строительства, </w:t>
      </w:r>
      <w:r w:rsidRPr="002C2A8D">
        <w:rPr>
          <w:rFonts w:ascii="Arial" w:hAnsi="Arial" w:cs="Arial"/>
          <w:kern w:val="0"/>
          <w:lang w:eastAsia="ru-RU"/>
        </w:rPr>
        <w:t>принимаются в соответствии с республиканскими нормативами градостроительного проектирования;</w:t>
      </w:r>
    </w:p>
    <w:p w:rsidR="0052750B" w:rsidRPr="002C2A8D" w:rsidRDefault="0052750B" w:rsidP="00C22003">
      <w:pPr>
        <w:pStyle w:val="a9"/>
        <w:widowControl/>
        <w:numPr>
          <w:ilvl w:val="0"/>
          <w:numId w:val="31"/>
        </w:numPr>
        <w:suppressAutoHyphens w:val="0"/>
        <w:overflowPunct w:val="0"/>
        <w:autoSpaceDE w:val="0"/>
        <w:autoSpaceDN w:val="0"/>
        <w:adjustRightInd w:val="0"/>
        <w:spacing w:after="40" w:line="240" w:lineRule="auto"/>
        <w:rPr>
          <w:rFonts w:ascii="Arial" w:hAnsi="Arial" w:cs="Arial"/>
          <w:kern w:val="0"/>
          <w:lang w:eastAsia="ru-RU"/>
        </w:rPr>
      </w:pPr>
      <w:r w:rsidRPr="002C2A8D">
        <w:rPr>
          <w:rFonts w:ascii="Arial" w:hAnsi="Arial" w:cs="Arial"/>
          <w:kern w:val="0"/>
          <w:lang w:eastAsia="ru-RU"/>
        </w:rPr>
        <w:t>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специальными правовыми актами органами местного самоуправления;</w:t>
      </w:r>
    </w:p>
    <w:p w:rsidR="0052750B" w:rsidRPr="002C2A8D" w:rsidRDefault="0052750B" w:rsidP="00C22003">
      <w:pPr>
        <w:pStyle w:val="a9"/>
        <w:widowControl/>
        <w:numPr>
          <w:ilvl w:val="0"/>
          <w:numId w:val="31"/>
        </w:numPr>
        <w:suppressAutoHyphens w:val="0"/>
        <w:overflowPunct w:val="0"/>
        <w:autoSpaceDE w:val="0"/>
        <w:autoSpaceDN w:val="0"/>
        <w:adjustRightInd w:val="0"/>
        <w:spacing w:after="40" w:line="240" w:lineRule="auto"/>
        <w:rPr>
          <w:rFonts w:ascii="Arial" w:hAnsi="Arial" w:cs="Arial"/>
          <w:kern w:val="0"/>
          <w:lang w:eastAsia="ru-RU"/>
        </w:rPr>
      </w:pPr>
      <w:r w:rsidRPr="002C2A8D">
        <w:rPr>
          <w:rFonts w:ascii="Arial" w:hAnsi="Arial" w:cs="Arial"/>
          <w:kern w:val="0"/>
          <w:lang w:eastAsia="ru-RU"/>
        </w:rPr>
        <w:lastRenderedPageBreak/>
        <w:t>предельные размеры земельных участков не устанавливаются для земельных участков, приобретаемых гражданами в собственность в соответствии с частью 4 статьи 3 Федерального закона от 25.10.2001 г. №137-ФЗ «О введении в действие Земельного кодекса Российской Федерации»;</w:t>
      </w:r>
    </w:p>
    <w:p w:rsidR="0052750B" w:rsidRPr="002C2A8D" w:rsidRDefault="0052750B" w:rsidP="00C22003">
      <w:pPr>
        <w:pStyle w:val="a9"/>
        <w:widowControl/>
        <w:numPr>
          <w:ilvl w:val="0"/>
          <w:numId w:val="31"/>
        </w:numPr>
        <w:suppressAutoHyphens w:val="0"/>
        <w:overflowPunct w:val="0"/>
        <w:autoSpaceDE w:val="0"/>
        <w:autoSpaceDN w:val="0"/>
        <w:adjustRightInd w:val="0"/>
        <w:spacing w:after="40" w:line="240" w:lineRule="auto"/>
        <w:rPr>
          <w:rFonts w:ascii="Arial" w:hAnsi="Arial" w:cs="Arial"/>
          <w:kern w:val="0"/>
          <w:lang w:eastAsia="ru-RU"/>
        </w:rPr>
      </w:pPr>
      <w:r w:rsidRPr="002C2A8D">
        <w:rPr>
          <w:rFonts w:ascii="Arial" w:hAnsi="Arial" w:cs="Arial"/>
          <w:kern w:val="0"/>
          <w:lang w:eastAsia="ru-RU"/>
        </w:rPr>
        <w:t>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w:t>
      </w:r>
    </w:p>
    <w:p w:rsidR="0052750B" w:rsidRPr="002C2A8D" w:rsidRDefault="0052750B" w:rsidP="00C22003">
      <w:pPr>
        <w:pStyle w:val="a9"/>
        <w:widowControl/>
        <w:numPr>
          <w:ilvl w:val="0"/>
          <w:numId w:val="31"/>
        </w:numPr>
        <w:suppressAutoHyphens w:val="0"/>
        <w:overflowPunct w:val="0"/>
        <w:autoSpaceDE w:val="0"/>
        <w:autoSpaceDN w:val="0"/>
        <w:adjustRightInd w:val="0"/>
        <w:spacing w:after="40" w:line="240" w:lineRule="auto"/>
        <w:rPr>
          <w:rFonts w:ascii="Arial" w:hAnsi="Arial" w:cs="Arial"/>
          <w:kern w:val="0"/>
          <w:lang w:eastAsia="ru-RU"/>
        </w:rPr>
      </w:pPr>
      <w:r w:rsidRPr="002C2A8D">
        <w:rPr>
          <w:rFonts w:ascii="Arial" w:hAnsi="Arial" w:cs="Arial"/>
          <w:kern w:val="0"/>
          <w:lang w:eastAsia="ru-RU"/>
        </w:rPr>
        <w:t>для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w:t>
      </w:r>
    </w:p>
    <w:p w:rsidR="0052750B" w:rsidRPr="002C2A8D" w:rsidRDefault="0052750B" w:rsidP="00C22003">
      <w:pPr>
        <w:pStyle w:val="a9"/>
        <w:widowControl/>
        <w:numPr>
          <w:ilvl w:val="0"/>
          <w:numId w:val="31"/>
        </w:numPr>
        <w:suppressAutoHyphens w:val="0"/>
        <w:overflowPunct w:val="0"/>
        <w:autoSpaceDE w:val="0"/>
        <w:autoSpaceDN w:val="0"/>
        <w:adjustRightInd w:val="0"/>
        <w:spacing w:after="40" w:line="240" w:lineRule="auto"/>
        <w:rPr>
          <w:rFonts w:ascii="Arial" w:hAnsi="Arial" w:cs="Arial"/>
          <w:kern w:val="0"/>
          <w:lang w:eastAsia="ru-RU"/>
        </w:rPr>
      </w:pPr>
      <w:r w:rsidRPr="002C2A8D">
        <w:rPr>
          <w:rFonts w:ascii="Arial" w:hAnsi="Arial" w:cs="Arial"/>
          <w:kern w:val="0"/>
          <w:lang w:eastAsia="ru-RU"/>
        </w:rPr>
        <w:t>коэффициент застройки территории – не более 0,2;</w:t>
      </w:r>
    </w:p>
    <w:p w:rsidR="0052750B" w:rsidRPr="002C2A8D" w:rsidRDefault="0052750B" w:rsidP="00C22003">
      <w:pPr>
        <w:pStyle w:val="a9"/>
        <w:widowControl/>
        <w:numPr>
          <w:ilvl w:val="0"/>
          <w:numId w:val="31"/>
        </w:numPr>
        <w:suppressAutoHyphens w:val="0"/>
        <w:overflowPunct w:val="0"/>
        <w:autoSpaceDE w:val="0"/>
        <w:autoSpaceDN w:val="0"/>
        <w:adjustRightInd w:val="0"/>
        <w:spacing w:after="40" w:line="240" w:lineRule="auto"/>
        <w:rPr>
          <w:rFonts w:ascii="Arial" w:hAnsi="Arial" w:cs="Arial"/>
          <w:kern w:val="0"/>
          <w:lang w:eastAsia="ru-RU"/>
        </w:rPr>
      </w:pPr>
      <w:r w:rsidRPr="002C2A8D">
        <w:rPr>
          <w:rFonts w:ascii="Arial" w:hAnsi="Arial" w:cs="Arial"/>
          <w:kern w:val="0"/>
          <w:lang w:eastAsia="ru-RU"/>
        </w:rPr>
        <w:t xml:space="preserve">на территории сельского населенного пункта усадебный, дом должен отстоять от красной линии улиц не менее чем на </w:t>
      </w:r>
      <w:smartTag w:uri="urn:schemas-microsoft-com:office:smarttags" w:element="metricconverter">
        <w:smartTagPr>
          <w:attr w:name="ProductID" w:val="5 м"/>
        </w:smartTagPr>
        <w:r w:rsidRPr="002C2A8D">
          <w:rPr>
            <w:rFonts w:ascii="Arial" w:hAnsi="Arial" w:cs="Arial"/>
            <w:kern w:val="0"/>
            <w:lang w:eastAsia="ru-RU"/>
          </w:rPr>
          <w:t>5 м</w:t>
        </w:r>
      </w:smartTag>
      <w:r w:rsidRPr="002C2A8D">
        <w:rPr>
          <w:rFonts w:ascii="Arial" w:hAnsi="Arial" w:cs="Arial"/>
          <w:kern w:val="0"/>
          <w:lang w:eastAsia="ru-RU"/>
        </w:rPr>
        <w:t xml:space="preserve">, от красной линии проездов – не менее чем на </w:t>
      </w:r>
      <w:smartTag w:uri="urn:schemas-microsoft-com:office:smarttags" w:element="metricconverter">
        <w:smartTagPr>
          <w:attr w:name="ProductID" w:val="3 м"/>
        </w:smartTagPr>
        <w:r w:rsidRPr="002C2A8D">
          <w:rPr>
            <w:rFonts w:ascii="Arial" w:hAnsi="Arial" w:cs="Arial"/>
            <w:kern w:val="0"/>
            <w:lang w:eastAsia="ru-RU"/>
          </w:rPr>
          <w:t>3 м</w:t>
        </w:r>
      </w:smartTag>
      <w:r w:rsidRPr="002C2A8D">
        <w:rPr>
          <w:rFonts w:ascii="Arial" w:hAnsi="Arial" w:cs="Arial"/>
          <w:kern w:val="0"/>
          <w:lang w:eastAsia="ru-RU"/>
        </w:rPr>
        <w:t xml:space="preserve">; </w:t>
      </w:r>
    </w:p>
    <w:p w:rsidR="0052750B" w:rsidRPr="002C2A8D" w:rsidRDefault="0052750B" w:rsidP="00C22003">
      <w:pPr>
        <w:pStyle w:val="a9"/>
        <w:widowControl/>
        <w:numPr>
          <w:ilvl w:val="0"/>
          <w:numId w:val="31"/>
        </w:numPr>
        <w:suppressAutoHyphens w:val="0"/>
        <w:overflowPunct w:val="0"/>
        <w:autoSpaceDE w:val="0"/>
        <w:autoSpaceDN w:val="0"/>
        <w:adjustRightInd w:val="0"/>
        <w:spacing w:after="40" w:line="240" w:lineRule="auto"/>
        <w:rPr>
          <w:rFonts w:ascii="Arial" w:hAnsi="Arial" w:cs="Arial"/>
          <w:kern w:val="0"/>
          <w:lang w:eastAsia="ru-RU"/>
        </w:rPr>
      </w:pPr>
      <w:r w:rsidRPr="002C2A8D">
        <w:rPr>
          <w:rFonts w:ascii="Arial" w:hAnsi="Arial" w:cs="Arial"/>
          <w:kern w:val="0"/>
          <w:lang w:eastAsia="ru-RU"/>
        </w:rPr>
        <w:t xml:space="preserve">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2C2A8D">
          <w:rPr>
            <w:rFonts w:ascii="Arial" w:hAnsi="Arial" w:cs="Arial"/>
            <w:kern w:val="0"/>
            <w:lang w:eastAsia="ru-RU"/>
          </w:rPr>
          <w:t>5 м</w:t>
        </w:r>
      </w:smartTag>
      <w:r w:rsidRPr="002C2A8D">
        <w:rPr>
          <w:rFonts w:ascii="Arial" w:hAnsi="Arial" w:cs="Arial"/>
          <w:kern w:val="0"/>
          <w:lang w:eastAsia="ru-RU"/>
        </w:rPr>
        <w:t>;</w:t>
      </w:r>
    </w:p>
    <w:p w:rsidR="0052750B" w:rsidRPr="002C2A8D" w:rsidRDefault="0052750B" w:rsidP="00C22003">
      <w:pPr>
        <w:pStyle w:val="a9"/>
        <w:widowControl/>
        <w:numPr>
          <w:ilvl w:val="0"/>
          <w:numId w:val="31"/>
        </w:numPr>
        <w:suppressAutoHyphens w:val="0"/>
        <w:overflowPunct w:val="0"/>
        <w:autoSpaceDE w:val="0"/>
        <w:autoSpaceDN w:val="0"/>
        <w:adjustRightInd w:val="0"/>
        <w:spacing w:after="40" w:line="240" w:lineRule="auto"/>
        <w:rPr>
          <w:rFonts w:ascii="Arial" w:hAnsi="Arial" w:cs="Arial"/>
          <w:kern w:val="0"/>
          <w:lang w:eastAsia="ru-RU"/>
        </w:rPr>
      </w:pPr>
      <w:r w:rsidRPr="002C2A8D">
        <w:rPr>
          <w:rFonts w:ascii="Arial" w:hAnsi="Arial" w:cs="Arial"/>
          <w:kern w:val="0"/>
          <w:lang w:eastAsia="ru-RU"/>
        </w:rPr>
        <w:t>в районах усадебной застройки, жилые дома могут размещаться по красной линии жилых улиц в соответствии со сложившимися местными традициями.</w:t>
      </w:r>
    </w:p>
    <w:p w:rsidR="0052750B" w:rsidRPr="00DF2842" w:rsidRDefault="0052750B" w:rsidP="00C22003">
      <w:pPr>
        <w:pStyle w:val="a9"/>
        <w:widowControl/>
        <w:numPr>
          <w:ilvl w:val="0"/>
          <w:numId w:val="31"/>
        </w:numPr>
        <w:suppressAutoHyphens w:val="0"/>
        <w:overflowPunct w:val="0"/>
        <w:autoSpaceDE w:val="0"/>
        <w:autoSpaceDN w:val="0"/>
        <w:adjustRightInd w:val="0"/>
        <w:spacing w:after="40" w:line="240" w:lineRule="auto"/>
        <w:rPr>
          <w:rFonts w:ascii="Arial" w:hAnsi="Arial" w:cs="Arial"/>
          <w:lang w:eastAsia="ru-RU"/>
        </w:rPr>
      </w:pPr>
      <w:r w:rsidRPr="002C2A8D">
        <w:rPr>
          <w:rFonts w:ascii="Arial" w:hAnsi="Arial" w:cs="Arial"/>
          <w:kern w:val="0"/>
          <w:lang w:eastAsia="ru-RU"/>
        </w:rPr>
        <w:t xml:space="preserve">расстояния до границы соседнего </w:t>
      </w:r>
      <w:r w:rsidRPr="00695AD5">
        <w:rPr>
          <w:rFonts w:ascii="Arial" w:hAnsi="Arial" w:cs="Arial"/>
          <w:kern w:val="0"/>
          <w:lang w:eastAsia="ru-RU"/>
        </w:rPr>
        <w:t>участка</w:t>
      </w:r>
      <w:r w:rsidRPr="002C2A8D">
        <w:rPr>
          <w:rFonts w:ascii="Arial" w:hAnsi="Arial" w:cs="Arial"/>
          <w:kern w:val="0"/>
          <w:lang w:eastAsia="ru-RU"/>
        </w:rPr>
        <w:t xml:space="preserve"> по санитарно-бытовым</w:t>
      </w:r>
      <w:r w:rsidRPr="00DF2842">
        <w:rPr>
          <w:rFonts w:ascii="Arial" w:hAnsi="Arial" w:cs="Arial"/>
          <w:lang w:eastAsia="ru-RU"/>
        </w:rPr>
        <w:t xml:space="preserve"> и зооветеринарным требованиям должны быть, не менее:</w:t>
      </w:r>
    </w:p>
    <w:p w:rsidR="0052750B" w:rsidRPr="00DF2842" w:rsidRDefault="0052750B" w:rsidP="00C22003">
      <w:pPr>
        <w:numPr>
          <w:ilvl w:val="2"/>
          <w:numId w:val="37"/>
        </w:numPr>
        <w:spacing w:after="40" w:line="240" w:lineRule="auto"/>
        <w:ind w:left="1429" w:hanging="357"/>
        <w:rPr>
          <w:rFonts w:ascii="Arial" w:hAnsi="Arial" w:cs="Arial"/>
          <w:sz w:val="24"/>
          <w:szCs w:val="24"/>
          <w:lang w:eastAsia="ru-RU"/>
        </w:rPr>
      </w:pPr>
      <w:r w:rsidRPr="00DF2842">
        <w:rPr>
          <w:rFonts w:ascii="Arial" w:hAnsi="Arial" w:cs="Arial"/>
          <w:sz w:val="24"/>
          <w:szCs w:val="24"/>
          <w:lang w:eastAsia="ru-RU"/>
        </w:rPr>
        <w:t xml:space="preserve">от усадебного, одно-, двухквартирного дома </w:t>
      </w:r>
      <w:r>
        <w:rPr>
          <w:rFonts w:ascii="Arial" w:hAnsi="Arial" w:cs="Arial"/>
          <w:sz w:val="24"/>
          <w:szCs w:val="24"/>
          <w:lang w:eastAsia="ru-RU"/>
        </w:rPr>
        <w:t>–</w:t>
      </w:r>
      <w:r w:rsidRPr="00DF2842">
        <w:rPr>
          <w:rFonts w:ascii="Arial" w:hAnsi="Arial" w:cs="Arial"/>
          <w:sz w:val="24"/>
          <w:szCs w:val="24"/>
          <w:lang w:eastAsia="ru-RU"/>
        </w:rPr>
        <w:t xml:space="preserve"> </w:t>
      </w:r>
      <w:smartTag w:uri="urn:schemas-microsoft-com:office:smarttags" w:element="metricconverter">
        <w:smartTagPr>
          <w:attr w:name="ProductID" w:val="3 м"/>
        </w:smartTagPr>
        <w:r w:rsidRPr="00DF2842">
          <w:rPr>
            <w:rFonts w:ascii="Arial" w:hAnsi="Arial" w:cs="Arial"/>
            <w:sz w:val="24"/>
            <w:szCs w:val="24"/>
            <w:lang w:eastAsia="ru-RU"/>
          </w:rPr>
          <w:t>3 м</w:t>
        </w:r>
      </w:smartTag>
      <w:r w:rsidRPr="00DF2842">
        <w:rPr>
          <w:rFonts w:ascii="Arial" w:hAnsi="Arial" w:cs="Arial"/>
          <w:sz w:val="24"/>
          <w:szCs w:val="24"/>
          <w:lang w:eastAsia="ru-RU"/>
        </w:rPr>
        <w:t>;</w:t>
      </w:r>
    </w:p>
    <w:p w:rsidR="0052750B" w:rsidRDefault="0052750B" w:rsidP="00C22003">
      <w:pPr>
        <w:numPr>
          <w:ilvl w:val="2"/>
          <w:numId w:val="37"/>
        </w:numPr>
        <w:spacing w:after="40" w:line="240" w:lineRule="auto"/>
        <w:ind w:left="1429" w:hanging="357"/>
        <w:rPr>
          <w:rFonts w:ascii="Arial" w:hAnsi="Arial" w:cs="Arial"/>
          <w:sz w:val="24"/>
          <w:szCs w:val="24"/>
          <w:lang w:eastAsia="ru-RU"/>
        </w:rPr>
      </w:pPr>
      <w:r w:rsidRPr="00DF2842">
        <w:rPr>
          <w:rFonts w:ascii="Arial" w:hAnsi="Arial" w:cs="Arial"/>
          <w:sz w:val="24"/>
          <w:szCs w:val="24"/>
          <w:lang w:eastAsia="ru-RU"/>
        </w:rPr>
        <w:t xml:space="preserve">от постройки для содержания скота и птицы </w:t>
      </w:r>
      <w:r>
        <w:rPr>
          <w:rFonts w:ascii="Arial" w:hAnsi="Arial" w:cs="Arial"/>
          <w:sz w:val="24"/>
          <w:szCs w:val="24"/>
          <w:lang w:eastAsia="ru-RU"/>
        </w:rPr>
        <w:t>–</w:t>
      </w:r>
      <w:r w:rsidRPr="00DF2842">
        <w:rPr>
          <w:rFonts w:ascii="Arial" w:hAnsi="Arial" w:cs="Arial"/>
          <w:sz w:val="24"/>
          <w:szCs w:val="24"/>
          <w:lang w:eastAsia="ru-RU"/>
        </w:rPr>
        <w:t xml:space="preserve"> </w:t>
      </w:r>
      <w:smartTag w:uri="urn:schemas-microsoft-com:office:smarttags" w:element="metricconverter">
        <w:smartTagPr>
          <w:attr w:name="ProductID" w:val="4 м"/>
        </w:smartTagPr>
        <w:r w:rsidRPr="00DF2842">
          <w:rPr>
            <w:rFonts w:ascii="Arial" w:hAnsi="Arial" w:cs="Arial"/>
            <w:sz w:val="24"/>
            <w:szCs w:val="24"/>
            <w:lang w:eastAsia="ru-RU"/>
          </w:rPr>
          <w:t>4 м</w:t>
        </w:r>
      </w:smartTag>
      <w:r w:rsidRPr="00DF2842">
        <w:rPr>
          <w:rFonts w:ascii="Arial" w:hAnsi="Arial" w:cs="Arial"/>
          <w:sz w:val="24"/>
          <w:szCs w:val="24"/>
          <w:lang w:eastAsia="ru-RU"/>
        </w:rPr>
        <w:t>;</w:t>
      </w:r>
    </w:p>
    <w:p w:rsidR="0052750B" w:rsidRDefault="0052750B" w:rsidP="00C22003">
      <w:pPr>
        <w:pStyle w:val="11"/>
        <w:numPr>
          <w:ilvl w:val="2"/>
          <w:numId w:val="37"/>
        </w:numPr>
        <w:spacing w:after="40" w:line="240" w:lineRule="auto"/>
        <w:ind w:left="1429" w:hanging="357"/>
        <w:jc w:val="both"/>
        <w:rPr>
          <w:rFonts w:ascii="Arial" w:hAnsi="Arial" w:cs="Arial"/>
          <w:sz w:val="24"/>
          <w:szCs w:val="24"/>
        </w:rPr>
      </w:pPr>
      <w:r w:rsidRPr="00A52F41">
        <w:rPr>
          <w:rFonts w:ascii="Arial" w:hAnsi="Arial" w:cs="Arial"/>
          <w:sz w:val="24"/>
          <w:szCs w:val="24"/>
        </w:rPr>
        <w:t xml:space="preserve">от окон жилых помещений (комнат, кухонь, веранд) до соседнего дома и хозяйственных построек (сарая, закрытой автостоянки, бани), </w:t>
      </w:r>
      <w:r w:rsidRPr="002D6116">
        <w:rPr>
          <w:rFonts w:ascii="Arial" w:hAnsi="Arial" w:cs="Arial"/>
          <w:sz w:val="24"/>
          <w:szCs w:val="24"/>
          <w:u w:val="single"/>
        </w:rPr>
        <w:t>расположенных на соседних участках</w:t>
      </w:r>
      <w:r w:rsidRPr="00A52F41">
        <w:rPr>
          <w:rFonts w:ascii="Arial" w:hAnsi="Arial" w:cs="Arial"/>
          <w:sz w:val="24"/>
          <w:szCs w:val="24"/>
        </w:rPr>
        <w:t xml:space="preserve"> – не менее </w:t>
      </w:r>
      <w:smartTag w:uri="urn:schemas-microsoft-com:office:smarttags" w:element="metricconverter">
        <w:smartTagPr>
          <w:attr w:name="ProductID" w:val="6 м"/>
        </w:smartTagPr>
        <w:r w:rsidRPr="00A52F41">
          <w:rPr>
            <w:rFonts w:ascii="Arial" w:hAnsi="Arial" w:cs="Arial"/>
            <w:sz w:val="24"/>
            <w:szCs w:val="24"/>
          </w:rPr>
          <w:t>6 м</w:t>
        </w:r>
      </w:smartTag>
      <w:r w:rsidRPr="00A52F41">
        <w:rPr>
          <w:rFonts w:ascii="Arial" w:hAnsi="Arial" w:cs="Arial"/>
          <w:sz w:val="24"/>
          <w:szCs w:val="24"/>
        </w:rPr>
        <w:t>;</w:t>
      </w:r>
    </w:p>
    <w:p w:rsidR="0052750B" w:rsidRPr="00695AD5" w:rsidRDefault="0052750B" w:rsidP="00C22003">
      <w:pPr>
        <w:pStyle w:val="a9"/>
        <w:numPr>
          <w:ilvl w:val="2"/>
          <w:numId w:val="37"/>
        </w:numPr>
        <w:overflowPunct w:val="0"/>
        <w:autoSpaceDE w:val="0"/>
        <w:autoSpaceDN w:val="0"/>
        <w:adjustRightInd w:val="0"/>
        <w:spacing w:after="40" w:line="240" w:lineRule="auto"/>
        <w:ind w:left="1429" w:hanging="357"/>
        <w:rPr>
          <w:rFonts w:ascii="Arial" w:hAnsi="Arial" w:cs="Arial"/>
        </w:rPr>
      </w:pPr>
      <w:r w:rsidRPr="00695AD5">
        <w:rPr>
          <w:rFonts w:ascii="Arial" w:hAnsi="Arial" w:cs="Arial"/>
        </w:rPr>
        <w:t xml:space="preserve">расстояния от окон жилых помещений (комнат, кухонь, веранд) до </w:t>
      </w:r>
      <w:r w:rsidRPr="00695AD5">
        <w:rPr>
          <w:rFonts w:ascii="Arial" w:hAnsi="Arial" w:cs="Arial"/>
          <w:lang w:eastAsia="ru-RU"/>
        </w:rPr>
        <w:t xml:space="preserve">одиночных или двойных </w:t>
      </w:r>
      <w:r w:rsidRPr="00695AD5">
        <w:rPr>
          <w:rFonts w:ascii="Arial" w:hAnsi="Arial" w:cs="Arial"/>
        </w:rPr>
        <w:t xml:space="preserve">построек для содержания скота и птиц – не менее </w:t>
      </w:r>
      <w:smartTag w:uri="urn:schemas-microsoft-com:office:smarttags" w:element="metricconverter">
        <w:smartTagPr>
          <w:attr w:name="ProductID" w:val="15 м"/>
        </w:smartTagPr>
        <w:r w:rsidRPr="00695AD5">
          <w:rPr>
            <w:rFonts w:ascii="Arial" w:hAnsi="Arial" w:cs="Arial"/>
          </w:rPr>
          <w:t>15 м</w:t>
        </w:r>
      </w:smartTag>
      <w:r w:rsidRPr="00695AD5">
        <w:rPr>
          <w:rFonts w:ascii="Arial" w:hAnsi="Arial" w:cs="Arial"/>
        </w:rPr>
        <w:t>;</w:t>
      </w:r>
    </w:p>
    <w:p w:rsidR="0052750B" w:rsidRPr="00695AD5" w:rsidRDefault="00FD06D4" w:rsidP="00C22003">
      <w:pPr>
        <w:numPr>
          <w:ilvl w:val="2"/>
          <w:numId w:val="37"/>
        </w:numPr>
        <w:spacing w:after="120" w:line="240" w:lineRule="auto"/>
        <w:ind w:left="1429" w:hanging="357"/>
        <w:rPr>
          <w:rFonts w:ascii="Arial" w:hAnsi="Arial" w:cs="Arial"/>
          <w:sz w:val="24"/>
          <w:szCs w:val="24"/>
          <w:lang w:eastAsia="ru-RU"/>
        </w:rPr>
      </w:pPr>
      <w:r>
        <w:rPr>
          <w:rFonts w:ascii="Arial" w:hAnsi="Arial" w:cs="Arial"/>
          <w:sz w:val="24"/>
          <w:szCs w:val="24"/>
          <w:lang w:eastAsia="ru-RU"/>
        </w:rPr>
        <w:t xml:space="preserve">от других построек </w:t>
      </w:r>
      <w:r w:rsidR="0052750B" w:rsidRPr="00695AD5">
        <w:rPr>
          <w:rFonts w:ascii="Arial" w:hAnsi="Arial" w:cs="Arial"/>
          <w:sz w:val="24"/>
          <w:szCs w:val="24"/>
          <w:lang w:eastAsia="ru-RU"/>
        </w:rPr>
        <w:t xml:space="preserve">– </w:t>
      </w:r>
      <w:smartTag w:uri="urn:schemas-microsoft-com:office:smarttags" w:element="metricconverter">
        <w:smartTagPr>
          <w:attr w:name="ProductID" w:val="1 м"/>
        </w:smartTagPr>
        <w:r w:rsidR="0052750B" w:rsidRPr="00695AD5">
          <w:rPr>
            <w:rFonts w:ascii="Arial" w:hAnsi="Arial" w:cs="Arial"/>
            <w:sz w:val="24"/>
            <w:szCs w:val="24"/>
            <w:lang w:eastAsia="ru-RU"/>
          </w:rPr>
          <w:t>1 м</w:t>
        </w:r>
      </w:smartTag>
      <w:r w:rsidR="0052750B" w:rsidRPr="00695AD5">
        <w:rPr>
          <w:rFonts w:ascii="Arial" w:hAnsi="Arial" w:cs="Arial"/>
          <w:sz w:val="24"/>
          <w:szCs w:val="24"/>
          <w:lang w:eastAsia="ru-RU"/>
        </w:rPr>
        <w:t>;</w:t>
      </w:r>
    </w:p>
    <w:p w:rsidR="0052750B" w:rsidRPr="00695AD5" w:rsidRDefault="0052750B" w:rsidP="00C22003">
      <w:pPr>
        <w:pStyle w:val="a9"/>
        <w:widowControl/>
        <w:numPr>
          <w:ilvl w:val="0"/>
          <w:numId w:val="31"/>
        </w:numPr>
        <w:suppressAutoHyphens w:val="0"/>
        <w:overflowPunct w:val="0"/>
        <w:autoSpaceDE w:val="0"/>
        <w:autoSpaceDN w:val="0"/>
        <w:adjustRightInd w:val="0"/>
        <w:spacing w:after="40" w:line="240" w:lineRule="auto"/>
        <w:rPr>
          <w:rFonts w:ascii="Arial" w:hAnsi="Arial" w:cs="Arial"/>
          <w:lang w:eastAsia="ru-RU"/>
        </w:rPr>
      </w:pPr>
      <w:r w:rsidRPr="00695AD5">
        <w:rPr>
          <w:rFonts w:ascii="Arial" w:hAnsi="Arial" w:cs="Arial"/>
          <w:kern w:val="0"/>
          <w:lang w:eastAsia="ru-RU"/>
        </w:rPr>
        <w:t>расстояние</w:t>
      </w:r>
      <w:r w:rsidRPr="00695AD5">
        <w:rPr>
          <w:rFonts w:ascii="Arial" w:hAnsi="Arial" w:cs="Arial"/>
          <w:lang w:eastAsia="ru-RU"/>
        </w:rPr>
        <w:t xml:space="preserve"> от мусоросборников – в соответствии с требованиями п.2.2.114 республиканских нормативов градостроительного проектирования Республики Дагестан;</w:t>
      </w:r>
    </w:p>
    <w:p w:rsidR="0052750B" w:rsidRPr="00695AD5" w:rsidRDefault="0052750B" w:rsidP="00C22003">
      <w:pPr>
        <w:pStyle w:val="a9"/>
        <w:widowControl/>
        <w:numPr>
          <w:ilvl w:val="0"/>
          <w:numId w:val="31"/>
        </w:numPr>
        <w:suppressAutoHyphens w:val="0"/>
        <w:overflowPunct w:val="0"/>
        <w:autoSpaceDE w:val="0"/>
        <w:autoSpaceDN w:val="0"/>
        <w:adjustRightInd w:val="0"/>
        <w:spacing w:after="40" w:line="240" w:lineRule="auto"/>
        <w:rPr>
          <w:rFonts w:ascii="Arial" w:hAnsi="Arial" w:cs="Arial"/>
          <w:kern w:val="0"/>
          <w:lang w:eastAsia="ru-RU"/>
        </w:rPr>
      </w:pPr>
      <w:r w:rsidRPr="00695AD5">
        <w:rPr>
          <w:rFonts w:ascii="Arial" w:hAnsi="Arial" w:cs="Arial"/>
          <w:lang w:eastAsia="ru-RU"/>
        </w:rPr>
        <w:t xml:space="preserve">от </w:t>
      </w:r>
      <w:r w:rsidRPr="00695AD5">
        <w:rPr>
          <w:rFonts w:ascii="Arial" w:hAnsi="Arial" w:cs="Arial"/>
          <w:kern w:val="0"/>
          <w:lang w:eastAsia="ru-RU"/>
        </w:rPr>
        <w:t xml:space="preserve">дворовых туалетов, помойных ям, выгребов, септиков – </w:t>
      </w:r>
      <w:smartTag w:uri="urn:schemas-microsoft-com:office:smarttags" w:element="metricconverter">
        <w:smartTagPr>
          <w:attr w:name="ProductID" w:val="4 м"/>
        </w:smartTagPr>
        <w:r w:rsidRPr="00695AD5">
          <w:rPr>
            <w:rFonts w:ascii="Arial" w:hAnsi="Arial" w:cs="Arial"/>
            <w:kern w:val="0"/>
            <w:lang w:eastAsia="ru-RU"/>
          </w:rPr>
          <w:t>4 м</w:t>
        </w:r>
      </w:smartTag>
      <w:r w:rsidRPr="00695AD5">
        <w:rPr>
          <w:rFonts w:ascii="Arial" w:hAnsi="Arial" w:cs="Arial"/>
          <w:kern w:val="0"/>
          <w:lang w:eastAsia="ru-RU"/>
        </w:rPr>
        <w:t>;</w:t>
      </w:r>
    </w:p>
    <w:p w:rsidR="0052750B" w:rsidRPr="00695AD5" w:rsidRDefault="0052750B" w:rsidP="00C22003">
      <w:pPr>
        <w:pStyle w:val="a9"/>
        <w:widowControl/>
        <w:numPr>
          <w:ilvl w:val="0"/>
          <w:numId w:val="31"/>
        </w:numPr>
        <w:suppressAutoHyphens w:val="0"/>
        <w:overflowPunct w:val="0"/>
        <w:autoSpaceDE w:val="0"/>
        <w:autoSpaceDN w:val="0"/>
        <w:adjustRightInd w:val="0"/>
        <w:spacing w:after="40" w:line="240" w:lineRule="auto"/>
        <w:rPr>
          <w:rFonts w:ascii="Arial" w:hAnsi="Arial" w:cs="Arial"/>
          <w:lang w:eastAsia="ru-RU"/>
        </w:rPr>
      </w:pPr>
      <w:r w:rsidRPr="00695AD5">
        <w:rPr>
          <w:rFonts w:ascii="Arial" w:hAnsi="Arial" w:cs="Arial"/>
          <w:kern w:val="0"/>
          <w:lang w:eastAsia="ru-RU"/>
        </w:rPr>
        <w:t>от ст</w:t>
      </w:r>
      <w:r w:rsidRPr="00695AD5">
        <w:rPr>
          <w:rFonts w:ascii="Arial" w:hAnsi="Arial" w:cs="Arial"/>
          <w:lang w:eastAsia="ru-RU"/>
        </w:rPr>
        <w:t>волов деревьев:</w:t>
      </w:r>
    </w:p>
    <w:p w:rsidR="0052750B" w:rsidRPr="00695AD5" w:rsidRDefault="0052750B" w:rsidP="00C22003">
      <w:pPr>
        <w:numPr>
          <w:ilvl w:val="2"/>
          <w:numId w:val="37"/>
        </w:numPr>
        <w:spacing w:after="40" w:line="240" w:lineRule="auto"/>
        <w:ind w:left="1429" w:hanging="357"/>
        <w:rPr>
          <w:rFonts w:ascii="Arial" w:hAnsi="Arial" w:cs="Arial"/>
          <w:sz w:val="24"/>
          <w:szCs w:val="24"/>
          <w:lang w:eastAsia="ru-RU"/>
        </w:rPr>
      </w:pPr>
      <w:r w:rsidRPr="00695AD5">
        <w:rPr>
          <w:rFonts w:ascii="Arial" w:hAnsi="Arial" w:cs="Arial"/>
          <w:sz w:val="24"/>
          <w:szCs w:val="24"/>
          <w:lang w:eastAsia="ru-RU"/>
        </w:rPr>
        <w:t xml:space="preserve">высокорослых – </w:t>
      </w:r>
      <w:smartTag w:uri="urn:schemas-microsoft-com:office:smarttags" w:element="metricconverter">
        <w:smartTagPr>
          <w:attr w:name="ProductID" w:val="4 м"/>
        </w:smartTagPr>
        <w:r w:rsidRPr="00695AD5">
          <w:rPr>
            <w:rFonts w:ascii="Arial" w:hAnsi="Arial" w:cs="Arial"/>
            <w:sz w:val="24"/>
            <w:szCs w:val="24"/>
            <w:lang w:eastAsia="ru-RU"/>
          </w:rPr>
          <w:t>4 м</w:t>
        </w:r>
      </w:smartTag>
      <w:r w:rsidRPr="00695AD5">
        <w:rPr>
          <w:rFonts w:ascii="Arial" w:hAnsi="Arial" w:cs="Arial"/>
          <w:sz w:val="24"/>
          <w:szCs w:val="24"/>
          <w:lang w:eastAsia="ru-RU"/>
        </w:rPr>
        <w:t>;</w:t>
      </w:r>
    </w:p>
    <w:p w:rsidR="0052750B" w:rsidRPr="00695AD5" w:rsidRDefault="0052750B" w:rsidP="00C22003">
      <w:pPr>
        <w:numPr>
          <w:ilvl w:val="2"/>
          <w:numId w:val="37"/>
        </w:numPr>
        <w:spacing w:after="40" w:line="240" w:lineRule="auto"/>
        <w:ind w:left="1429" w:hanging="357"/>
        <w:rPr>
          <w:rFonts w:ascii="Arial" w:hAnsi="Arial" w:cs="Arial"/>
          <w:sz w:val="24"/>
          <w:szCs w:val="24"/>
          <w:lang w:eastAsia="ru-RU"/>
        </w:rPr>
      </w:pPr>
      <w:r w:rsidRPr="00695AD5">
        <w:rPr>
          <w:rFonts w:ascii="Arial" w:hAnsi="Arial" w:cs="Arial"/>
          <w:sz w:val="24"/>
          <w:szCs w:val="24"/>
          <w:lang w:eastAsia="ru-RU"/>
        </w:rPr>
        <w:t xml:space="preserve">среднерослых – </w:t>
      </w:r>
      <w:smartTag w:uri="urn:schemas-microsoft-com:office:smarttags" w:element="metricconverter">
        <w:smartTagPr>
          <w:attr w:name="ProductID" w:val="2 м"/>
        </w:smartTagPr>
        <w:r w:rsidRPr="00695AD5">
          <w:rPr>
            <w:rFonts w:ascii="Arial" w:hAnsi="Arial" w:cs="Arial"/>
            <w:sz w:val="24"/>
            <w:szCs w:val="24"/>
            <w:lang w:eastAsia="ru-RU"/>
          </w:rPr>
          <w:t>2 м</w:t>
        </w:r>
      </w:smartTag>
      <w:r w:rsidRPr="00695AD5">
        <w:rPr>
          <w:rFonts w:ascii="Arial" w:hAnsi="Arial" w:cs="Arial"/>
          <w:sz w:val="24"/>
          <w:szCs w:val="24"/>
          <w:lang w:eastAsia="ru-RU"/>
        </w:rPr>
        <w:t>;</w:t>
      </w:r>
    </w:p>
    <w:p w:rsidR="0052750B" w:rsidRPr="00695AD5" w:rsidRDefault="0052750B" w:rsidP="00C22003">
      <w:pPr>
        <w:numPr>
          <w:ilvl w:val="2"/>
          <w:numId w:val="37"/>
        </w:numPr>
        <w:spacing w:after="120" w:line="240" w:lineRule="auto"/>
        <w:ind w:left="1429" w:hanging="357"/>
        <w:rPr>
          <w:rFonts w:ascii="Arial" w:hAnsi="Arial" w:cs="Arial"/>
          <w:sz w:val="24"/>
          <w:szCs w:val="24"/>
          <w:lang w:eastAsia="ru-RU"/>
        </w:rPr>
      </w:pPr>
      <w:r w:rsidRPr="00695AD5">
        <w:rPr>
          <w:rFonts w:ascii="Arial" w:hAnsi="Arial" w:cs="Arial"/>
          <w:sz w:val="24"/>
          <w:szCs w:val="24"/>
          <w:lang w:eastAsia="ru-RU"/>
        </w:rPr>
        <w:t xml:space="preserve">от кустарника – </w:t>
      </w:r>
      <w:smartTag w:uri="urn:schemas-microsoft-com:office:smarttags" w:element="metricconverter">
        <w:smartTagPr>
          <w:attr w:name="ProductID" w:val="1 м"/>
        </w:smartTagPr>
        <w:r w:rsidRPr="00695AD5">
          <w:rPr>
            <w:rFonts w:ascii="Arial" w:hAnsi="Arial" w:cs="Arial"/>
            <w:sz w:val="24"/>
            <w:szCs w:val="24"/>
            <w:lang w:eastAsia="ru-RU"/>
          </w:rPr>
          <w:t>1 м</w:t>
        </w:r>
      </w:smartTag>
      <w:r w:rsidRPr="00695AD5">
        <w:rPr>
          <w:rFonts w:ascii="Arial" w:hAnsi="Arial" w:cs="Arial"/>
          <w:sz w:val="24"/>
          <w:szCs w:val="24"/>
          <w:lang w:eastAsia="ru-RU"/>
        </w:rPr>
        <w:t>.</w:t>
      </w:r>
    </w:p>
    <w:p w:rsidR="0052750B" w:rsidRPr="00695AD5" w:rsidRDefault="0052750B" w:rsidP="00C22003">
      <w:pPr>
        <w:pStyle w:val="a9"/>
        <w:widowControl/>
        <w:numPr>
          <w:ilvl w:val="0"/>
          <w:numId w:val="31"/>
        </w:numPr>
        <w:suppressAutoHyphens w:val="0"/>
        <w:overflowPunct w:val="0"/>
        <w:autoSpaceDE w:val="0"/>
        <w:autoSpaceDN w:val="0"/>
        <w:adjustRightInd w:val="0"/>
        <w:spacing w:after="40" w:line="240" w:lineRule="auto"/>
        <w:rPr>
          <w:rFonts w:ascii="Arial" w:hAnsi="Arial" w:cs="Arial"/>
          <w:lang w:eastAsia="ru-RU"/>
        </w:rPr>
      </w:pPr>
      <w:r w:rsidRPr="00695AD5">
        <w:rPr>
          <w:rFonts w:ascii="Arial" w:hAnsi="Arial" w:cs="Arial"/>
        </w:rPr>
        <w:t xml:space="preserve">расстояния от окон </w:t>
      </w:r>
      <w:r w:rsidRPr="00695AD5">
        <w:rPr>
          <w:rFonts w:ascii="Arial" w:hAnsi="Arial" w:cs="Arial"/>
          <w:kern w:val="0"/>
          <w:lang w:eastAsia="ru-RU"/>
        </w:rPr>
        <w:t>жилых</w:t>
      </w:r>
      <w:r w:rsidRPr="00695AD5">
        <w:rPr>
          <w:rFonts w:ascii="Arial" w:hAnsi="Arial" w:cs="Arial"/>
        </w:rPr>
        <w:t xml:space="preserve"> помещений (комнат, кухонь, веранд) до:</w:t>
      </w:r>
    </w:p>
    <w:p w:rsidR="0052750B" w:rsidRPr="00695AD5" w:rsidRDefault="0052750B" w:rsidP="00C22003">
      <w:pPr>
        <w:numPr>
          <w:ilvl w:val="2"/>
          <w:numId w:val="37"/>
        </w:numPr>
        <w:spacing w:after="40" w:line="240" w:lineRule="auto"/>
        <w:ind w:left="1429" w:hanging="357"/>
        <w:rPr>
          <w:rFonts w:ascii="Arial" w:hAnsi="Arial" w:cs="Arial"/>
          <w:sz w:val="24"/>
          <w:szCs w:val="24"/>
          <w:lang w:eastAsia="ru-RU"/>
        </w:rPr>
      </w:pPr>
      <w:r w:rsidRPr="00695AD5">
        <w:rPr>
          <w:rFonts w:ascii="Arial" w:hAnsi="Arial" w:cs="Arial"/>
          <w:sz w:val="24"/>
          <w:szCs w:val="24"/>
          <w:lang w:eastAsia="ru-RU"/>
        </w:rPr>
        <w:t xml:space="preserve">открытой автостоянки – </w:t>
      </w:r>
      <w:smartTag w:uri="urn:schemas-microsoft-com:office:smarttags" w:element="metricconverter">
        <w:smartTagPr>
          <w:attr w:name="ProductID" w:val="1 м"/>
        </w:smartTagPr>
        <w:r w:rsidRPr="00695AD5">
          <w:rPr>
            <w:rFonts w:ascii="Arial" w:hAnsi="Arial" w:cs="Arial"/>
            <w:sz w:val="24"/>
            <w:szCs w:val="24"/>
            <w:lang w:eastAsia="ru-RU"/>
          </w:rPr>
          <w:t>1 м</w:t>
        </w:r>
      </w:smartTag>
      <w:r w:rsidRPr="00695AD5">
        <w:rPr>
          <w:rFonts w:ascii="Arial" w:hAnsi="Arial" w:cs="Arial"/>
          <w:sz w:val="24"/>
          <w:szCs w:val="24"/>
          <w:lang w:eastAsia="ru-RU"/>
        </w:rPr>
        <w:t xml:space="preserve">; </w:t>
      </w:r>
    </w:p>
    <w:p w:rsidR="0052750B" w:rsidRPr="00695AD5" w:rsidRDefault="0052750B" w:rsidP="00C22003">
      <w:pPr>
        <w:numPr>
          <w:ilvl w:val="2"/>
          <w:numId w:val="37"/>
        </w:numPr>
        <w:spacing w:after="40" w:line="240" w:lineRule="auto"/>
        <w:ind w:left="1429" w:hanging="357"/>
        <w:rPr>
          <w:rFonts w:ascii="Arial" w:hAnsi="Arial" w:cs="Arial"/>
          <w:sz w:val="24"/>
          <w:szCs w:val="24"/>
          <w:lang w:eastAsia="ru-RU"/>
        </w:rPr>
      </w:pPr>
      <w:r w:rsidRPr="00695AD5">
        <w:rPr>
          <w:rFonts w:ascii="Arial" w:hAnsi="Arial" w:cs="Arial"/>
          <w:sz w:val="24"/>
          <w:szCs w:val="24"/>
          <w:lang w:eastAsia="ru-RU"/>
        </w:rPr>
        <w:lastRenderedPageBreak/>
        <w:t xml:space="preserve">отдельно стоящего гаража – </w:t>
      </w:r>
      <w:smartTag w:uri="urn:schemas-microsoft-com:office:smarttags" w:element="metricconverter">
        <w:smartTagPr>
          <w:attr w:name="ProductID" w:val="1 м"/>
        </w:smartTagPr>
        <w:r w:rsidRPr="00695AD5">
          <w:rPr>
            <w:rFonts w:ascii="Arial" w:hAnsi="Arial" w:cs="Arial"/>
            <w:sz w:val="24"/>
            <w:szCs w:val="24"/>
            <w:lang w:eastAsia="ru-RU"/>
          </w:rPr>
          <w:t>1 м</w:t>
        </w:r>
      </w:smartTag>
      <w:r w:rsidRPr="00695AD5">
        <w:rPr>
          <w:rFonts w:ascii="Arial" w:hAnsi="Arial" w:cs="Arial"/>
          <w:sz w:val="24"/>
          <w:szCs w:val="24"/>
          <w:lang w:eastAsia="ru-RU"/>
        </w:rPr>
        <w:t>;</w:t>
      </w:r>
    </w:p>
    <w:p w:rsidR="0052750B" w:rsidRPr="00695AD5" w:rsidRDefault="0052750B" w:rsidP="00C22003">
      <w:pPr>
        <w:numPr>
          <w:ilvl w:val="2"/>
          <w:numId w:val="37"/>
        </w:numPr>
        <w:spacing w:after="40" w:line="240" w:lineRule="auto"/>
        <w:ind w:left="1429" w:hanging="357"/>
        <w:rPr>
          <w:rFonts w:ascii="Arial" w:hAnsi="Arial" w:cs="Arial"/>
          <w:sz w:val="24"/>
          <w:szCs w:val="24"/>
          <w:lang w:eastAsia="ru-RU"/>
        </w:rPr>
      </w:pPr>
      <w:r w:rsidRPr="00695AD5">
        <w:rPr>
          <w:rFonts w:ascii="Arial" w:hAnsi="Arial" w:cs="Arial"/>
          <w:sz w:val="24"/>
          <w:szCs w:val="24"/>
          <w:lang w:eastAsia="ru-RU"/>
        </w:rPr>
        <w:t xml:space="preserve">от внешних стен индивидуальных домов до колодцев на территории участка со стороны вводов инженерных сетей – не менее </w:t>
      </w:r>
      <w:smartTag w:uri="urn:schemas-microsoft-com:office:smarttags" w:element="metricconverter">
        <w:smartTagPr>
          <w:attr w:name="ProductID" w:val="6 м"/>
        </w:smartTagPr>
        <w:r w:rsidRPr="00695AD5">
          <w:rPr>
            <w:rFonts w:ascii="Arial" w:hAnsi="Arial" w:cs="Arial"/>
            <w:sz w:val="24"/>
            <w:szCs w:val="24"/>
            <w:lang w:eastAsia="ru-RU"/>
          </w:rPr>
          <w:t>6 м</w:t>
        </w:r>
      </w:smartTag>
      <w:r w:rsidRPr="00695AD5">
        <w:rPr>
          <w:rFonts w:ascii="Arial" w:hAnsi="Arial" w:cs="Arial"/>
          <w:sz w:val="24"/>
          <w:szCs w:val="24"/>
          <w:lang w:eastAsia="ru-RU"/>
        </w:rPr>
        <w:t>;</w:t>
      </w:r>
    </w:p>
    <w:p w:rsidR="0052750B" w:rsidRPr="00695AD5" w:rsidRDefault="0052750B" w:rsidP="00C22003">
      <w:pPr>
        <w:numPr>
          <w:ilvl w:val="2"/>
          <w:numId w:val="37"/>
        </w:numPr>
        <w:spacing w:after="40" w:line="240" w:lineRule="auto"/>
        <w:ind w:left="1429" w:hanging="357"/>
        <w:rPr>
          <w:rFonts w:ascii="Arial" w:hAnsi="Arial" w:cs="Arial"/>
          <w:sz w:val="24"/>
          <w:szCs w:val="24"/>
          <w:lang w:eastAsia="ru-RU"/>
        </w:rPr>
      </w:pPr>
      <w:r w:rsidRPr="00695AD5">
        <w:rPr>
          <w:rFonts w:ascii="Arial" w:hAnsi="Arial" w:cs="Arial"/>
          <w:sz w:val="24"/>
          <w:szCs w:val="24"/>
          <w:lang w:eastAsia="ru-RU"/>
        </w:rPr>
        <w:t xml:space="preserve">от трансформаторных подстанций до границ участков жилых домов – не менее </w:t>
      </w:r>
      <w:smartTag w:uri="urn:schemas-microsoft-com:office:smarttags" w:element="metricconverter">
        <w:smartTagPr>
          <w:attr w:name="ProductID" w:val="10 м"/>
        </w:smartTagPr>
        <w:r w:rsidRPr="00695AD5">
          <w:rPr>
            <w:rFonts w:ascii="Arial" w:hAnsi="Arial" w:cs="Arial"/>
            <w:sz w:val="24"/>
            <w:szCs w:val="24"/>
            <w:lang w:eastAsia="ru-RU"/>
          </w:rPr>
          <w:t>10 м</w:t>
        </w:r>
      </w:smartTag>
      <w:r w:rsidRPr="00695AD5">
        <w:rPr>
          <w:rFonts w:ascii="Arial" w:hAnsi="Arial" w:cs="Arial"/>
          <w:sz w:val="24"/>
          <w:szCs w:val="24"/>
          <w:lang w:eastAsia="ru-RU"/>
        </w:rPr>
        <w:t>;</w:t>
      </w:r>
    </w:p>
    <w:p w:rsidR="0052750B" w:rsidRPr="00695AD5" w:rsidRDefault="0052750B" w:rsidP="00C22003">
      <w:pPr>
        <w:numPr>
          <w:ilvl w:val="2"/>
          <w:numId w:val="37"/>
        </w:numPr>
        <w:spacing w:after="40" w:line="240" w:lineRule="auto"/>
        <w:ind w:left="1429" w:hanging="357"/>
        <w:rPr>
          <w:rFonts w:ascii="Arial" w:hAnsi="Arial" w:cs="Arial"/>
          <w:sz w:val="24"/>
          <w:szCs w:val="24"/>
          <w:lang w:eastAsia="ru-RU"/>
        </w:rPr>
      </w:pPr>
      <w:r w:rsidRPr="00695AD5">
        <w:rPr>
          <w:rFonts w:ascii="Arial" w:hAnsi="Arial" w:cs="Arial"/>
          <w:sz w:val="24"/>
          <w:szCs w:val="24"/>
          <w:lang w:eastAsia="ru-RU"/>
        </w:rPr>
        <w:t xml:space="preserve">от края лесопаркового массива до границ ближних участков жилой застройки – не менее </w:t>
      </w:r>
      <w:smartTag w:uri="urn:schemas-microsoft-com:office:smarttags" w:element="metricconverter">
        <w:smartTagPr>
          <w:attr w:name="ProductID" w:val="30 м"/>
        </w:smartTagPr>
        <w:r w:rsidRPr="00695AD5">
          <w:rPr>
            <w:rFonts w:ascii="Arial" w:hAnsi="Arial" w:cs="Arial"/>
            <w:sz w:val="24"/>
            <w:szCs w:val="24"/>
            <w:lang w:eastAsia="ru-RU"/>
          </w:rPr>
          <w:t>30 м</w:t>
        </w:r>
      </w:smartTag>
      <w:r w:rsidRPr="00695AD5">
        <w:rPr>
          <w:rFonts w:ascii="Arial" w:hAnsi="Arial" w:cs="Arial"/>
          <w:sz w:val="24"/>
          <w:szCs w:val="24"/>
          <w:lang w:eastAsia="ru-RU"/>
        </w:rPr>
        <w:t>;</w:t>
      </w:r>
    </w:p>
    <w:p w:rsidR="0052750B" w:rsidRPr="00695AD5" w:rsidRDefault="0052750B" w:rsidP="00C22003">
      <w:pPr>
        <w:numPr>
          <w:ilvl w:val="2"/>
          <w:numId w:val="37"/>
        </w:numPr>
        <w:spacing w:after="40" w:line="240" w:lineRule="auto"/>
        <w:ind w:left="1429" w:hanging="357"/>
        <w:rPr>
          <w:rFonts w:ascii="Arial" w:hAnsi="Arial" w:cs="Arial"/>
          <w:sz w:val="24"/>
          <w:szCs w:val="24"/>
          <w:lang w:eastAsia="ru-RU"/>
        </w:rPr>
      </w:pPr>
      <w:r w:rsidRPr="00695AD5">
        <w:rPr>
          <w:rFonts w:ascii="Arial" w:hAnsi="Arial" w:cs="Arial"/>
          <w:sz w:val="24"/>
          <w:szCs w:val="24"/>
          <w:lang w:eastAsia="ru-RU"/>
        </w:rPr>
        <w:t>расстояния между жилыми домами внутри квартала (группы домов), а также между жилыми, общественными и производственными зданиями,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52750B" w:rsidRPr="00695AD5" w:rsidRDefault="0052750B" w:rsidP="00C22003">
      <w:pPr>
        <w:numPr>
          <w:ilvl w:val="2"/>
          <w:numId w:val="37"/>
        </w:numPr>
        <w:spacing w:after="40" w:line="240" w:lineRule="auto"/>
        <w:ind w:left="1429" w:hanging="357"/>
        <w:rPr>
          <w:rFonts w:ascii="Arial" w:hAnsi="Arial" w:cs="Arial"/>
          <w:sz w:val="24"/>
          <w:szCs w:val="24"/>
          <w:lang w:eastAsia="ru-RU"/>
        </w:rPr>
      </w:pPr>
      <w:r w:rsidRPr="00695AD5">
        <w:rPr>
          <w:rFonts w:ascii="Arial" w:hAnsi="Arial" w:cs="Arial"/>
          <w:sz w:val="24"/>
          <w:szCs w:val="24"/>
          <w:lang w:eastAsia="ru-RU"/>
        </w:rPr>
        <w:t xml:space="preserve">площадки для мусоросборников – из расчета 1 контейнер на 10-15 семей; </w:t>
      </w:r>
    </w:p>
    <w:p w:rsidR="0052750B" w:rsidRPr="00695AD5" w:rsidRDefault="0052750B" w:rsidP="00C22003">
      <w:pPr>
        <w:numPr>
          <w:ilvl w:val="2"/>
          <w:numId w:val="37"/>
        </w:numPr>
        <w:spacing w:after="40" w:line="240" w:lineRule="auto"/>
        <w:ind w:left="1429" w:hanging="357"/>
        <w:rPr>
          <w:rFonts w:ascii="Arial" w:hAnsi="Arial" w:cs="Arial"/>
          <w:sz w:val="24"/>
          <w:szCs w:val="24"/>
          <w:lang w:eastAsia="ru-RU"/>
        </w:rPr>
      </w:pPr>
      <w:r w:rsidRPr="00695AD5">
        <w:rPr>
          <w:rFonts w:ascii="Arial" w:hAnsi="Arial" w:cs="Arial"/>
          <w:sz w:val="24"/>
          <w:szCs w:val="24"/>
          <w:lang w:eastAsia="ru-RU"/>
        </w:rPr>
        <w:t xml:space="preserve">расстояние до участков жилых домов, ДОУ, игровых площадок – не менее </w:t>
      </w:r>
      <w:smartTag w:uri="urn:schemas-microsoft-com:office:smarttags" w:element="metricconverter">
        <w:smartTagPr>
          <w:attr w:name="ProductID" w:val="50 м"/>
        </w:smartTagPr>
        <w:r w:rsidRPr="00695AD5">
          <w:rPr>
            <w:rFonts w:ascii="Arial" w:hAnsi="Arial" w:cs="Arial"/>
            <w:sz w:val="24"/>
            <w:szCs w:val="24"/>
            <w:lang w:eastAsia="ru-RU"/>
          </w:rPr>
          <w:t>50 м</w:t>
        </w:r>
      </w:smartTag>
      <w:r w:rsidRPr="00695AD5">
        <w:rPr>
          <w:rFonts w:ascii="Arial" w:hAnsi="Arial" w:cs="Arial"/>
          <w:sz w:val="24"/>
          <w:szCs w:val="24"/>
          <w:lang w:eastAsia="ru-RU"/>
        </w:rPr>
        <w:t xml:space="preserve">, но не более </w:t>
      </w:r>
      <w:smartTag w:uri="urn:schemas-microsoft-com:office:smarttags" w:element="metricconverter">
        <w:smartTagPr>
          <w:attr w:name="ProductID" w:val="100 м"/>
        </w:smartTagPr>
        <w:r w:rsidRPr="00695AD5">
          <w:rPr>
            <w:rFonts w:ascii="Arial" w:hAnsi="Arial" w:cs="Arial"/>
            <w:sz w:val="24"/>
            <w:szCs w:val="24"/>
            <w:lang w:eastAsia="ru-RU"/>
          </w:rPr>
          <w:t>100 м</w:t>
        </w:r>
      </w:smartTag>
      <w:r w:rsidRPr="00695AD5">
        <w:rPr>
          <w:rFonts w:ascii="Arial" w:hAnsi="Arial" w:cs="Arial"/>
          <w:sz w:val="24"/>
          <w:szCs w:val="24"/>
          <w:lang w:eastAsia="ru-RU"/>
        </w:rPr>
        <w:t>;</w:t>
      </w:r>
    </w:p>
    <w:p w:rsidR="0052750B" w:rsidRPr="00695AD5" w:rsidRDefault="0052750B" w:rsidP="00C22003">
      <w:pPr>
        <w:numPr>
          <w:ilvl w:val="2"/>
          <w:numId w:val="37"/>
        </w:numPr>
        <w:spacing w:after="40" w:line="240" w:lineRule="auto"/>
        <w:ind w:left="1429" w:hanging="357"/>
        <w:rPr>
          <w:rFonts w:ascii="Arial" w:hAnsi="Arial" w:cs="Arial"/>
          <w:sz w:val="24"/>
          <w:szCs w:val="24"/>
          <w:lang w:eastAsia="ru-RU"/>
        </w:rPr>
      </w:pPr>
      <w:r w:rsidRPr="00695AD5">
        <w:rPr>
          <w:rFonts w:ascii="Arial" w:hAnsi="Arial" w:cs="Arial"/>
          <w:sz w:val="24"/>
          <w:szCs w:val="24"/>
          <w:lang w:eastAsia="ru-RU"/>
        </w:rPr>
        <w:t>автостоянки в общественной зоне для парковки легковых автомобилей для работающих и посетителей при объектах торгово-бытового обслуживания, спортивных сооружениях без мест для зрителей – не более чем на 10 машин;</w:t>
      </w:r>
    </w:p>
    <w:p w:rsidR="0052750B" w:rsidRDefault="0052750B" w:rsidP="00C22003">
      <w:pPr>
        <w:numPr>
          <w:ilvl w:val="2"/>
          <w:numId w:val="37"/>
        </w:numPr>
        <w:spacing w:after="240" w:line="240" w:lineRule="auto"/>
        <w:ind w:left="1429" w:hanging="357"/>
        <w:rPr>
          <w:rFonts w:ascii="Arial" w:hAnsi="Arial" w:cs="Arial"/>
          <w:sz w:val="24"/>
          <w:szCs w:val="24"/>
        </w:rPr>
      </w:pPr>
      <w:r w:rsidRPr="00A52F41">
        <w:rPr>
          <w:rFonts w:ascii="Arial" w:hAnsi="Arial" w:cs="Arial"/>
          <w:sz w:val="24"/>
          <w:szCs w:val="24"/>
          <w:lang w:eastAsia="ru-RU"/>
        </w:rPr>
        <w:t>класс опасности производственных, коммунально-складских объектов</w:t>
      </w:r>
      <w:r w:rsidRPr="00A52F41">
        <w:rPr>
          <w:rFonts w:ascii="Arial" w:hAnsi="Arial" w:cs="Arial"/>
          <w:sz w:val="24"/>
          <w:szCs w:val="24"/>
        </w:rPr>
        <w:t xml:space="preserve"> – не выше </w:t>
      </w:r>
      <w:r w:rsidRPr="00A52F41">
        <w:rPr>
          <w:rFonts w:ascii="Arial" w:hAnsi="Arial" w:cs="Arial"/>
          <w:sz w:val="24"/>
          <w:szCs w:val="24"/>
          <w:lang w:val="en-US"/>
        </w:rPr>
        <w:t>V</w:t>
      </w:r>
      <w:r w:rsidRPr="00605657">
        <w:rPr>
          <w:rFonts w:ascii="Arial" w:hAnsi="Arial" w:cs="Arial"/>
          <w:sz w:val="24"/>
          <w:szCs w:val="24"/>
        </w:rPr>
        <w:t>/</w:t>
      </w:r>
      <w:r>
        <w:rPr>
          <w:rFonts w:ascii="Arial" w:hAnsi="Arial" w:cs="Arial"/>
          <w:sz w:val="24"/>
          <w:szCs w:val="24"/>
        </w:rPr>
        <w:t>.</w:t>
      </w:r>
    </w:p>
    <w:p w:rsidR="0052750B" w:rsidRPr="00A14B6D" w:rsidRDefault="0052750B" w:rsidP="00BD1825">
      <w:pPr>
        <w:pStyle w:val="a9"/>
        <w:overflowPunct w:val="0"/>
        <w:autoSpaceDE w:val="0"/>
        <w:autoSpaceDN w:val="0"/>
        <w:adjustRightInd w:val="0"/>
        <w:spacing w:line="240" w:lineRule="auto"/>
        <w:ind w:left="0" w:firstLine="0"/>
        <w:rPr>
          <w:rFonts w:ascii="Arial" w:hAnsi="Arial" w:cs="Arial"/>
          <w:b/>
          <w:bCs/>
          <w:lang w:eastAsia="ru-RU"/>
        </w:rPr>
      </w:pPr>
      <w:r w:rsidRPr="00A14B6D">
        <w:rPr>
          <w:rFonts w:ascii="Arial" w:hAnsi="Arial" w:cs="Arial"/>
          <w:b/>
          <w:bCs/>
          <w:kern w:val="0"/>
          <w:u w:val="single"/>
          <w:lang w:eastAsia="ru-RU"/>
        </w:rPr>
        <w:t>З</w:t>
      </w:r>
      <w:r w:rsidRPr="00A14B6D">
        <w:rPr>
          <w:rFonts w:ascii="Arial" w:hAnsi="Arial" w:cs="Arial"/>
          <w:b/>
          <w:bCs/>
          <w:u w:val="single"/>
          <w:lang w:eastAsia="ru-RU"/>
        </w:rPr>
        <w:t>она застройки малоэтажными жилыми домами</w:t>
      </w:r>
      <w:r w:rsidRPr="00A14B6D">
        <w:rPr>
          <w:rFonts w:ascii="Arial" w:hAnsi="Arial" w:cs="Arial"/>
          <w:u w:val="single"/>
          <w:lang w:eastAsia="ru-RU"/>
        </w:rPr>
        <w:t xml:space="preserve"> </w:t>
      </w:r>
      <w:r w:rsidRPr="00A14B6D">
        <w:rPr>
          <w:rFonts w:ascii="Arial" w:hAnsi="Arial" w:cs="Arial"/>
          <w:lang w:eastAsia="ru-RU"/>
        </w:rPr>
        <w:t xml:space="preserve">(2-3 этажа) </w:t>
      </w:r>
      <w:r w:rsidRPr="00A14B6D">
        <w:rPr>
          <w:rFonts w:ascii="Arial" w:hAnsi="Arial" w:cs="Arial"/>
          <w:b/>
          <w:bCs/>
          <w:u w:val="single"/>
          <w:lang w:eastAsia="ru-RU"/>
        </w:rPr>
        <w:t>с приусадебными участками – Ж1</w:t>
      </w:r>
      <w:r w:rsidRPr="00A14B6D">
        <w:rPr>
          <w:rFonts w:ascii="Arial" w:hAnsi="Arial" w:cs="Arial"/>
          <w:b/>
          <w:bCs/>
          <w:lang w:eastAsia="ru-RU"/>
        </w:rPr>
        <w:t xml:space="preserve"> </w:t>
      </w:r>
    </w:p>
    <w:p w:rsidR="0052750B" w:rsidRPr="00A14B6D" w:rsidRDefault="0052750B" w:rsidP="002318E4">
      <w:pPr>
        <w:pStyle w:val="a9"/>
        <w:widowControl/>
        <w:suppressAutoHyphens w:val="0"/>
        <w:overflowPunct w:val="0"/>
        <w:autoSpaceDE w:val="0"/>
        <w:autoSpaceDN w:val="0"/>
        <w:adjustRightInd w:val="0"/>
        <w:spacing w:line="240" w:lineRule="auto"/>
        <w:ind w:left="0"/>
        <w:rPr>
          <w:rFonts w:ascii="Arial" w:hAnsi="Arial" w:cs="Arial"/>
          <w:kern w:val="0"/>
          <w:lang w:eastAsia="ru-RU"/>
        </w:rPr>
      </w:pPr>
      <w:r w:rsidRPr="00A14B6D">
        <w:rPr>
          <w:rFonts w:ascii="Arial" w:hAnsi="Arial" w:cs="Arial"/>
        </w:rPr>
        <w:t xml:space="preserve">Зона </w:t>
      </w:r>
      <w:r w:rsidRPr="00A14B6D">
        <w:rPr>
          <w:rFonts w:ascii="Arial" w:hAnsi="Arial" w:cs="Arial"/>
          <w:u w:val="single"/>
        </w:rPr>
        <w:t>малоэтажной жилой застройки</w:t>
      </w:r>
      <w:r w:rsidRPr="00A14B6D">
        <w:rPr>
          <w:rFonts w:ascii="Arial" w:hAnsi="Arial" w:cs="Arial"/>
        </w:rPr>
        <w:t xml:space="preserve"> выделена для обеспечения правовых условий использования земельных участков и объектов капитального строительства в кварталах реконструкции и формирования кварталов комфортного жилья со </w:t>
      </w:r>
      <w:r w:rsidRPr="00A14B6D">
        <w:rPr>
          <w:rFonts w:ascii="Arial" w:hAnsi="Arial" w:cs="Arial"/>
          <w:u w:val="single"/>
        </w:rPr>
        <w:t>сносом существующего ветхого жилого фонда и</w:t>
      </w:r>
      <w:r w:rsidRPr="00A14B6D">
        <w:rPr>
          <w:rFonts w:ascii="Arial" w:hAnsi="Arial" w:cs="Arial"/>
        </w:rPr>
        <w:t xml:space="preserve"> застройкой отдельно стоящими, сблокированными малоэтажными жилыми домами до 3-х этажей. В</w:t>
      </w:r>
      <w:r w:rsidRPr="00A14B6D">
        <w:rPr>
          <w:rFonts w:ascii="Arial" w:hAnsi="Arial" w:cs="Arial"/>
          <w:kern w:val="0"/>
          <w:lang w:eastAsia="ru-RU"/>
        </w:rPr>
        <w:t>озможно, включение в состав жилого образования отдельно стоящих и встроено-пристроенных объектов повседневного (первичного) обслуживания.</w:t>
      </w:r>
    </w:p>
    <w:p w:rsidR="0052750B" w:rsidRPr="00A14B6D" w:rsidRDefault="0052750B" w:rsidP="002C2A8D">
      <w:pPr>
        <w:pStyle w:val="Default"/>
        <w:spacing w:before="120" w:after="120"/>
        <w:ind w:firstLine="709"/>
        <w:jc w:val="both"/>
        <w:rPr>
          <w:rFonts w:ascii="Arial" w:hAnsi="Arial" w:cs="Arial"/>
        </w:rPr>
      </w:pPr>
      <w:r w:rsidRPr="00A14B6D">
        <w:rPr>
          <w:rFonts w:ascii="Arial" w:hAnsi="Arial" w:cs="Arial"/>
        </w:rPr>
        <w:t>Зона предназначена для проживания в сочетании с ведением личного подсобного хозяйства (ЛПХ с содержанием мелкого скота и птицы).</w:t>
      </w:r>
    </w:p>
    <w:p w:rsidR="0052750B" w:rsidRPr="00A14B6D" w:rsidRDefault="0052750B" w:rsidP="002318E4">
      <w:pPr>
        <w:pStyle w:val="Default"/>
        <w:spacing w:after="120"/>
        <w:ind w:firstLine="709"/>
        <w:jc w:val="both"/>
        <w:rPr>
          <w:rFonts w:ascii="Arial" w:hAnsi="Arial" w:cs="Arial"/>
        </w:rPr>
      </w:pPr>
      <w:r w:rsidRPr="00A14B6D">
        <w:rPr>
          <w:rFonts w:ascii="Arial" w:hAnsi="Arial" w:cs="Arial"/>
          <w:b/>
          <w:bCs/>
          <w:i/>
          <w:iCs/>
        </w:rPr>
        <w:t>Виды разрешенного использования земельных участков и</w:t>
      </w:r>
      <w:r w:rsidRPr="00A14B6D">
        <w:rPr>
          <w:rFonts w:ascii="Arial" w:hAnsi="Arial" w:cs="Arial"/>
        </w:rPr>
        <w:t xml:space="preserve"> </w:t>
      </w:r>
      <w:r w:rsidRPr="00A14B6D">
        <w:rPr>
          <w:rFonts w:ascii="Arial" w:hAnsi="Arial" w:cs="Arial"/>
          <w:b/>
          <w:bCs/>
          <w:i/>
          <w:iCs/>
        </w:rPr>
        <w:t>объектов капитального строительства:</w:t>
      </w:r>
    </w:p>
    <w:p w:rsidR="0052750B" w:rsidRPr="00A14B6D" w:rsidRDefault="0052750B" w:rsidP="002318E4">
      <w:pPr>
        <w:pStyle w:val="a9"/>
        <w:widowControl/>
        <w:suppressAutoHyphens w:val="0"/>
        <w:overflowPunct w:val="0"/>
        <w:autoSpaceDE w:val="0"/>
        <w:autoSpaceDN w:val="0"/>
        <w:adjustRightInd w:val="0"/>
        <w:spacing w:after="40" w:line="240" w:lineRule="auto"/>
        <w:ind w:left="0" w:firstLine="539"/>
        <w:rPr>
          <w:rFonts w:ascii="Arial" w:hAnsi="Arial" w:cs="Arial"/>
          <w:kern w:val="0"/>
          <w:u w:val="single"/>
          <w:lang w:eastAsia="ru-RU"/>
        </w:rPr>
      </w:pPr>
      <w:r w:rsidRPr="00A14B6D">
        <w:rPr>
          <w:rFonts w:ascii="Arial" w:hAnsi="Arial" w:cs="Arial"/>
          <w:kern w:val="0"/>
          <w:lang w:eastAsia="ru-RU"/>
        </w:rPr>
        <w:t xml:space="preserve">а) </w:t>
      </w:r>
      <w:r w:rsidRPr="00A14B6D">
        <w:rPr>
          <w:rFonts w:ascii="Arial" w:hAnsi="Arial" w:cs="Arial"/>
          <w:kern w:val="0"/>
          <w:u w:val="single"/>
          <w:lang w:eastAsia="ru-RU"/>
        </w:rPr>
        <w:t>Основные виды:</w:t>
      </w:r>
    </w:p>
    <w:p w:rsidR="0052750B" w:rsidRPr="00A14B6D" w:rsidRDefault="0052750B" w:rsidP="00C22003">
      <w:pPr>
        <w:pStyle w:val="11"/>
        <w:numPr>
          <w:ilvl w:val="0"/>
          <w:numId w:val="3"/>
        </w:numPr>
        <w:spacing w:after="40" w:line="240" w:lineRule="auto"/>
        <w:ind w:left="714" w:hanging="357"/>
        <w:jc w:val="both"/>
        <w:rPr>
          <w:rFonts w:ascii="Arial" w:eastAsia="MS Mincho" w:hAnsi="Arial" w:cs="Arial"/>
          <w:sz w:val="24"/>
          <w:szCs w:val="24"/>
        </w:rPr>
      </w:pPr>
      <w:r w:rsidRPr="00A14B6D">
        <w:rPr>
          <w:rFonts w:ascii="Arial" w:eastAsia="MS Mincho" w:hAnsi="Arial" w:cs="Arial"/>
          <w:sz w:val="24"/>
          <w:szCs w:val="24"/>
        </w:rPr>
        <w:t>ДОУ, общеобразовательные школы, гимназии, лицеи;</w:t>
      </w:r>
    </w:p>
    <w:p w:rsidR="0052750B" w:rsidRPr="00A14B6D" w:rsidRDefault="0052750B" w:rsidP="00C22003">
      <w:pPr>
        <w:pStyle w:val="11"/>
        <w:numPr>
          <w:ilvl w:val="0"/>
          <w:numId w:val="3"/>
        </w:numPr>
        <w:spacing w:after="40" w:line="240" w:lineRule="auto"/>
        <w:ind w:left="714" w:hanging="357"/>
        <w:jc w:val="both"/>
        <w:rPr>
          <w:rFonts w:ascii="Arial" w:eastAsia="MS Mincho" w:hAnsi="Arial" w:cs="Arial"/>
          <w:sz w:val="24"/>
          <w:szCs w:val="24"/>
        </w:rPr>
      </w:pPr>
      <w:r w:rsidRPr="00A14B6D">
        <w:rPr>
          <w:rFonts w:ascii="Arial" w:eastAsia="MS Mincho" w:hAnsi="Arial" w:cs="Arial"/>
          <w:sz w:val="24"/>
          <w:szCs w:val="24"/>
        </w:rPr>
        <w:t>рекреационные и спортивные сооружения и площадки для детей и взрослых;</w:t>
      </w:r>
    </w:p>
    <w:p w:rsidR="0052750B" w:rsidRPr="00A14B6D" w:rsidRDefault="0052750B" w:rsidP="00C22003">
      <w:pPr>
        <w:pStyle w:val="11"/>
        <w:numPr>
          <w:ilvl w:val="0"/>
          <w:numId w:val="3"/>
        </w:numPr>
        <w:spacing w:after="120" w:line="240" w:lineRule="auto"/>
        <w:ind w:left="714" w:hanging="357"/>
        <w:jc w:val="both"/>
        <w:rPr>
          <w:rFonts w:ascii="Arial" w:eastAsia="MS Mincho" w:hAnsi="Arial" w:cs="Arial"/>
          <w:sz w:val="24"/>
          <w:szCs w:val="24"/>
        </w:rPr>
      </w:pPr>
      <w:r w:rsidRPr="00A14B6D">
        <w:rPr>
          <w:rFonts w:ascii="Arial" w:eastAsia="MS Mincho" w:hAnsi="Arial" w:cs="Arial"/>
          <w:sz w:val="24"/>
          <w:szCs w:val="24"/>
        </w:rPr>
        <w:t>площадки хозяйственные и для мусоросборников;</w:t>
      </w:r>
    </w:p>
    <w:p w:rsidR="0052750B" w:rsidRPr="00A14B6D" w:rsidRDefault="0052750B" w:rsidP="00626AC8">
      <w:pPr>
        <w:pStyle w:val="a9"/>
        <w:widowControl/>
        <w:suppressAutoHyphens w:val="0"/>
        <w:overflowPunct w:val="0"/>
        <w:autoSpaceDE w:val="0"/>
        <w:autoSpaceDN w:val="0"/>
        <w:adjustRightInd w:val="0"/>
        <w:spacing w:after="40" w:line="240" w:lineRule="auto"/>
        <w:ind w:left="0" w:firstLine="539"/>
        <w:rPr>
          <w:rFonts w:ascii="Arial" w:hAnsi="Arial" w:cs="Arial"/>
          <w:kern w:val="0"/>
          <w:u w:val="single"/>
          <w:lang w:eastAsia="ru-RU"/>
        </w:rPr>
      </w:pPr>
      <w:r w:rsidRPr="00A14B6D">
        <w:rPr>
          <w:rFonts w:ascii="Arial" w:hAnsi="Arial" w:cs="Arial"/>
          <w:kern w:val="0"/>
          <w:lang w:eastAsia="ru-RU"/>
        </w:rPr>
        <w:t xml:space="preserve">б) </w:t>
      </w:r>
      <w:r w:rsidRPr="00A14B6D">
        <w:rPr>
          <w:rFonts w:ascii="Arial" w:hAnsi="Arial" w:cs="Arial"/>
          <w:kern w:val="0"/>
          <w:u w:val="single"/>
          <w:lang w:eastAsia="ru-RU"/>
        </w:rPr>
        <w:t>Вспомогательные виды:</w:t>
      </w:r>
    </w:p>
    <w:p w:rsidR="0052750B" w:rsidRPr="00A14B6D" w:rsidRDefault="0052750B" w:rsidP="00C22003">
      <w:pPr>
        <w:pStyle w:val="11"/>
        <w:numPr>
          <w:ilvl w:val="0"/>
          <w:numId w:val="4"/>
        </w:numPr>
        <w:spacing w:after="40" w:line="240" w:lineRule="auto"/>
        <w:jc w:val="both"/>
        <w:rPr>
          <w:rFonts w:ascii="Arial" w:eastAsia="MS Mincho" w:hAnsi="Arial" w:cs="Arial"/>
          <w:sz w:val="24"/>
          <w:szCs w:val="24"/>
        </w:rPr>
      </w:pPr>
      <w:r w:rsidRPr="00A14B6D">
        <w:rPr>
          <w:rFonts w:ascii="Arial" w:eastAsia="MS Mincho" w:hAnsi="Arial" w:cs="Arial"/>
          <w:sz w:val="24"/>
          <w:szCs w:val="24"/>
        </w:rPr>
        <w:t xml:space="preserve">территории общего пользования, предназначенные для размещения центров и единичных объектов повседневного обслуживания населения, включающие в себя объекты культуры и торгово-бытового обслуживания, </w:t>
      </w:r>
      <w:r w:rsidRPr="00A14B6D">
        <w:rPr>
          <w:rFonts w:ascii="Arial" w:eastAsia="MS Mincho" w:hAnsi="Arial" w:cs="Arial"/>
          <w:sz w:val="24"/>
          <w:szCs w:val="24"/>
        </w:rPr>
        <w:lastRenderedPageBreak/>
        <w:t>объекты местного самоуправления, администрации и охраны порядка, физкультурно-оздоровительные здания и сооружения, а также жилые улицы и площади, зеленые насаждения, гостевые автостоянки;</w:t>
      </w:r>
    </w:p>
    <w:p w:rsidR="0052750B" w:rsidRPr="00A14B6D" w:rsidRDefault="0052750B" w:rsidP="00C22003">
      <w:pPr>
        <w:pStyle w:val="a9"/>
        <w:widowControl/>
        <w:numPr>
          <w:ilvl w:val="0"/>
          <w:numId w:val="4"/>
        </w:numPr>
        <w:suppressAutoHyphens w:val="0"/>
        <w:overflowPunct w:val="0"/>
        <w:autoSpaceDE w:val="0"/>
        <w:autoSpaceDN w:val="0"/>
        <w:adjustRightInd w:val="0"/>
        <w:spacing w:after="40" w:line="240" w:lineRule="auto"/>
        <w:rPr>
          <w:rFonts w:ascii="Arial" w:hAnsi="Arial" w:cs="Arial"/>
          <w:kern w:val="0"/>
          <w:lang w:eastAsia="ru-RU"/>
        </w:rPr>
      </w:pPr>
      <w:r w:rsidRPr="00A14B6D">
        <w:rPr>
          <w:rFonts w:ascii="Arial" w:hAnsi="Arial" w:cs="Arial"/>
          <w:kern w:val="0"/>
          <w:lang w:eastAsia="ru-RU"/>
        </w:rPr>
        <w:t>рекреационные и спортивные площадки для детей и взрослых;</w:t>
      </w:r>
    </w:p>
    <w:p w:rsidR="0052750B" w:rsidRPr="00A14B6D" w:rsidRDefault="0052750B" w:rsidP="00C22003">
      <w:pPr>
        <w:pStyle w:val="a9"/>
        <w:widowControl/>
        <w:numPr>
          <w:ilvl w:val="0"/>
          <w:numId w:val="4"/>
        </w:numPr>
        <w:suppressAutoHyphens w:val="0"/>
        <w:overflowPunct w:val="0"/>
        <w:autoSpaceDE w:val="0"/>
        <w:autoSpaceDN w:val="0"/>
        <w:adjustRightInd w:val="0"/>
        <w:spacing w:after="40" w:line="240" w:lineRule="auto"/>
        <w:rPr>
          <w:rFonts w:ascii="Arial" w:hAnsi="Arial" w:cs="Arial"/>
          <w:kern w:val="0"/>
          <w:lang w:eastAsia="ru-RU"/>
        </w:rPr>
      </w:pPr>
      <w:r w:rsidRPr="00A14B6D">
        <w:rPr>
          <w:rFonts w:ascii="Arial" w:hAnsi="Arial" w:cs="Arial"/>
          <w:kern w:val="0"/>
          <w:lang w:eastAsia="ru-RU"/>
        </w:rPr>
        <w:t>площадки хозяйственные и контейнерные мусоросборные;</w:t>
      </w:r>
    </w:p>
    <w:p w:rsidR="0052750B" w:rsidRPr="00A14B6D" w:rsidRDefault="0052750B" w:rsidP="00C22003">
      <w:pPr>
        <w:pStyle w:val="a9"/>
        <w:widowControl/>
        <w:numPr>
          <w:ilvl w:val="0"/>
          <w:numId w:val="4"/>
        </w:numPr>
        <w:suppressAutoHyphens w:val="0"/>
        <w:overflowPunct w:val="0"/>
        <w:autoSpaceDE w:val="0"/>
        <w:autoSpaceDN w:val="0"/>
        <w:adjustRightInd w:val="0"/>
        <w:spacing w:after="40" w:line="240" w:lineRule="auto"/>
        <w:rPr>
          <w:rFonts w:ascii="Arial" w:hAnsi="Arial" w:cs="Arial"/>
          <w:kern w:val="0"/>
          <w:lang w:eastAsia="ru-RU"/>
        </w:rPr>
      </w:pPr>
      <w:r w:rsidRPr="00A14B6D">
        <w:rPr>
          <w:rFonts w:ascii="Arial" w:hAnsi="Arial" w:cs="Arial"/>
          <w:kern w:val="0"/>
          <w:lang w:eastAsia="ru-RU"/>
        </w:rPr>
        <w:t>улицы и проезды;</w:t>
      </w:r>
    </w:p>
    <w:p w:rsidR="0052750B" w:rsidRPr="00A14B6D" w:rsidRDefault="0052750B" w:rsidP="00C22003">
      <w:pPr>
        <w:pStyle w:val="a9"/>
        <w:widowControl/>
        <w:numPr>
          <w:ilvl w:val="0"/>
          <w:numId w:val="4"/>
        </w:numPr>
        <w:suppressAutoHyphens w:val="0"/>
        <w:overflowPunct w:val="0"/>
        <w:autoSpaceDE w:val="0"/>
        <w:autoSpaceDN w:val="0"/>
        <w:adjustRightInd w:val="0"/>
        <w:spacing w:after="40" w:line="240" w:lineRule="auto"/>
        <w:rPr>
          <w:rFonts w:ascii="Arial" w:hAnsi="Arial" w:cs="Arial"/>
          <w:kern w:val="0"/>
          <w:lang w:eastAsia="ru-RU"/>
        </w:rPr>
      </w:pPr>
      <w:r w:rsidRPr="00A14B6D">
        <w:rPr>
          <w:rFonts w:ascii="Arial" w:hAnsi="Arial" w:cs="Arial"/>
          <w:kern w:val="0"/>
          <w:lang w:eastAsia="ru-RU"/>
        </w:rPr>
        <w:t>зеленые насаждения общего пользования;</w:t>
      </w:r>
    </w:p>
    <w:p w:rsidR="0052750B" w:rsidRPr="00A14B6D" w:rsidRDefault="0052750B" w:rsidP="00C22003">
      <w:pPr>
        <w:pStyle w:val="a9"/>
        <w:widowControl/>
        <w:numPr>
          <w:ilvl w:val="0"/>
          <w:numId w:val="4"/>
        </w:numPr>
        <w:suppressAutoHyphens w:val="0"/>
        <w:overflowPunct w:val="0"/>
        <w:autoSpaceDE w:val="0"/>
        <w:autoSpaceDN w:val="0"/>
        <w:adjustRightInd w:val="0"/>
        <w:spacing w:after="240" w:line="240" w:lineRule="auto"/>
        <w:rPr>
          <w:rFonts w:ascii="Arial" w:hAnsi="Arial" w:cs="Arial"/>
          <w:kern w:val="0"/>
          <w:lang w:eastAsia="ru-RU"/>
        </w:rPr>
      </w:pPr>
      <w:r w:rsidRPr="00A14B6D">
        <w:rPr>
          <w:rFonts w:ascii="Arial" w:hAnsi="Arial" w:cs="Arial"/>
          <w:kern w:val="0"/>
          <w:lang w:eastAsia="ru-RU"/>
        </w:rPr>
        <w:t>гостевые автостоянки.</w:t>
      </w:r>
    </w:p>
    <w:p w:rsidR="0052750B" w:rsidRPr="00A14B6D" w:rsidRDefault="0052750B" w:rsidP="00626AC8">
      <w:pPr>
        <w:pStyle w:val="a9"/>
        <w:widowControl/>
        <w:suppressAutoHyphens w:val="0"/>
        <w:overflowPunct w:val="0"/>
        <w:autoSpaceDE w:val="0"/>
        <w:autoSpaceDN w:val="0"/>
        <w:adjustRightInd w:val="0"/>
        <w:spacing w:after="40" w:line="240" w:lineRule="auto"/>
        <w:ind w:left="0" w:firstLine="539"/>
        <w:rPr>
          <w:rFonts w:ascii="Arial" w:hAnsi="Arial" w:cs="Arial"/>
          <w:kern w:val="0"/>
          <w:lang w:eastAsia="ru-RU"/>
        </w:rPr>
      </w:pPr>
      <w:r w:rsidRPr="00A14B6D">
        <w:rPr>
          <w:rFonts w:ascii="Arial" w:hAnsi="Arial" w:cs="Arial"/>
          <w:kern w:val="0"/>
          <w:lang w:eastAsia="ru-RU"/>
        </w:rPr>
        <w:t xml:space="preserve">в) </w:t>
      </w:r>
      <w:r w:rsidRPr="00A14B6D">
        <w:rPr>
          <w:rFonts w:ascii="Arial" w:hAnsi="Arial" w:cs="Arial"/>
          <w:kern w:val="0"/>
          <w:u w:val="single"/>
          <w:lang w:eastAsia="ru-RU"/>
        </w:rPr>
        <w:t>Условно разрешённые:</w:t>
      </w:r>
    </w:p>
    <w:p w:rsidR="0052750B" w:rsidRPr="00A14B6D" w:rsidRDefault="0052750B" w:rsidP="00C22003">
      <w:pPr>
        <w:pStyle w:val="11"/>
        <w:numPr>
          <w:ilvl w:val="0"/>
          <w:numId w:val="5"/>
        </w:numPr>
        <w:spacing w:after="40" w:line="240" w:lineRule="auto"/>
        <w:ind w:left="714" w:hanging="357"/>
        <w:jc w:val="both"/>
        <w:rPr>
          <w:rFonts w:ascii="Arial" w:eastAsia="MS Mincho" w:hAnsi="Arial" w:cs="Arial"/>
          <w:sz w:val="24"/>
          <w:szCs w:val="24"/>
        </w:rPr>
      </w:pPr>
      <w:r w:rsidRPr="00A14B6D">
        <w:rPr>
          <w:rFonts w:ascii="Arial" w:eastAsia="MS Mincho" w:hAnsi="Arial" w:cs="Arial"/>
          <w:sz w:val="24"/>
          <w:szCs w:val="24"/>
        </w:rPr>
        <w:t>индивидуальная трудовая деятельность в пределах участка, требующая согласования соответствующих служб государственного надзора (санитарного, противопожарного и др.);</w:t>
      </w:r>
    </w:p>
    <w:p w:rsidR="0052750B" w:rsidRPr="00A14B6D" w:rsidRDefault="0052750B" w:rsidP="00C22003">
      <w:pPr>
        <w:pStyle w:val="11"/>
        <w:numPr>
          <w:ilvl w:val="0"/>
          <w:numId w:val="5"/>
        </w:numPr>
        <w:spacing w:after="40" w:line="240" w:lineRule="auto"/>
        <w:ind w:left="714" w:hanging="357"/>
        <w:jc w:val="both"/>
        <w:rPr>
          <w:rFonts w:ascii="Arial" w:eastAsia="MS Mincho" w:hAnsi="Arial" w:cs="Arial"/>
          <w:sz w:val="24"/>
          <w:szCs w:val="24"/>
        </w:rPr>
      </w:pPr>
      <w:r w:rsidRPr="00A14B6D">
        <w:rPr>
          <w:rFonts w:ascii="Arial" w:eastAsia="MS Mincho" w:hAnsi="Arial" w:cs="Arial"/>
          <w:sz w:val="24"/>
          <w:szCs w:val="24"/>
        </w:rPr>
        <w:t>культовые объекты;</w:t>
      </w:r>
    </w:p>
    <w:p w:rsidR="0052750B" w:rsidRPr="00A14B6D" w:rsidRDefault="0052750B" w:rsidP="00C22003">
      <w:pPr>
        <w:pStyle w:val="11"/>
        <w:numPr>
          <w:ilvl w:val="0"/>
          <w:numId w:val="5"/>
        </w:numPr>
        <w:spacing w:after="40" w:line="240" w:lineRule="auto"/>
        <w:ind w:left="714" w:hanging="357"/>
        <w:jc w:val="both"/>
        <w:rPr>
          <w:rFonts w:ascii="Arial" w:eastAsia="MS Mincho" w:hAnsi="Arial" w:cs="Arial"/>
          <w:sz w:val="24"/>
          <w:szCs w:val="24"/>
        </w:rPr>
      </w:pPr>
      <w:r w:rsidRPr="00A14B6D">
        <w:rPr>
          <w:rFonts w:ascii="Arial" w:eastAsia="MS Mincho" w:hAnsi="Arial" w:cs="Arial"/>
          <w:sz w:val="24"/>
          <w:szCs w:val="24"/>
        </w:rPr>
        <w:t>клубные помещения многоцелевого и специализированного назначения;</w:t>
      </w:r>
    </w:p>
    <w:p w:rsidR="0052750B" w:rsidRPr="00A14B6D" w:rsidRDefault="0052750B" w:rsidP="00C22003">
      <w:pPr>
        <w:pStyle w:val="11"/>
        <w:numPr>
          <w:ilvl w:val="0"/>
          <w:numId w:val="5"/>
        </w:numPr>
        <w:spacing w:after="40" w:line="240" w:lineRule="auto"/>
        <w:ind w:left="714" w:hanging="357"/>
        <w:jc w:val="both"/>
        <w:rPr>
          <w:rFonts w:ascii="Arial" w:eastAsia="MS Mincho" w:hAnsi="Arial" w:cs="Arial"/>
          <w:sz w:val="24"/>
          <w:szCs w:val="24"/>
        </w:rPr>
      </w:pPr>
      <w:r w:rsidRPr="00A14B6D">
        <w:rPr>
          <w:rFonts w:ascii="Arial" w:eastAsia="MS Mincho" w:hAnsi="Arial" w:cs="Arial"/>
          <w:sz w:val="24"/>
          <w:szCs w:val="24"/>
        </w:rPr>
        <w:t>антенны сотовой, радиорелейной и спутниковой связи, автотелефонные станции, предназначенные для телефонизации жилых домов;</w:t>
      </w:r>
    </w:p>
    <w:p w:rsidR="0052750B" w:rsidRPr="00A14B6D" w:rsidRDefault="0052750B" w:rsidP="00C22003">
      <w:pPr>
        <w:pStyle w:val="11"/>
        <w:numPr>
          <w:ilvl w:val="0"/>
          <w:numId w:val="5"/>
        </w:numPr>
        <w:spacing w:after="240" w:line="240" w:lineRule="auto"/>
        <w:ind w:left="714" w:hanging="357"/>
        <w:jc w:val="both"/>
        <w:rPr>
          <w:rFonts w:ascii="Arial" w:eastAsia="MS Mincho" w:hAnsi="Arial" w:cs="Arial"/>
          <w:sz w:val="24"/>
          <w:szCs w:val="24"/>
        </w:rPr>
      </w:pPr>
      <w:r w:rsidRPr="00A14B6D">
        <w:rPr>
          <w:rFonts w:ascii="Arial" w:eastAsia="MS Mincho" w:hAnsi="Arial" w:cs="Arial"/>
          <w:sz w:val="24"/>
          <w:szCs w:val="24"/>
        </w:rPr>
        <w:t xml:space="preserve">производственные, коммунальные и складские объекты класса санитарной опасности не выше </w:t>
      </w:r>
      <w:r w:rsidRPr="00A14B6D">
        <w:rPr>
          <w:rFonts w:ascii="Arial" w:eastAsia="MS Mincho" w:hAnsi="Arial" w:cs="Arial"/>
          <w:sz w:val="24"/>
          <w:szCs w:val="24"/>
          <w:lang w:val="en-US"/>
        </w:rPr>
        <w:t>V</w:t>
      </w:r>
      <w:r w:rsidR="00A14B6D">
        <w:rPr>
          <w:rFonts w:ascii="Arial" w:eastAsia="MS Mincho" w:hAnsi="Arial" w:cs="Arial"/>
          <w:sz w:val="24"/>
          <w:szCs w:val="24"/>
        </w:rPr>
        <w:t>.</w:t>
      </w:r>
    </w:p>
    <w:p w:rsidR="0052750B" w:rsidRPr="00A14B6D" w:rsidRDefault="0052750B" w:rsidP="002318E4">
      <w:pPr>
        <w:pStyle w:val="ad"/>
        <w:spacing w:before="0" w:beforeAutospacing="0" w:after="40" w:afterAutospacing="0"/>
        <w:ind w:firstLine="708"/>
        <w:jc w:val="both"/>
        <w:rPr>
          <w:rFonts w:ascii="Arial" w:hAnsi="Arial" w:cs="Arial"/>
          <w:b/>
          <w:bCs/>
        </w:rPr>
      </w:pPr>
      <w:r w:rsidRPr="00A14B6D">
        <w:rPr>
          <w:rFonts w:ascii="Arial" w:hAnsi="Arial" w:cs="Arial"/>
          <w:b/>
          <w:bCs/>
        </w:rPr>
        <w:t>Предельные размеры земельных участков и предельные параметры разрешённого строительства, реконструкции объектов капитального строительства:</w:t>
      </w:r>
    </w:p>
    <w:p w:rsidR="0052750B" w:rsidRPr="00A14B6D" w:rsidRDefault="0052750B" w:rsidP="00C22003">
      <w:pPr>
        <w:pStyle w:val="ad"/>
        <w:numPr>
          <w:ilvl w:val="0"/>
          <w:numId w:val="53"/>
        </w:numPr>
        <w:spacing w:before="0" w:beforeAutospacing="0" w:after="40" w:afterAutospacing="0"/>
        <w:jc w:val="both"/>
        <w:rPr>
          <w:rFonts w:ascii="Arial" w:hAnsi="Arial" w:cs="Arial"/>
        </w:rPr>
      </w:pPr>
      <w:r w:rsidRPr="00A14B6D">
        <w:rPr>
          <w:rFonts w:ascii="Arial" w:hAnsi="Arial" w:cs="Arial"/>
        </w:rPr>
        <w:t>размеры земельных участков и параметры разрешённого строительства, принимаются в соответствии с республиканскими нормативами градостроительного проектирования;</w:t>
      </w:r>
    </w:p>
    <w:p w:rsidR="0052750B" w:rsidRPr="00A14B6D" w:rsidRDefault="0052750B" w:rsidP="00C22003">
      <w:pPr>
        <w:numPr>
          <w:ilvl w:val="0"/>
          <w:numId w:val="53"/>
        </w:numPr>
        <w:spacing w:after="40" w:line="240" w:lineRule="auto"/>
        <w:rPr>
          <w:rFonts w:ascii="Arial" w:hAnsi="Arial" w:cs="Arial"/>
          <w:sz w:val="24"/>
          <w:szCs w:val="24"/>
          <w:lang w:eastAsia="ru-RU"/>
        </w:rPr>
      </w:pPr>
      <w:r w:rsidRPr="00A14B6D">
        <w:rPr>
          <w:rFonts w:ascii="Arial" w:hAnsi="Arial" w:cs="Arial"/>
          <w:sz w:val="24"/>
          <w:szCs w:val="24"/>
          <w:lang w:eastAsia="ru-RU"/>
        </w:rPr>
        <w:t xml:space="preserve">при проектировании на территории </w:t>
      </w:r>
      <w:r w:rsidRPr="00A14B6D">
        <w:rPr>
          <w:rFonts w:ascii="Arial" w:hAnsi="Arial" w:cs="Arial"/>
          <w:sz w:val="24"/>
          <w:szCs w:val="24"/>
          <w:u w:val="single"/>
          <w:lang w:eastAsia="ru-RU"/>
        </w:rPr>
        <w:t>малоэтажной жилой застройки</w:t>
      </w:r>
      <w:r w:rsidRPr="00A14B6D">
        <w:rPr>
          <w:rFonts w:ascii="Arial" w:hAnsi="Arial" w:cs="Arial"/>
          <w:sz w:val="24"/>
          <w:szCs w:val="24"/>
          <w:lang w:eastAsia="ru-RU"/>
        </w:rPr>
        <w:t xml:space="preserve"> следует принимать следующие расстояния:</w:t>
      </w:r>
    </w:p>
    <w:p w:rsidR="0052750B" w:rsidRPr="00A14B6D" w:rsidRDefault="0052750B" w:rsidP="00C22003">
      <w:pPr>
        <w:numPr>
          <w:ilvl w:val="0"/>
          <w:numId w:val="54"/>
        </w:numPr>
        <w:spacing w:after="40" w:line="240" w:lineRule="auto"/>
        <w:rPr>
          <w:rFonts w:ascii="Arial" w:hAnsi="Arial" w:cs="Arial"/>
          <w:sz w:val="24"/>
          <w:szCs w:val="24"/>
          <w:lang w:eastAsia="ru-RU"/>
        </w:rPr>
      </w:pPr>
      <w:r w:rsidRPr="00A14B6D">
        <w:rPr>
          <w:rFonts w:ascii="Arial" w:hAnsi="Arial" w:cs="Arial"/>
          <w:sz w:val="24"/>
          <w:szCs w:val="24"/>
          <w:lang w:eastAsia="ru-RU"/>
        </w:rPr>
        <w:t>от стен индивидуальных</w:t>
      </w:r>
      <w:r w:rsidR="00B10817" w:rsidRPr="00A14B6D">
        <w:rPr>
          <w:rFonts w:ascii="Arial" w:hAnsi="Arial" w:cs="Arial"/>
          <w:sz w:val="24"/>
          <w:szCs w:val="24"/>
          <w:lang w:eastAsia="ru-RU"/>
        </w:rPr>
        <w:t xml:space="preserve"> жилых</w:t>
      </w:r>
      <w:r w:rsidRPr="00A14B6D">
        <w:rPr>
          <w:rFonts w:ascii="Arial" w:hAnsi="Arial" w:cs="Arial"/>
          <w:sz w:val="24"/>
          <w:szCs w:val="24"/>
          <w:lang w:eastAsia="ru-RU"/>
        </w:rPr>
        <w:t xml:space="preserve"> домов до ограждения участка </w:t>
      </w:r>
      <w:r w:rsidR="00626AC8" w:rsidRPr="00A14B6D">
        <w:rPr>
          <w:rFonts w:ascii="Arial" w:hAnsi="Arial" w:cs="Arial"/>
          <w:sz w:val="24"/>
          <w:szCs w:val="24"/>
          <w:lang w:eastAsia="ru-RU"/>
        </w:rPr>
        <w:t>–</w:t>
      </w:r>
      <w:r w:rsidRPr="00A14B6D">
        <w:rPr>
          <w:rFonts w:ascii="Arial" w:hAnsi="Arial" w:cs="Arial"/>
          <w:sz w:val="24"/>
          <w:szCs w:val="24"/>
          <w:lang w:eastAsia="ru-RU"/>
        </w:rPr>
        <w:t xml:space="preserve"> не менее </w:t>
      </w:r>
      <w:smartTag w:uri="urn:schemas-microsoft-com:office:smarttags" w:element="metricconverter">
        <w:smartTagPr>
          <w:attr w:name="ProductID" w:val="4,5 м"/>
        </w:smartTagPr>
        <w:r w:rsidRPr="00A14B6D">
          <w:rPr>
            <w:rFonts w:ascii="Arial" w:hAnsi="Arial" w:cs="Arial"/>
            <w:sz w:val="24"/>
            <w:szCs w:val="24"/>
            <w:lang w:eastAsia="ru-RU"/>
          </w:rPr>
          <w:t>4,5 м</w:t>
        </w:r>
      </w:smartTag>
      <w:r w:rsidRPr="00A14B6D">
        <w:rPr>
          <w:rFonts w:ascii="Arial" w:hAnsi="Arial" w:cs="Arial"/>
          <w:sz w:val="24"/>
          <w:szCs w:val="24"/>
          <w:lang w:eastAsia="ru-RU"/>
        </w:rPr>
        <w:t xml:space="preserve">, со стороны вводов инженерных сетей при организации колодцев на территории участка – не менее </w:t>
      </w:r>
      <w:smartTag w:uri="urn:schemas-microsoft-com:office:smarttags" w:element="metricconverter">
        <w:smartTagPr>
          <w:attr w:name="ProductID" w:val="6 м"/>
        </w:smartTagPr>
        <w:r w:rsidRPr="00A14B6D">
          <w:rPr>
            <w:rFonts w:ascii="Arial" w:hAnsi="Arial" w:cs="Arial"/>
            <w:sz w:val="24"/>
            <w:szCs w:val="24"/>
            <w:lang w:eastAsia="ru-RU"/>
          </w:rPr>
          <w:t>6 м</w:t>
        </w:r>
      </w:smartTag>
      <w:r w:rsidRPr="00A14B6D">
        <w:rPr>
          <w:rFonts w:ascii="Arial" w:hAnsi="Arial" w:cs="Arial"/>
          <w:sz w:val="24"/>
          <w:szCs w:val="24"/>
          <w:lang w:eastAsia="ru-RU"/>
        </w:rPr>
        <w:t>;</w:t>
      </w:r>
    </w:p>
    <w:p w:rsidR="0052750B" w:rsidRPr="00A14B6D" w:rsidRDefault="0052750B" w:rsidP="00C22003">
      <w:pPr>
        <w:numPr>
          <w:ilvl w:val="0"/>
          <w:numId w:val="54"/>
        </w:numPr>
        <w:spacing w:after="240" w:line="240" w:lineRule="auto"/>
        <w:rPr>
          <w:rFonts w:ascii="Arial" w:hAnsi="Arial" w:cs="Arial"/>
          <w:sz w:val="24"/>
          <w:szCs w:val="24"/>
          <w:lang w:eastAsia="ru-RU"/>
        </w:rPr>
      </w:pPr>
      <w:r w:rsidRPr="00A14B6D">
        <w:rPr>
          <w:rFonts w:ascii="Arial" w:hAnsi="Arial" w:cs="Arial"/>
          <w:sz w:val="24"/>
          <w:szCs w:val="24"/>
          <w:lang w:eastAsia="ru-RU"/>
        </w:rPr>
        <w:t xml:space="preserve">от трансформаторных подстанций до границ участков жилых домов – не менее </w:t>
      </w:r>
      <w:smartTag w:uri="urn:schemas-microsoft-com:office:smarttags" w:element="metricconverter">
        <w:smartTagPr>
          <w:attr w:name="ProductID" w:val="10 м"/>
        </w:smartTagPr>
        <w:r w:rsidRPr="00A14B6D">
          <w:rPr>
            <w:rFonts w:ascii="Arial" w:hAnsi="Arial" w:cs="Arial"/>
            <w:sz w:val="24"/>
            <w:szCs w:val="24"/>
            <w:lang w:eastAsia="ru-RU"/>
          </w:rPr>
          <w:t>10 м</w:t>
        </w:r>
      </w:smartTag>
      <w:r w:rsidRPr="00A14B6D">
        <w:rPr>
          <w:rFonts w:ascii="Arial" w:hAnsi="Arial" w:cs="Arial"/>
          <w:sz w:val="24"/>
          <w:szCs w:val="24"/>
          <w:lang w:eastAsia="ru-RU"/>
        </w:rPr>
        <w:t>.</w:t>
      </w:r>
    </w:p>
    <w:p w:rsidR="0052750B" w:rsidRPr="00A14B6D" w:rsidRDefault="0052750B" w:rsidP="002318E4">
      <w:pPr>
        <w:spacing w:after="40" w:line="240" w:lineRule="auto"/>
        <w:ind w:left="0" w:firstLine="708"/>
        <w:rPr>
          <w:rFonts w:ascii="Arial" w:hAnsi="Arial" w:cs="Arial"/>
          <w:sz w:val="24"/>
          <w:szCs w:val="24"/>
          <w:lang w:eastAsia="ru-RU"/>
        </w:rPr>
      </w:pPr>
      <w:r w:rsidRPr="00A14B6D">
        <w:rPr>
          <w:rFonts w:ascii="Arial" w:hAnsi="Arial" w:cs="Arial"/>
          <w:sz w:val="24"/>
          <w:szCs w:val="24"/>
          <w:lang w:eastAsia="ru-RU"/>
        </w:rPr>
        <w:t>До границы соседнего участка расстояния по санитарно-бытовым условиям и в зависимости от степени огнестойкости должны быть не менее:</w:t>
      </w:r>
    </w:p>
    <w:p w:rsidR="0052750B" w:rsidRPr="00A14B6D" w:rsidRDefault="00B10817" w:rsidP="00C22003">
      <w:pPr>
        <w:pStyle w:val="ad"/>
        <w:numPr>
          <w:ilvl w:val="0"/>
          <w:numId w:val="21"/>
        </w:numPr>
        <w:spacing w:before="0" w:beforeAutospacing="0" w:after="40" w:afterAutospacing="0"/>
        <w:jc w:val="both"/>
        <w:rPr>
          <w:rFonts w:ascii="Arial" w:hAnsi="Arial" w:cs="Arial"/>
        </w:rPr>
      </w:pPr>
      <w:r w:rsidRPr="00A14B6D">
        <w:rPr>
          <w:rFonts w:ascii="Arial" w:hAnsi="Arial" w:cs="Arial"/>
        </w:rPr>
        <w:t xml:space="preserve">от усадебного </w:t>
      </w:r>
      <w:r w:rsidR="0052750B" w:rsidRPr="00A14B6D">
        <w:rPr>
          <w:rFonts w:ascii="Arial" w:hAnsi="Arial" w:cs="Arial"/>
        </w:rPr>
        <w:t xml:space="preserve">дома – </w:t>
      </w:r>
      <w:smartTag w:uri="urn:schemas-microsoft-com:office:smarttags" w:element="metricconverter">
        <w:smartTagPr>
          <w:attr w:name="ProductID" w:val="3 м"/>
        </w:smartTagPr>
        <w:r w:rsidR="0052750B" w:rsidRPr="00A14B6D">
          <w:rPr>
            <w:rFonts w:ascii="Arial" w:hAnsi="Arial" w:cs="Arial"/>
          </w:rPr>
          <w:t>3 м</w:t>
        </w:r>
      </w:smartTag>
      <w:r w:rsidR="0052750B" w:rsidRPr="00A14B6D">
        <w:rPr>
          <w:rFonts w:ascii="Arial" w:hAnsi="Arial" w:cs="Arial"/>
        </w:rPr>
        <w:t>;</w:t>
      </w:r>
    </w:p>
    <w:p w:rsidR="0052750B" w:rsidRPr="00A14B6D" w:rsidRDefault="0052750B" w:rsidP="00C22003">
      <w:pPr>
        <w:pStyle w:val="ad"/>
        <w:numPr>
          <w:ilvl w:val="0"/>
          <w:numId w:val="21"/>
        </w:numPr>
        <w:spacing w:before="0" w:beforeAutospacing="0" w:after="40" w:afterAutospacing="0"/>
        <w:jc w:val="both"/>
        <w:rPr>
          <w:rFonts w:ascii="Arial" w:hAnsi="Arial" w:cs="Arial"/>
        </w:rPr>
      </w:pPr>
      <w:r w:rsidRPr="00A14B6D">
        <w:rPr>
          <w:rFonts w:ascii="Arial" w:hAnsi="Arial" w:cs="Arial"/>
        </w:rPr>
        <w:t xml:space="preserve">от постройки для содержания скота и птицы - </w:t>
      </w:r>
      <w:smartTag w:uri="urn:schemas-microsoft-com:office:smarttags" w:element="metricconverter">
        <w:smartTagPr>
          <w:attr w:name="ProductID" w:val="10 м"/>
        </w:smartTagPr>
        <w:r w:rsidRPr="00A14B6D">
          <w:rPr>
            <w:rFonts w:ascii="Arial" w:hAnsi="Arial" w:cs="Arial"/>
          </w:rPr>
          <w:t>10 м</w:t>
        </w:r>
      </w:smartTag>
      <w:r w:rsidRPr="00A14B6D">
        <w:rPr>
          <w:rFonts w:ascii="Arial" w:hAnsi="Arial" w:cs="Arial"/>
        </w:rPr>
        <w:t>;</w:t>
      </w:r>
    </w:p>
    <w:p w:rsidR="0052750B" w:rsidRPr="00A14B6D" w:rsidRDefault="0052750B" w:rsidP="00C22003">
      <w:pPr>
        <w:pStyle w:val="ad"/>
        <w:numPr>
          <w:ilvl w:val="0"/>
          <w:numId w:val="21"/>
        </w:numPr>
        <w:spacing w:before="0" w:beforeAutospacing="0" w:after="40" w:afterAutospacing="0"/>
        <w:jc w:val="both"/>
        <w:rPr>
          <w:rFonts w:ascii="Arial" w:hAnsi="Arial" w:cs="Arial"/>
        </w:rPr>
      </w:pPr>
      <w:r w:rsidRPr="00A14B6D">
        <w:rPr>
          <w:rFonts w:ascii="Arial" w:hAnsi="Arial" w:cs="Arial"/>
        </w:rPr>
        <w:t xml:space="preserve">от других построек (бани, автостоянки и др.) - </w:t>
      </w:r>
      <w:smartTag w:uri="urn:schemas-microsoft-com:office:smarttags" w:element="metricconverter">
        <w:smartTagPr>
          <w:attr w:name="ProductID" w:val="1 м"/>
        </w:smartTagPr>
        <w:r w:rsidRPr="00A14B6D">
          <w:rPr>
            <w:rFonts w:ascii="Arial" w:hAnsi="Arial" w:cs="Arial"/>
          </w:rPr>
          <w:t>1 м</w:t>
        </w:r>
      </w:smartTag>
      <w:r w:rsidRPr="00A14B6D">
        <w:rPr>
          <w:rFonts w:ascii="Arial" w:hAnsi="Arial" w:cs="Arial"/>
        </w:rPr>
        <w:t>;</w:t>
      </w:r>
    </w:p>
    <w:p w:rsidR="0052750B" w:rsidRPr="00A14B6D" w:rsidRDefault="0052750B" w:rsidP="00C22003">
      <w:pPr>
        <w:pStyle w:val="ad"/>
        <w:numPr>
          <w:ilvl w:val="0"/>
          <w:numId w:val="21"/>
        </w:numPr>
        <w:spacing w:before="0" w:beforeAutospacing="0" w:after="40" w:afterAutospacing="0"/>
        <w:jc w:val="both"/>
        <w:rPr>
          <w:rFonts w:ascii="Arial" w:hAnsi="Arial" w:cs="Arial"/>
        </w:rPr>
      </w:pPr>
      <w:r w:rsidRPr="00A14B6D">
        <w:rPr>
          <w:rFonts w:ascii="Arial" w:hAnsi="Arial" w:cs="Arial"/>
        </w:rPr>
        <w:t>от мусоросборников – в соответствии с требованиями п. 2.2.52 настоящих нормативов;</w:t>
      </w:r>
    </w:p>
    <w:p w:rsidR="0052750B" w:rsidRPr="00A14B6D" w:rsidRDefault="0052750B" w:rsidP="00C22003">
      <w:pPr>
        <w:pStyle w:val="ad"/>
        <w:numPr>
          <w:ilvl w:val="0"/>
          <w:numId w:val="21"/>
        </w:numPr>
        <w:spacing w:before="0" w:beforeAutospacing="0" w:after="40" w:afterAutospacing="0"/>
        <w:jc w:val="both"/>
        <w:rPr>
          <w:rFonts w:ascii="Arial" w:hAnsi="Arial" w:cs="Arial"/>
        </w:rPr>
      </w:pPr>
      <w:r w:rsidRPr="00A14B6D">
        <w:rPr>
          <w:rFonts w:ascii="Arial" w:hAnsi="Arial" w:cs="Arial"/>
        </w:rPr>
        <w:t xml:space="preserve">от дворовых туалетов, помойных ям, выгребов, септиков – </w:t>
      </w:r>
      <w:smartTag w:uri="urn:schemas-microsoft-com:office:smarttags" w:element="metricconverter">
        <w:smartTagPr>
          <w:attr w:name="ProductID" w:val="4 м"/>
        </w:smartTagPr>
        <w:r w:rsidRPr="00A14B6D">
          <w:rPr>
            <w:rFonts w:ascii="Arial" w:hAnsi="Arial" w:cs="Arial"/>
          </w:rPr>
          <w:t>4 м</w:t>
        </w:r>
      </w:smartTag>
      <w:r w:rsidRPr="00A14B6D">
        <w:rPr>
          <w:rFonts w:ascii="Arial" w:hAnsi="Arial" w:cs="Arial"/>
        </w:rPr>
        <w:t>;</w:t>
      </w:r>
    </w:p>
    <w:p w:rsidR="0052750B" w:rsidRPr="00A14B6D" w:rsidRDefault="0052750B" w:rsidP="00C22003">
      <w:pPr>
        <w:pStyle w:val="ad"/>
        <w:numPr>
          <w:ilvl w:val="0"/>
          <w:numId w:val="21"/>
        </w:numPr>
        <w:spacing w:before="0" w:beforeAutospacing="0" w:after="40" w:afterAutospacing="0"/>
        <w:jc w:val="both"/>
        <w:rPr>
          <w:rFonts w:ascii="Arial" w:hAnsi="Arial" w:cs="Arial"/>
        </w:rPr>
      </w:pPr>
      <w:r w:rsidRPr="00A14B6D">
        <w:rPr>
          <w:rFonts w:ascii="Arial" w:hAnsi="Arial" w:cs="Arial"/>
        </w:rPr>
        <w:t xml:space="preserve">от стволов высокорослых деревьев – </w:t>
      </w:r>
      <w:smartTag w:uri="urn:schemas-microsoft-com:office:smarttags" w:element="metricconverter">
        <w:smartTagPr>
          <w:attr w:name="ProductID" w:val="4 м"/>
        </w:smartTagPr>
        <w:r w:rsidRPr="00A14B6D">
          <w:rPr>
            <w:rFonts w:ascii="Arial" w:hAnsi="Arial" w:cs="Arial"/>
          </w:rPr>
          <w:t>4 м</w:t>
        </w:r>
      </w:smartTag>
      <w:r w:rsidRPr="00A14B6D">
        <w:rPr>
          <w:rFonts w:ascii="Arial" w:hAnsi="Arial" w:cs="Arial"/>
        </w:rPr>
        <w:t>;</w:t>
      </w:r>
    </w:p>
    <w:p w:rsidR="0052750B" w:rsidRPr="00A14B6D" w:rsidRDefault="0052750B" w:rsidP="00C22003">
      <w:pPr>
        <w:pStyle w:val="ad"/>
        <w:numPr>
          <w:ilvl w:val="0"/>
          <w:numId w:val="21"/>
        </w:numPr>
        <w:spacing w:before="0" w:beforeAutospacing="0" w:after="40" w:afterAutospacing="0"/>
        <w:jc w:val="both"/>
        <w:rPr>
          <w:rFonts w:ascii="Arial" w:hAnsi="Arial" w:cs="Arial"/>
        </w:rPr>
      </w:pPr>
      <w:r w:rsidRPr="00A14B6D">
        <w:rPr>
          <w:rFonts w:ascii="Arial" w:hAnsi="Arial" w:cs="Arial"/>
        </w:rPr>
        <w:t xml:space="preserve">от стволов среднерослых деревьев – </w:t>
      </w:r>
      <w:smartTag w:uri="urn:schemas-microsoft-com:office:smarttags" w:element="metricconverter">
        <w:smartTagPr>
          <w:attr w:name="ProductID" w:val="2 м"/>
        </w:smartTagPr>
        <w:r w:rsidRPr="00A14B6D">
          <w:rPr>
            <w:rFonts w:ascii="Arial" w:hAnsi="Arial" w:cs="Arial"/>
          </w:rPr>
          <w:t>2 м</w:t>
        </w:r>
      </w:smartTag>
      <w:r w:rsidRPr="00A14B6D">
        <w:rPr>
          <w:rFonts w:ascii="Arial" w:hAnsi="Arial" w:cs="Arial"/>
        </w:rPr>
        <w:t>;</w:t>
      </w:r>
    </w:p>
    <w:p w:rsidR="0052750B" w:rsidRPr="00A14B6D" w:rsidRDefault="0052750B" w:rsidP="00C22003">
      <w:pPr>
        <w:pStyle w:val="ad"/>
        <w:numPr>
          <w:ilvl w:val="0"/>
          <w:numId w:val="21"/>
        </w:numPr>
        <w:spacing w:before="0" w:beforeAutospacing="0" w:after="40" w:afterAutospacing="0"/>
        <w:jc w:val="both"/>
        <w:rPr>
          <w:rFonts w:ascii="Arial" w:hAnsi="Arial" w:cs="Arial"/>
        </w:rPr>
      </w:pPr>
      <w:r w:rsidRPr="00A14B6D">
        <w:rPr>
          <w:rFonts w:ascii="Arial" w:hAnsi="Arial" w:cs="Arial"/>
        </w:rPr>
        <w:t>от кустарника – 1 м</w:t>
      </w:r>
      <w:r w:rsidR="00626AC8" w:rsidRPr="00A14B6D">
        <w:rPr>
          <w:rFonts w:ascii="Arial" w:hAnsi="Arial" w:cs="Arial"/>
        </w:rPr>
        <w:t>;</w:t>
      </w:r>
    </w:p>
    <w:p w:rsidR="0052750B" w:rsidRPr="00A14B6D" w:rsidRDefault="0052750B" w:rsidP="00C22003">
      <w:pPr>
        <w:pStyle w:val="ad"/>
        <w:numPr>
          <w:ilvl w:val="0"/>
          <w:numId w:val="21"/>
        </w:numPr>
        <w:spacing w:before="0" w:beforeAutospacing="0" w:after="240" w:afterAutospacing="0"/>
        <w:jc w:val="both"/>
        <w:rPr>
          <w:rFonts w:ascii="Arial" w:hAnsi="Arial" w:cs="Arial"/>
        </w:rPr>
      </w:pPr>
      <w:r w:rsidRPr="00A14B6D">
        <w:rPr>
          <w:rFonts w:ascii="Arial" w:hAnsi="Arial" w:cs="Arial"/>
        </w:rPr>
        <w:lastRenderedPageBreak/>
        <w:t>отступ линии застройки от красной линии определяется проектом планировки данной территории.</w:t>
      </w:r>
    </w:p>
    <w:p w:rsidR="0052750B" w:rsidRPr="00A14B6D" w:rsidRDefault="0052750B" w:rsidP="002318E4">
      <w:pPr>
        <w:spacing w:after="120" w:line="240" w:lineRule="auto"/>
        <w:ind w:left="0"/>
        <w:rPr>
          <w:rFonts w:ascii="Arial" w:hAnsi="Arial" w:cs="Arial"/>
          <w:sz w:val="24"/>
          <w:szCs w:val="24"/>
          <w:lang w:eastAsia="ru-RU"/>
        </w:rPr>
      </w:pPr>
      <w:r w:rsidRPr="00A14B6D">
        <w:rPr>
          <w:rFonts w:ascii="Arial" w:hAnsi="Arial" w:cs="Arial"/>
          <w:sz w:val="24"/>
          <w:szCs w:val="24"/>
          <w:lang w:eastAsia="ru-RU"/>
        </w:rPr>
        <w:t xml:space="preserve">Удаление отходов с территорий </w:t>
      </w:r>
      <w:r w:rsidRPr="00A14B6D">
        <w:rPr>
          <w:rFonts w:ascii="Arial" w:hAnsi="Arial" w:cs="Arial"/>
          <w:sz w:val="24"/>
          <w:szCs w:val="24"/>
          <w:u w:val="single"/>
          <w:lang w:eastAsia="ru-RU"/>
        </w:rPr>
        <w:t>малоэтажной жилой застройки</w:t>
      </w:r>
      <w:r w:rsidRPr="00A14B6D">
        <w:rPr>
          <w:rFonts w:ascii="Arial" w:hAnsi="Arial" w:cs="Arial"/>
          <w:sz w:val="24"/>
          <w:szCs w:val="24"/>
          <w:lang w:eastAsia="ru-RU"/>
        </w:rPr>
        <w:t xml:space="preserve"> следует проводить путем вывоза бытового мусора от площадок с контейнерами для отходов, расстояние от которых до границ участков жилых домов, детских учреждений, озелененных площадок следует устанавливать не менее </w:t>
      </w:r>
      <w:smartTag w:uri="urn:schemas-microsoft-com:office:smarttags" w:element="metricconverter">
        <w:smartTagPr>
          <w:attr w:name="ProductID" w:val="50 м"/>
        </w:smartTagPr>
        <w:r w:rsidRPr="00A14B6D">
          <w:rPr>
            <w:rFonts w:ascii="Arial" w:hAnsi="Arial" w:cs="Arial"/>
            <w:sz w:val="24"/>
            <w:szCs w:val="24"/>
            <w:lang w:eastAsia="ru-RU"/>
          </w:rPr>
          <w:t>50 м</w:t>
        </w:r>
      </w:smartTag>
      <w:r w:rsidRPr="00A14B6D">
        <w:rPr>
          <w:rFonts w:ascii="Arial" w:hAnsi="Arial" w:cs="Arial"/>
          <w:sz w:val="24"/>
          <w:szCs w:val="24"/>
          <w:lang w:eastAsia="ru-RU"/>
        </w:rPr>
        <w:t xml:space="preserve">, но не более </w:t>
      </w:r>
      <w:smartTag w:uri="urn:schemas-microsoft-com:office:smarttags" w:element="metricconverter">
        <w:smartTagPr>
          <w:attr w:name="ProductID" w:val="100 м"/>
        </w:smartTagPr>
        <w:r w:rsidRPr="00A14B6D">
          <w:rPr>
            <w:rFonts w:ascii="Arial" w:hAnsi="Arial" w:cs="Arial"/>
            <w:sz w:val="24"/>
            <w:szCs w:val="24"/>
            <w:lang w:eastAsia="ru-RU"/>
          </w:rPr>
          <w:t>100 м</w:t>
        </w:r>
      </w:smartTag>
      <w:r w:rsidRPr="00A14B6D">
        <w:rPr>
          <w:rFonts w:ascii="Arial" w:hAnsi="Arial" w:cs="Arial"/>
          <w:sz w:val="24"/>
          <w:szCs w:val="24"/>
          <w:lang w:eastAsia="ru-RU"/>
        </w:rPr>
        <w:t>.</w:t>
      </w:r>
    </w:p>
    <w:p w:rsidR="0052750B" w:rsidRPr="00A14B6D" w:rsidRDefault="0052750B" w:rsidP="002318E4">
      <w:pPr>
        <w:spacing w:after="120" w:line="240" w:lineRule="auto"/>
        <w:ind w:left="0"/>
        <w:rPr>
          <w:rFonts w:ascii="Arial" w:hAnsi="Arial" w:cs="Arial"/>
          <w:sz w:val="24"/>
          <w:szCs w:val="24"/>
          <w:lang w:eastAsia="ru-RU"/>
        </w:rPr>
      </w:pPr>
      <w:r w:rsidRPr="00A14B6D">
        <w:rPr>
          <w:rFonts w:ascii="Arial" w:hAnsi="Arial" w:cs="Arial"/>
          <w:sz w:val="24"/>
          <w:szCs w:val="24"/>
          <w:lang w:eastAsia="ru-RU"/>
        </w:rPr>
        <w:t>Расчет объемов удаления отходов и необходимого количества контейнеров для отходов следует производить в соответствии с требованиями раздела "Зоны инженерной инфраструктуры" республиканских  нормативов градостроительного проектирования.</w:t>
      </w:r>
    </w:p>
    <w:p w:rsidR="0052750B" w:rsidRPr="00A14B6D" w:rsidRDefault="0052750B" w:rsidP="002318E4">
      <w:pPr>
        <w:spacing w:after="120" w:line="240" w:lineRule="auto"/>
        <w:ind w:left="0"/>
        <w:rPr>
          <w:rFonts w:ascii="Arial" w:hAnsi="Arial" w:cs="Arial"/>
          <w:sz w:val="24"/>
          <w:szCs w:val="24"/>
          <w:lang w:eastAsia="ru-RU"/>
        </w:rPr>
      </w:pPr>
      <w:r w:rsidRPr="00A14B6D">
        <w:rPr>
          <w:rFonts w:ascii="Arial" w:hAnsi="Arial" w:cs="Arial"/>
          <w:sz w:val="24"/>
          <w:szCs w:val="24"/>
          <w:lang w:eastAsia="ru-RU"/>
        </w:rPr>
        <w:t xml:space="preserve">Улично-дорожную сеть, сеть общественного транспорта, пешеходное движение и инженерное обеспечение на </w:t>
      </w:r>
      <w:r w:rsidRPr="00A14B6D">
        <w:rPr>
          <w:rFonts w:ascii="Arial" w:hAnsi="Arial" w:cs="Arial"/>
          <w:sz w:val="24"/>
          <w:szCs w:val="24"/>
          <w:u w:val="single"/>
          <w:lang w:eastAsia="ru-RU"/>
        </w:rPr>
        <w:t>территории малоэтажной жилой</w:t>
      </w:r>
      <w:r w:rsidRPr="00A14B6D">
        <w:rPr>
          <w:rFonts w:ascii="Arial" w:hAnsi="Arial" w:cs="Arial"/>
          <w:sz w:val="24"/>
          <w:szCs w:val="24"/>
          <w:lang w:eastAsia="ru-RU"/>
        </w:rPr>
        <w:t xml:space="preserve"> застройки следует проектировать в соответствии с разделами "Зоны транспортной инфраструктуры" и "Зоны инженерной инфраструктуры" республиканских  нормативов градостроительного проектирования.</w:t>
      </w:r>
    </w:p>
    <w:p w:rsidR="0052750B" w:rsidRPr="00A14B6D" w:rsidRDefault="0052750B" w:rsidP="002318E4">
      <w:pPr>
        <w:spacing w:after="120" w:line="240" w:lineRule="auto"/>
        <w:ind w:left="0"/>
        <w:rPr>
          <w:rFonts w:ascii="Arial" w:hAnsi="Arial" w:cs="Arial"/>
          <w:sz w:val="24"/>
          <w:szCs w:val="24"/>
          <w:lang w:eastAsia="ru-RU"/>
        </w:rPr>
      </w:pPr>
      <w:r w:rsidRPr="00A14B6D">
        <w:rPr>
          <w:rFonts w:ascii="Arial" w:hAnsi="Arial" w:cs="Arial"/>
          <w:sz w:val="24"/>
          <w:szCs w:val="24"/>
          <w:lang w:eastAsia="ru-RU"/>
        </w:rPr>
        <w:t xml:space="preserve">На территории </w:t>
      </w:r>
      <w:r w:rsidRPr="00A14B6D">
        <w:rPr>
          <w:rFonts w:ascii="Arial" w:hAnsi="Arial" w:cs="Arial"/>
          <w:sz w:val="24"/>
          <w:szCs w:val="24"/>
          <w:u w:val="single"/>
          <w:lang w:eastAsia="ru-RU"/>
        </w:rPr>
        <w:t>малоэтажной жилой застройки</w:t>
      </w:r>
      <w:r w:rsidRPr="00A14B6D">
        <w:rPr>
          <w:rFonts w:ascii="Arial" w:hAnsi="Arial" w:cs="Arial"/>
          <w:sz w:val="24"/>
          <w:szCs w:val="24"/>
          <w:lang w:eastAsia="ru-RU"/>
        </w:rPr>
        <w:t xml:space="preserve">, как правило, следует предусматривать 100-процентную обеспеченность машино-местами для хранения и парковки легковых автомобилей, мотоциклов, мопедов. Размещение других видов транспортных средств возможно по согласованию с органами местного самоуправления сельского поселения </w:t>
      </w:r>
      <w:r w:rsidR="00710F6A" w:rsidRPr="00A14B6D">
        <w:rPr>
          <w:rFonts w:ascii="Arial" w:hAnsi="Arial" w:cs="Arial"/>
          <w:sz w:val="24"/>
          <w:szCs w:val="24"/>
        </w:rPr>
        <w:t>«</w:t>
      </w:r>
      <w:r w:rsidR="000802BD">
        <w:rPr>
          <w:rFonts w:ascii="Arial" w:hAnsi="Arial" w:cs="Arial"/>
          <w:sz w:val="24"/>
          <w:szCs w:val="24"/>
        </w:rPr>
        <w:t>село Леваши</w:t>
      </w:r>
      <w:r w:rsidR="00710F6A" w:rsidRPr="00A14B6D">
        <w:rPr>
          <w:rFonts w:ascii="Arial" w:hAnsi="Arial" w:cs="Arial"/>
          <w:sz w:val="24"/>
          <w:szCs w:val="24"/>
        </w:rPr>
        <w:t>»</w:t>
      </w:r>
      <w:r w:rsidR="00710F6A" w:rsidRPr="00A14B6D">
        <w:rPr>
          <w:rFonts w:ascii="Arial" w:hAnsi="Arial" w:cs="Arial"/>
          <w:sz w:val="24"/>
          <w:szCs w:val="24"/>
          <w:lang w:eastAsia="ru-RU"/>
        </w:rPr>
        <w:t>.</w:t>
      </w:r>
    </w:p>
    <w:p w:rsidR="0052750B" w:rsidRPr="00A14B6D" w:rsidRDefault="0052750B" w:rsidP="002318E4">
      <w:pPr>
        <w:spacing w:after="120" w:line="240" w:lineRule="auto"/>
        <w:ind w:left="0"/>
        <w:rPr>
          <w:rFonts w:ascii="Arial" w:hAnsi="Arial" w:cs="Arial"/>
          <w:sz w:val="24"/>
          <w:szCs w:val="24"/>
          <w:lang w:eastAsia="ru-RU"/>
        </w:rPr>
      </w:pPr>
      <w:r w:rsidRPr="00A14B6D">
        <w:rPr>
          <w:rFonts w:ascii="Arial" w:hAnsi="Arial" w:cs="Arial"/>
          <w:sz w:val="24"/>
          <w:szCs w:val="24"/>
          <w:lang w:eastAsia="ru-RU"/>
        </w:rPr>
        <w:t xml:space="preserve">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w:t>
      </w:r>
      <w:smartTag w:uri="urn:schemas-microsoft-com:office:smarttags" w:element="metricconverter">
        <w:smartTagPr>
          <w:attr w:name="ProductID" w:val="100 м"/>
        </w:smartTagPr>
        <w:r w:rsidRPr="00A14B6D">
          <w:rPr>
            <w:rFonts w:ascii="Arial" w:hAnsi="Arial" w:cs="Arial"/>
            <w:sz w:val="24"/>
            <w:szCs w:val="24"/>
            <w:lang w:eastAsia="ru-RU"/>
          </w:rPr>
          <w:t>100 м</w:t>
        </w:r>
      </w:smartTag>
      <w:r w:rsidRPr="00A14B6D">
        <w:rPr>
          <w:rFonts w:ascii="Arial" w:hAnsi="Arial" w:cs="Arial"/>
          <w:sz w:val="24"/>
          <w:szCs w:val="24"/>
          <w:lang w:eastAsia="ru-RU"/>
        </w:rPr>
        <w:t xml:space="preserve"> от входа в дом.</w:t>
      </w:r>
    </w:p>
    <w:p w:rsidR="0052750B" w:rsidRPr="00A14B6D" w:rsidRDefault="0052750B" w:rsidP="002318E4">
      <w:pPr>
        <w:spacing w:after="120" w:line="240" w:lineRule="auto"/>
        <w:ind w:left="0"/>
        <w:rPr>
          <w:rFonts w:ascii="Arial" w:hAnsi="Arial" w:cs="Arial"/>
          <w:sz w:val="24"/>
          <w:szCs w:val="24"/>
          <w:lang w:eastAsia="ru-RU"/>
        </w:rPr>
      </w:pPr>
      <w:r w:rsidRPr="00A14B6D">
        <w:rPr>
          <w:rFonts w:ascii="Arial" w:hAnsi="Arial" w:cs="Arial"/>
          <w:sz w:val="24"/>
          <w:szCs w:val="24"/>
          <w:lang w:eastAsia="ru-RU"/>
        </w:rPr>
        <w:t xml:space="preserve">На территории </w:t>
      </w:r>
      <w:r w:rsidRPr="00A14B6D">
        <w:rPr>
          <w:rFonts w:ascii="Arial" w:hAnsi="Arial" w:cs="Arial"/>
          <w:sz w:val="24"/>
          <w:szCs w:val="24"/>
          <w:u w:val="single"/>
          <w:lang w:eastAsia="ru-RU"/>
        </w:rPr>
        <w:t>малоэтажной застройки</w:t>
      </w:r>
      <w:r w:rsidRPr="00A14B6D">
        <w:rPr>
          <w:rFonts w:ascii="Arial" w:hAnsi="Arial" w:cs="Arial"/>
          <w:sz w:val="24"/>
          <w:szCs w:val="24"/>
          <w:lang w:eastAsia="ru-RU"/>
        </w:rPr>
        <w:t xml:space="preserve"> на приусадебных участках запрещается строительство стоянок для грузового транспорта и транспорта для перевозки людей, находящегося в личной собственности, кроме автотранспорта грузоподъемностью менее 1,5 тонн.</w:t>
      </w:r>
    </w:p>
    <w:p w:rsidR="0052750B" w:rsidRPr="00A14B6D" w:rsidRDefault="0052750B" w:rsidP="002318E4">
      <w:pPr>
        <w:pStyle w:val="a9"/>
        <w:widowControl/>
        <w:suppressAutoHyphens w:val="0"/>
        <w:overflowPunct w:val="0"/>
        <w:autoSpaceDE w:val="0"/>
        <w:autoSpaceDN w:val="0"/>
        <w:adjustRightInd w:val="0"/>
        <w:spacing w:line="240" w:lineRule="auto"/>
        <w:ind w:left="0"/>
        <w:rPr>
          <w:rFonts w:ascii="Arial" w:hAnsi="Arial" w:cs="Arial"/>
          <w:kern w:val="0"/>
          <w:lang w:eastAsia="ru-RU"/>
        </w:rPr>
      </w:pPr>
      <w:r w:rsidRPr="00A14B6D">
        <w:rPr>
          <w:rFonts w:ascii="Arial" w:hAnsi="Arial" w:cs="Arial"/>
          <w:kern w:val="0"/>
          <w:lang w:eastAsia="ru-RU"/>
        </w:rPr>
        <w:t xml:space="preserve">Размещение объектов повседневного обслуживания допускается в первых этажах, выходящих на улицу по периметру квартала жилых домов или пристроенных к ним помещениях при условии, что загрузка объектов обслуживания и входы для посетителей располагаются со стороны улицы или с торца дома. </w:t>
      </w:r>
    </w:p>
    <w:p w:rsidR="0052750B" w:rsidRPr="00A14B6D" w:rsidRDefault="0052750B" w:rsidP="002318E4">
      <w:pPr>
        <w:pStyle w:val="a9"/>
        <w:widowControl/>
        <w:suppressAutoHyphens w:val="0"/>
        <w:overflowPunct w:val="0"/>
        <w:autoSpaceDE w:val="0"/>
        <w:autoSpaceDN w:val="0"/>
        <w:adjustRightInd w:val="0"/>
        <w:spacing w:after="40" w:line="240" w:lineRule="auto"/>
        <w:ind w:left="0"/>
        <w:rPr>
          <w:rFonts w:ascii="Arial" w:hAnsi="Arial" w:cs="Arial"/>
          <w:kern w:val="0"/>
          <w:lang w:eastAsia="ru-RU"/>
        </w:rPr>
      </w:pPr>
      <w:r w:rsidRPr="00A14B6D">
        <w:rPr>
          <w:rFonts w:ascii="Arial" w:hAnsi="Arial" w:cs="Arial"/>
          <w:kern w:val="0"/>
          <w:lang w:eastAsia="ru-RU"/>
        </w:rPr>
        <w:t>При этом должны быть выдержаны следующие требования:</w:t>
      </w:r>
    </w:p>
    <w:p w:rsidR="0052750B" w:rsidRPr="00A14B6D" w:rsidRDefault="0052750B" w:rsidP="00C22003">
      <w:pPr>
        <w:pStyle w:val="a9"/>
        <w:widowControl/>
        <w:numPr>
          <w:ilvl w:val="0"/>
          <w:numId w:val="31"/>
        </w:numPr>
        <w:suppressAutoHyphens w:val="0"/>
        <w:overflowPunct w:val="0"/>
        <w:autoSpaceDE w:val="0"/>
        <w:autoSpaceDN w:val="0"/>
        <w:adjustRightInd w:val="0"/>
        <w:spacing w:after="40" w:line="240" w:lineRule="auto"/>
        <w:rPr>
          <w:rFonts w:ascii="Arial" w:hAnsi="Arial" w:cs="Arial"/>
          <w:kern w:val="0"/>
          <w:lang w:eastAsia="ru-RU"/>
        </w:rPr>
      </w:pPr>
      <w:r w:rsidRPr="00A14B6D">
        <w:rPr>
          <w:rFonts w:ascii="Arial" w:hAnsi="Arial" w:cs="Arial"/>
          <w:kern w:val="0"/>
          <w:lang w:eastAsia="ru-RU"/>
        </w:rPr>
        <w:t>размещение гаражей индивидуального транспорта – в пределах территориальной зоны из расчета 1 машино-место на квартиру, во дворе – открытые стоянки и местные проезды;</w:t>
      </w:r>
    </w:p>
    <w:p w:rsidR="0052750B" w:rsidRPr="00A14B6D" w:rsidRDefault="0052750B" w:rsidP="00C22003">
      <w:pPr>
        <w:pStyle w:val="a9"/>
        <w:widowControl/>
        <w:numPr>
          <w:ilvl w:val="0"/>
          <w:numId w:val="31"/>
        </w:numPr>
        <w:suppressAutoHyphens w:val="0"/>
        <w:overflowPunct w:val="0"/>
        <w:autoSpaceDE w:val="0"/>
        <w:autoSpaceDN w:val="0"/>
        <w:adjustRightInd w:val="0"/>
        <w:spacing w:after="40" w:line="240" w:lineRule="auto"/>
        <w:rPr>
          <w:rFonts w:ascii="Arial" w:hAnsi="Arial" w:cs="Arial"/>
          <w:kern w:val="0"/>
          <w:lang w:eastAsia="ru-RU"/>
        </w:rPr>
      </w:pPr>
      <w:r w:rsidRPr="00A14B6D">
        <w:rPr>
          <w:rFonts w:ascii="Arial" w:hAnsi="Arial" w:cs="Arial"/>
          <w:kern w:val="0"/>
          <w:lang w:eastAsia="ru-RU"/>
        </w:rPr>
        <w:t xml:space="preserve">площадь застройки и земельных участков для подземных стоянок – на одно машино-место – </w:t>
      </w:r>
      <w:smartTag w:uri="urn:schemas-microsoft-com:office:smarttags" w:element="metricconverter">
        <w:smartTagPr>
          <w:attr w:name="ProductID" w:val="25 м2"/>
        </w:smartTagPr>
        <w:r w:rsidRPr="00A14B6D">
          <w:rPr>
            <w:rFonts w:ascii="Arial" w:hAnsi="Arial" w:cs="Arial"/>
            <w:kern w:val="0"/>
            <w:lang w:eastAsia="ru-RU"/>
          </w:rPr>
          <w:t>25 м</w:t>
        </w:r>
        <w:r w:rsidRPr="00A14B6D">
          <w:rPr>
            <w:rFonts w:ascii="Arial" w:hAnsi="Arial" w:cs="Arial"/>
            <w:kern w:val="0"/>
            <w:vertAlign w:val="superscript"/>
            <w:lang w:eastAsia="ru-RU"/>
          </w:rPr>
          <w:t>2</w:t>
        </w:r>
      </w:smartTag>
      <w:r w:rsidRPr="00A14B6D">
        <w:rPr>
          <w:rFonts w:ascii="Arial" w:hAnsi="Arial" w:cs="Arial"/>
          <w:kern w:val="0"/>
          <w:lang w:eastAsia="ru-RU"/>
        </w:rPr>
        <w:t>;</w:t>
      </w:r>
    </w:p>
    <w:p w:rsidR="0052750B" w:rsidRPr="00A14B6D" w:rsidRDefault="0052750B" w:rsidP="00C22003">
      <w:pPr>
        <w:pStyle w:val="a9"/>
        <w:widowControl/>
        <w:numPr>
          <w:ilvl w:val="0"/>
          <w:numId w:val="31"/>
        </w:numPr>
        <w:suppressAutoHyphens w:val="0"/>
        <w:overflowPunct w:val="0"/>
        <w:autoSpaceDE w:val="0"/>
        <w:autoSpaceDN w:val="0"/>
        <w:adjustRightInd w:val="0"/>
        <w:spacing w:after="40" w:line="240" w:lineRule="auto"/>
        <w:rPr>
          <w:rFonts w:ascii="Arial" w:hAnsi="Arial" w:cs="Arial"/>
          <w:kern w:val="0"/>
          <w:lang w:eastAsia="ru-RU"/>
        </w:rPr>
      </w:pPr>
      <w:r w:rsidRPr="00A14B6D">
        <w:rPr>
          <w:rFonts w:ascii="Arial" w:hAnsi="Arial" w:cs="Arial"/>
          <w:kern w:val="0"/>
          <w:lang w:eastAsia="ru-RU"/>
        </w:rPr>
        <w:t>зелёные насаждения общего пользования, детские игровые площадки, спортивные площадки, объекты культа, площадки для мусоросборников размещаются в соответствии</w:t>
      </w:r>
      <w:r w:rsidR="00B10817" w:rsidRPr="00A14B6D">
        <w:rPr>
          <w:rFonts w:ascii="Arial" w:hAnsi="Arial" w:cs="Arial"/>
          <w:kern w:val="0"/>
          <w:lang w:eastAsia="ru-RU"/>
        </w:rPr>
        <w:t xml:space="preserve"> с республиканскими нормативами</w:t>
      </w:r>
      <w:r w:rsidRPr="00A14B6D">
        <w:rPr>
          <w:rFonts w:ascii="Arial" w:hAnsi="Arial" w:cs="Arial"/>
          <w:kern w:val="0"/>
          <w:lang w:eastAsia="ru-RU"/>
        </w:rPr>
        <w:t>;</w:t>
      </w:r>
      <w:r w:rsidR="00373468" w:rsidRPr="00A14B6D">
        <w:rPr>
          <w:rFonts w:ascii="Arial" w:hAnsi="Arial" w:cs="Arial"/>
          <w:kern w:val="0"/>
          <w:lang w:eastAsia="ru-RU"/>
        </w:rPr>
        <w:t xml:space="preserve"> </w:t>
      </w:r>
    </w:p>
    <w:p w:rsidR="0052750B" w:rsidRPr="00A14B6D" w:rsidRDefault="0052750B" w:rsidP="00C22003">
      <w:pPr>
        <w:pStyle w:val="a9"/>
        <w:widowControl/>
        <w:numPr>
          <w:ilvl w:val="0"/>
          <w:numId w:val="31"/>
        </w:numPr>
        <w:suppressAutoHyphens w:val="0"/>
        <w:overflowPunct w:val="0"/>
        <w:autoSpaceDE w:val="0"/>
        <w:autoSpaceDN w:val="0"/>
        <w:adjustRightInd w:val="0"/>
        <w:spacing w:after="240" w:line="240" w:lineRule="auto"/>
        <w:rPr>
          <w:rFonts w:ascii="Arial" w:hAnsi="Arial" w:cs="Arial"/>
        </w:rPr>
      </w:pPr>
      <w:r w:rsidRPr="00A14B6D">
        <w:rPr>
          <w:rFonts w:ascii="Arial" w:hAnsi="Arial" w:cs="Arial"/>
          <w:kern w:val="0"/>
          <w:lang w:eastAsia="ru-RU"/>
        </w:rPr>
        <w:t xml:space="preserve">площадки для контейнеров мусоросбора – из расчета 1 контейнер на 10 </w:t>
      </w:r>
      <w:r w:rsidR="00707ED9" w:rsidRPr="00A14B6D">
        <w:rPr>
          <w:rFonts w:ascii="Arial" w:hAnsi="Arial" w:cs="Arial"/>
          <w:kern w:val="0"/>
          <w:lang w:eastAsia="ru-RU"/>
        </w:rPr>
        <w:t xml:space="preserve">- </w:t>
      </w:r>
      <w:r w:rsidRPr="00A14B6D">
        <w:rPr>
          <w:rFonts w:ascii="Arial" w:hAnsi="Arial" w:cs="Arial"/>
          <w:kern w:val="0"/>
          <w:lang w:eastAsia="ru-RU"/>
        </w:rPr>
        <w:t xml:space="preserve">15 </w:t>
      </w:r>
      <w:r w:rsidR="00707ED9" w:rsidRPr="00A14B6D">
        <w:rPr>
          <w:rFonts w:ascii="Arial" w:hAnsi="Arial" w:cs="Arial"/>
          <w:kern w:val="0"/>
          <w:lang w:eastAsia="ru-RU"/>
        </w:rPr>
        <w:t xml:space="preserve">домов </w:t>
      </w:r>
      <w:r w:rsidRPr="00A14B6D">
        <w:rPr>
          <w:rFonts w:ascii="Arial" w:hAnsi="Arial" w:cs="Arial"/>
          <w:kern w:val="0"/>
          <w:lang w:eastAsia="ru-RU"/>
        </w:rPr>
        <w:t xml:space="preserve"> </w:t>
      </w:r>
      <w:r w:rsidRPr="00A14B6D">
        <w:rPr>
          <w:rFonts w:ascii="Arial" w:hAnsi="Arial" w:cs="Arial"/>
        </w:rPr>
        <w:t xml:space="preserve">располагаются на расстоянии до жилых домов, ДДУ, игровых площадок – не менее </w:t>
      </w:r>
      <w:smartTag w:uri="urn:schemas-microsoft-com:office:smarttags" w:element="metricconverter">
        <w:smartTagPr>
          <w:attr w:name="ProductID" w:val="150 м"/>
        </w:smartTagPr>
        <w:r w:rsidRPr="00A14B6D">
          <w:rPr>
            <w:rFonts w:ascii="Arial" w:hAnsi="Arial" w:cs="Arial"/>
          </w:rPr>
          <w:t>150 м</w:t>
        </w:r>
      </w:smartTag>
      <w:r w:rsidRPr="00A14B6D">
        <w:rPr>
          <w:rFonts w:ascii="Arial" w:hAnsi="Arial" w:cs="Arial"/>
        </w:rPr>
        <w:t>.</w:t>
      </w:r>
      <w:r w:rsidRPr="00A14B6D">
        <w:rPr>
          <w:rFonts w:ascii="Arial" w:hAnsi="Arial" w:cs="Arial"/>
          <w:lang w:eastAsia="ru-RU"/>
        </w:rPr>
        <w:t xml:space="preserve"> </w:t>
      </w:r>
    </w:p>
    <w:p w:rsidR="0052750B" w:rsidRPr="00A2113F" w:rsidRDefault="0052750B" w:rsidP="002C1620">
      <w:pPr>
        <w:pStyle w:val="a9"/>
        <w:overflowPunct w:val="0"/>
        <w:autoSpaceDE w:val="0"/>
        <w:autoSpaceDN w:val="0"/>
        <w:adjustRightInd w:val="0"/>
        <w:spacing w:line="240" w:lineRule="auto"/>
        <w:ind w:left="0" w:firstLine="708"/>
        <w:rPr>
          <w:rFonts w:ascii="Arial" w:hAnsi="Arial" w:cs="Arial"/>
          <w:b/>
          <w:bCs/>
          <w:u w:val="single"/>
          <w:lang w:eastAsia="ru-RU"/>
        </w:rPr>
      </w:pPr>
      <w:r>
        <w:rPr>
          <w:rFonts w:ascii="Arial" w:hAnsi="Arial" w:cs="Arial"/>
          <w:b/>
          <w:bCs/>
          <w:kern w:val="0"/>
          <w:lang w:eastAsia="ru-RU"/>
        </w:rPr>
        <w:lastRenderedPageBreak/>
        <w:t>2.</w:t>
      </w:r>
      <w:r w:rsidRPr="006E1443">
        <w:rPr>
          <w:rFonts w:ascii="Arial" w:hAnsi="Arial" w:cs="Arial"/>
          <w:b/>
          <w:bCs/>
          <w:kern w:val="0"/>
          <w:lang w:eastAsia="ru-RU"/>
        </w:rPr>
        <w:t xml:space="preserve"> </w:t>
      </w:r>
      <w:r w:rsidRPr="00A2113F">
        <w:rPr>
          <w:rFonts w:ascii="Arial" w:hAnsi="Arial" w:cs="Arial"/>
          <w:b/>
          <w:bCs/>
          <w:kern w:val="0"/>
          <w:u w:val="single"/>
          <w:lang w:eastAsia="ru-RU"/>
        </w:rPr>
        <w:t>З</w:t>
      </w:r>
      <w:r>
        <w:rPr>
          <w:rFonts w:ascii="Arial" w:hAnsi="Arial" w:cs="Arial"/>
          <w:b/>
          <w:bCs/>
          <w:u w:val="single"/>
          <w:lang w:eastAsia="ru-RU"/>
        </w:rPr>
        <w:t xml:space="preserve">она </w:t>
      </w:r>
      <w:r w:rsidRPr="00A2113F">
        <w:rPr>
          <w:rFonts w:ascii="Arial" w:hAnsi="Arial" w:cs="Arial"/>
          <w:b/>
          <w:bCs/>
          <w:u w:val="single"/>
          <w:lang w:eastAsia="ru-RU"/>
        </w:rPr>
        <w:t>территорий перспективного развития жилой застройки</w:t>
      </w:r>
      <w:r>
        <w:rPr>
          <w:rFonts w:ascii="Arial" w:hAnsi="Arial" w:cs="Arial"/>
          <w:b/>
          <w:bCs/>
          <w:u w:val="single"/>
          <w:lang w:eastAsia="ru-RU"/>
        </w:rPr>
        <w:t xml:space="preserve"> –</w:t>
      </w:r>
      <w:r w:rsidRPr="00A2113F">
        <w:rPr>
          <w:rFonts w:ascii="Arial" w:hAnsi="Arial" w:cs="Arial"/>
          <w:b/>
          <w:bCs/>
          <w:u w:val="single"/>
          <w:lang w:eastAsia="ru-RU"/>
        </w:rPr>
        <w:t xml:space="preserve"> Ж</w:t>
      </w:r>
      <w:r>
        <w:rPr>
          <w:rFonts w:ascii="Arial" w:hAnsi="Arial" w:cs="Arial"/>
          <w:b/>
          <w:bCs/>
          <w:u w:val="single"/>
          <w:lang w:eastAsia="ru-RU"/>
        </w:rPr>
        <w:t>2</w:t>
      </w:r>
    </w:p>
    <w:p w:rsidR="0052750B" w:rsidRPr="00A2113F" w:rsidRDefault="0052750B" w:rsidP="002C1620">
      <w:pPr>
        <w:pStyle w:val="a9"/>
        <w:widowControl/>
        <w:suppressAutoHyphens w:val="0"/>
        <w:overflowPunct w:val="0"/>
        <w:autoSpaceDE w:val="0"/>
        <w:autoSpaceDN w:val="0"/>
        <w:adjustRightInd w:val="0"/>
        <w:spacing w:line="240" w:lineRule="auto"/>
        <w:ind w:left="0"/>
        <w:rPr>
          <w:rFonts w:ascii="Arial" w:hAnsi="Arial" w:cs="Arial"/>
          <w:kern w:val="0"/>
          <w:lang w:eastAsia="ru-RU"/>
        </w:rPr>
      </w:pPr>
      <w:r w:rsidRPr="00A2113F">
        <w:rPr>
          <w:rFonts w:ascii="Arial" w:hAnsi="Arial" w:cs="Arial"/>
          <w:kern w:val="0"/>
          <w:lang w:eastAsia="ru-RU"/>
        </w:rPr>
        <w:t>Генеральным планом муниципального образования сельско</w:t>
      </w:r>
      <w:r>
        <w:rPr>
          <w:rFonts w:ascii="Arial" w:hAnsi="Arial" w:cs="Arial"/>
          <w:kern w:val="0"/>
          <w:lang w:eastAsia="ru-RU"/>
        </w:rPr>
        <w:t>го</w:t>
      </w:r>
      <w:r w:rsidRPr="00A2113F">
        <w:rPr>
          <w:rFonts w:ascii="Arial" w:hAnsi="Arial" w:cs="Arial"/>
          <w:kern w:val="0"/>
          <w:lang w:eastAsia="ru-RU"/>
        </w:rPr>
        <w:t xml:space="preserve"> поселени</w:t>
      </w:r>
      <w:r>
        <w:rPr>
          <w:rFonts w:ascii="Arial" w:hAnsi="Arial" w:cs="Arial"/>
          <w:kern w:val="0"/>
          <w:lang w:eastAsia="ru-RU"/>
        </w:rPr>
        <w:t>я</w:t>
      </w:r>
      <w:r w:rsidR="00E00AE3">
        <w:rPr>
          <w:rFonts w:ascii="Arial" w:hAnsi="Arial" w:cs="Arial"/>
          <w:kern w:val="0"/>
          <w:lang w:eastAsia="ru-RU"/>
        </w:rPr>
        <w:t xml:space="preserve"> </w:t>
      </w:r>
      <w:r w:rsidR="00710F6A" w:rsidRPr="00710F6A">
        <w:rPr>
          <w:rFonts w:ascii="Arial" w:hAnsi="Arial" w:cs="Arial"/>
        </w:rPr>
        <w:t>«</w:t>
      </w:r>
      <w:r w:rsidR="000802BD">
        <w:rPr>
          <w:rFonts w:ascii="Arial" w:hAnsi="Arial" w:cs="Arial"/>
        </w:rPr>
        <w:t>село Леваши</w:t>
      </w:r>
      <w:r w:rsidR="00710F6A" w:rsidRPr="00710F6A">
        <w:rPr>
          <w:rFonts w:ascii="Arial" w:hAnsi="Arial" w:cs="Arial"/>
        </w:rPr>
        <w:t>»</w:t>
      </w:r>
      <w:r w:rsidR="00710F6A">
        <w:rPr>
          <w:rFonts w:ascii="Arial" w:hAnsi="Arial" w:cs="Arial"/>
          <w:lang w:eastAsia="ru-RU"/>
        </w:rPr>
        <w:t xml:space="preserve"> </w:t>
      </w:r>
      <w:r w:rsidRPr="00A2113F">
        <w:rPr>
          <w:rFonts w:ascii="Arial" w:hAnsi="Arial" w:cs="Arial"/>
          <w:kern w:val="0"/>
          <w:lang w:eastAsia="ru-RU"/>
        </w:rPr>
        <w:t>предусмотрено резервирование территорий для муниципальных нужд – перспективного комплексного жилищно-гражданского строительства.</w:t>
      </w:r>
    </w:p>
    <w:p w:rsidR="0052750B" w:rsidRPr="00A2113F" w:rsidRDefault="0052750B" w:rsidP="002C1620">
      <w:pPr>
        <w:pStyle w:val="a9"/>
        <w:widowControl/>
        <w:suppressAutoHyphens w:val="0"/>
        <w:overflowPunct w:val="0"/>
        <w:autoSpaceDE w:val="0"/>
        <w:autoSpaceDN w:val="0"/>
        <w:adjustRightInd w:val="0"/>
        <w:spacing w:line="240" w:lineRule="auto"/>
        <w:ind w:left="0"/>
        <w:rPr>
          <w:rFonts w:ascii="Arial" w:hAnsi="Arial" w:cs="Arial"/>
          <w:kern w:val="0"/>
          <w:lang w:eastAsia="ru-RU"/>
        </w:rPr>
      </w:pPr>
      <w:r w:rsidRPr="00A2113F">
        <w:rPr>
          <w:rFonts w:ascii="Arial" w:hAnsi="Arial" w:cs="Arial"/>
          <w:kern w:val="0"/>
          <w:lang w:eastAsia="ru-RU"/>
        </w:rPr>
        <w:t xml:space="preserve">В соответствии со </w:t>
      </w:r>
      <w:r w:rsidRPr="00CE1183">
        <w:rPr>
          <w:rFonts w:ascii="Arial" w:hAnsi="Arial" w:cs="Arial"/>
          <w:kern w:val="0"/>
          <w:u w:val="single"/>
          <w:lang w:eastAsia="ru-RU"/>
        </w:rPr>
        <w:t>статьей 70.1 Земельного кодекса</w:t>
      </w:r>
      <w:r w:rsidRPr="00E475B3">
        <w:rPr>
          <w:rFonts w:ascii="Arial" w:hAnsi="Arial" w:cs="Arial"/>
          <w:kern w:val="0"/>
          <w:lang w:eastAsia="ru-RU"/>
        </w:rPr>
        <w:t xml:space="preserve"> РФ</w:t>
      </w:r>
      <w:r w:rsidRPr="00A2113F">
        <w:rPr>
          <w:rFonts w:ascii="Arial" w:hAnsi="Arial" w:cs="Arial"/>
          <w:kern w:val="0"/>
          <w:lang w:eastAsia="ru-RU"/>
        </w:rPr>
        <w:t xml:space="preserve"> резервирование земель для указанных целей производится из земель муниципальной собственности, не предоставленных гражданам и юридическим лицам.</w:t>
      </w:r>
    </w:p>
    <w:p w:rsidR="0052750B" w:rsidRPr="00A2113F" w:rsidRDefault="0052750B" w:rsidP="002C1620">
      <w:pPr>
        <w:pStyle w:val="a9"/>
        <w:widowControl/>
        <w:suppressAutoHyphens w:val="0"/>
        <w:overflowPunct w:val="0"/>
        <w:autoSpaceDE w:val="0"/>
        <w:autoSpaceDN w:val="0"/>
        <w:adjustRightInd w:val="0"/>
        <w:spacing w:line="240" w:lineRule="auto"/>
        <w:ind w:left="0"/>
        <w:rPr>
          <w:rFonts w:ascii="Arial" w:hAnsi="Arial" w:cs="Arial"/>
          <w:kern w:val="0"/>
          <w:lang w:eastAsia="ru-RU"/>
        </w:rPr>
      </w:pPr>
      <w:r w:rsidRPr="001D4A02">
        <w:rPr>
          <w:rFonts w:ascii="Arial" w:hAnsi="Arial" w:cs="Arial"/>
          <w:kern w:val="0"/>
          <w:lang w:eastAsia="ru-RU"/>
        </w:rPr>
        <w:t xml:space="preserve">Порядок резервирования земель определен Федеральным законом РФ от 10 мая </w:t>
      </w:r>
      <w:smartTag w:uri="urn:schemas-microsoft-com:office:smarttags" w:element="metricconverter">
        <w:smartTagPr>
          <w:attr w:name="ProductID" w:val="2007 г"/>
        </w:smartTagPr>
        <w:r w:rsidRPr="001D4A02">
          <w:rPr>
            <w:rFonts w:ascii="Arial" w:hAnsi="Arial" w:cs="Arial"/>
            <w:kern w:val="0"/>
            <w:lang w:eastAsia="ru-RU"/>
          </w:rPr>
          <w:t>2007 г</w:t>
        </w:r>
      </w:smartTag>
      <w:r w:rsidRPr="001D4A02">
        <w:rPr>
          <w:rFonts w:ascii="Arial" w:hAnsi="Arial" w:cs="Arial"/>
          <w:kern w:val="0"/>
          <w:lang w:eastAsia="ru-RU"/>
        </w:rPr>
        <w:t xml:space="preserve"> № 69-ФЗ.</w:t>
      </w:r>
    </w:p>
    <w:p w:rsidR="0052750B" w:rsidRPr="00A2113F" w:rsidRDefault="0052750B" w:rsidP="002C1620">
      <w:pPr>
        <w:pStyle w:val="a9"/>
        <w:widowControl/>
        <w:suppressAutoHyphens w:val="0"/>
        <w:overflowPunct w:val="0"/>
        <w:autoSpaceDE w:val="0"/>
        <w:autoSpaceDN w:val="0"/>
        <w:adjustRightInd w:val="0"/>
        <w:spacing w:after="240" w:line="240" w:lineRule="auto"/>
        <w:ind w:left="0"/>
        <w:rPr>
          <w:rFonts w:ascii="Arial" w:hAnsi="Arial" w:cs="Arial"/>
          <w:kern w:val="0"/>
          <w:lang w:eastAsia="ru-RU"/>
        </w:rPr>
      </w:pPr>
      <w:r w:rsidRPr="00A2113F">
        <w:rPr>
          <w:rFonts w:ascii="Arial" w:hAnsi="Arial" w:cs="Arial"/>
          <w:kern w:val="0"/>
          <w:lang w:eastAsia="ru-RU"/>
        </w:rPr>
        <w:t xml:space="preserve">Регламенты использования резервируемой территории идентичны регламентам жилых </w:t>
      </w:r>
      <w:r w:rsidRPr="006E1443">
        <w:rPr>
          <w:rFonts w:ascii="Arial" w:hAnsi="Arial" w:cs="Arial"/>
          <w:b/>
          <w:bCs/>
          <w:kern w:val="0"/>
          <w:lang w:eastAsia="ru-RU"/>
        </w:rPr>
        <w:t>«Ж»</w:t>
      </w:r>
      <w:r w:rsidRPr="00A2113F">
        <w:rPr>
          <w:rFonts w:ascii="Arial" w:hAnsi="Arial" w:cs="Arial"/>
          <w:kern w:val="0"/>
          <w:lang w:eastAsia="ru-RU"/>
        </w:rPr>
        <w:t xml:space="preserve"> и общественно-деловых </w:t>
      </w:r>
      <w:r w:rsidRPr="006E1443">
        <w:rPr>
          <w:rFonts w:ascii="Arial" w:hAnsi="Arial" w:cs="Arial"/>
          <w:b/>
          <w:bCs/>
          <w:kern w:val="0"/>
          <w:lang w:eastAsia="ru-RU"/>
        </w:rPr>
        <w:t>«ОД»</w:t>
      </w:r>
      <w:r w:rsidRPr="00A2113F">
        <w:rPr>
          <w:rFonts w:ascii="Arial" w:hAnsi="Arial" w:cs="Arial"/>
          <w:kern w:val="0"/>
          <w:lang w:eastAsia="ru-RU"/>
        </w:rPr>
        <w:t xml:space="preserve"> зон и уточняются в ходе разработки проектов планировки.</w:t>
      </w:r>
    </w:p>
    <w:p w:rsidR="0052750B" w:rsidRPr="00A2113F" w:rsidRDefault="0052750B" w:rsidP="002C1620">
      <w:pPr>
        <w:suppressAutoHyphens w:val="0"/>
        <w:spacing w:after="120" w:line="240" w:lineRule="auto"/>
        <w:ind w:left="0" w:firstLine="0"/>
        <w:jc w:val="left"/>
        <w:outlineLvl w:val="0"/>
        <w:rPr>
          <w:rFonts w:ascii="Arial" w:hAnsi="Arial" w:cs="Arial"/>
          <w:sz w:val="24"/>
          <w:szCs w:val="24"/>
          <w:lang w:eastAsia="ru-RU"/>
        </w:rPr>
      </w:pPr>
      <w:bookmarkStart w:id="35" w:name="__RefHeading__473_2087375748"/>
      <w:bookmarkStart w:id="36" w:name="_Toc337639686"/>
      <w:bookmarkEnd w:id="35"/>
      <w:r w:rsidRPr="00A2113F">
        <w:rPr>
          <w:rFonts w:ascii="Arial" w:hAnsi="Arial" w:cs="Arial"/>
          <w:b/>
          <w:bCs/>
          <w:sz w:val="24"/>
          <w:szCs w:val="24"/>
          <w:lang w:eastAsia="en-US"/>
        </w:rPr>
        <w:t xml:space="preserve">Статья </w:t>
      </w:r>
      <w:r>
        <w:rPr>
          <w:rFonts w:ascii="Arial" w:hAnsi="Arial" w:cs="Arial"/>
          <w:b/>
          <w:bCs/>
          <w:sz w:val="24"/>
          <w:szCs w:val="24"/>
          <w:lang w:eastAsia="en-US"/>
        </w:rPr>
        <w:t>42.</w:t>
      </w:r>
      <w:r w:rsidRPr="00A2113F">
        <w:rPr>
          <w:rFonts w:ascii="Arial" w:hAnsi="Arial" w:cs="Arial"/>
          <w:b/>
          <w:bCs/>
          <w:sz w:val="24"/>
          <w:szCs w:val="24"/>
          <w:lang w:eastAsia="en-US"/>
        </w:rPr>
        <w:t xml:space="preserve"> </w:t>
      </w:r>
      <w:r>
        <w:rPr>
          <w:rFonts w:ascii="Arial" w:hAnsi="Arial" w:cs="Arial"/>
          <w:b/>
          <w:bCs/>
          <w:sz w:val="24"/>
          <w:szCs w:val="24"/>
        </w:rPr>
        <w:t>Градостроительные регламенты</w:t>
      </w:r>
      <w:r w:rsidRPr="00A2113F">
        <w:rPr>
          <w:rFonts w:ascii="Arial" w:hAnsi="Arial" w:cs="Arial"/>
          <w:b/>
          <w:bCs/>
          <w:sz w:val="24"/>
          <w:szCs w:val="24"/>
        </w:rPr>
        <w:t xml:space="preserve"> о</w:t>
      </w:r>
      <w:r w:rsidRPr="00A2113F">
        <w:rPr>
          <w:rFonts w:ascii="Arial" w:hAnsi="Arial" w:cs="Arial"/>
          <w:b/>
          <w:bCs/>
          <w:sz w:val="24"/>
          <w:szCs w:val="24"/>
          <w:lang w:eastAsia="en-US"/>
        </w:rPr>
        <w:t>бщественно-деловой зоны «ОД»</w:t>
      </w:r>
      <w:bookmarkEnd w:id="36"/>
    </w:p>
    <w:p w:rsidR="0052750B" w:rsidRPr="000B60CC" w:rsidRDefault="0052750B" w:rsidP="002C1620">
      <w:pPr>
        <w:suppressAutoHyphens w:val="0"/>
        <w:spacing w:after="120" w:line="240" w:lineRule="auto"/>
        <w:ind w:left="0"/>
        <w:outlineLvl w:val="0"/>
        <w:rPr>
          <w:rFonts w:ascii="Arial" w:hAnsi="Arial" w:cs="Arial"/>
          <w:sz w:val="24"/>
          <w:szCs w:val="24"/>
          <w:lang w:eastAsia="ru-RU"/>
        </w:rPr>
      </w:pPr>
      <w:r w:rsidRPr="00A2113F">
        <w:rPr>
          <w:rFonts w:ascii="Arial" w:hAnsi="Arial" w:cs="Arial"/>
          <w:sz w:val="24"/>
          <w:szCs w:val="24"/>
          <w:lang w:eastAsia="ru-RU"/>
        </w:rPr>
        <w:t xml:space="preserve">Общественно-деловые зоны выделены для обеспечения правовых условий использования </w:t>
      </w:r>
      <w:r>
        <w:rPr>
          <w:rFonts w:ascii="Arial" w:hAnsi="Arial" w:cs="Arial"/>
          <w:sz w:val="24"/>
          <w:szCs w:val="24"/>
        </w:rPr>
        <w:t xml:space="preserve">земельных участков и объектов </w:t>
      </w:r>
      <w:r w:rsidRPr="00A2113F">
        <w:rPr>
          <w:rFonts w:ascii="Arial" w:hAnsi="Arial" w:cs="Arial"/>
          <w:sz w:val="24"/>
          <w:szCs w:val="24"/>
        </w:rPr>
        <w:t>капитального строительства</w:t>
      </w:r>
      <w:r>
        <w:rPr>
          <w:rFonts w:ascii="Arial" w:hAnsi="Arial" w:cs="Arial"/>
          <w:sz w:val="24"/>
          <w:szCs w:val="24"/>
        </w:rPr>
        <w:t xml:space="preserve">: образования, </w:t>
      </w:r>
      <w:r w:rsidRPr="000B60CC">
        <w:rPr>
          <w:rFonts w:ascii="Arial" w:hAnsi="Arial" w:cs="Arial"/>
          <w:sz w:val="24"/>
          <w:szCs w:val="24"/>
          <w:lang w:eastAsia="ru-RU"/>
        </w:rPr>
        <w:t xml:space="preserve">здравоохранения, культуры, объектов среднего профессионального образования, </w:t>
      </w:r>
      <w:r>
        <w:rPr>
          <w:rFonts w:ascii="Arial" w:hAnsi="Arial" w:cs="Arial"/>
          <w:sz w:val="24"/>
          <w:szCs w:val="24"/>
          <w:lang w:eastAsia="ru-RU"/>
        </w:rPr>
        <w:t xml:space="preserve">объектов </w:t>
      </w:r>
      <w:r w:rsidRPr="000B60CC">
        <w:rPr>
          <w:rFonts w:ascii="Arial" w:hAnsi="Arial" w:cs="Arial"/>
          <w:sz w:val="24"/>
          <w:szCs w:val="24"/>
          <w:lang w:eastAsia="ru-RU"/>
        </w:rPr>
        <w:t>административн</w:t>
      </w:r>
      <w:r>
        <w:rPr>
          <w:rFonts w:ascii="Arial" w:hAnsi="Arial" w:cs="Arial"/>
          <w:sz w:val="24"/>
          <w:szCs w:val="24"/>
          <w:lang w:eastAsia="ru-RU"/>
        </w:rPr>
        <w:t>ого назначения</w:t>
      </w:r>
      <w:r w:rsidRPr="000B60CC">
        <w:rPr>
          <w:rFonts w:ascii="Arial" w:hAnsi="Arial" w:cs="Arial"/>
          <w:sz w:val="24"/>
          <w:szCs w:val="24"/>
          <w:lang w:eastAsia="ru-RU"/>
        </w:rPr>
        <w:t>, объектов делового, финансового назначения, культовых зданий, торговли, общественного питания, социального и коммунально-бытового назначения, стоянок автомобильного транспорта, иных объектов, связанных с обеспечением жизнедеятельности граждан.</w:t>
      </w:r>
    </w:p>
    <w:p w:rsidR="0052750B" w:rsidRPr="00A2113F" w:rsidRDefault="0052750B" w:rsidP="002C1620">
      <w:pPr>
        <w:autoSpaceDE w:val="0"/>
        <w:autoSpaceDN w:val="0"/>
        <w:adjustRightInd w:val="0"/>
        <w:spacing w:after="120" w:line="240" w:lineRule="auto"/>
        <w:ind w:left="0"/>
        <w:outlineLvl w:val="0"/>
        <w:rPr>
          <w:rFonts w:ascii="Arial" w:hAnsi="Arial" w:cs="Arial"/>
          <w:sz w:val="24"/>
          <w:szCs w:val="24"/>
        </w:rPr>
      </w:pPr>
      <w:r w:rsidRPr="00A2113F">
        <w:rPr>
          <w:rFonts w:ascii="Arial" w:hAnsi="Arial" w:cs="Arial"/>
          <w:sz w:val="24"/>
          <w:szCs w:val="24"/>
        </w:rPr>
        <w:t>Действие градостроительного регламента распространяется на земельные участки и объекты капитального строительства (их части), расположенные в пределах границ зоны ОД.</w:t>
      </w:r>
    </w:p>
    <w:p w:rsidR="0052750B" w:rsidRPr="00A2113F" w:rsidRDefault="0052750B" w:rsidP="002C1620">
      <w:pPr>
        <w:pStyle w:val="a9"/>
        <w:overflowPunct w:val="0"/>
        <w:autoSpaceDE w:val="0"/>
        <w:autoSpaceDN w:val="0"/>
        <w:adjustRightInd w:val="0"/>
        <w:spacing w:line="240" w:lineRule="auto"/>
        <w:ind w:left="0"/>
        <w:rPr>
          <w:rFonts w:ascii="Arial" w:hAnsi="Arial" w:cs="Arial"/>
          <w:b/>
          <w:bCs/>
          <w:u w:val="single"/>
          <w:lang w:eastAsia="ru-RU"/>
        </w:rPr>
      </w:pPr>
      <w:r w:rsidRPr="006E1443">
        <w:rPr>
          <w:rFonts w:ascii="Arial" w:hAnsi="Arial" w:cs="Arial"/>
          <w:b/>
          <w:bCs/>
          <w:kern w:val="0"/>
          <w:lang w:eastAsia="ru-RU"/>
        </w:rPr>
        <w:t>1.</w:t>
      </w:r>
      <w:r w:rsidR="00FD06D4">
        <w:rPr>
          <w:rFonts w:ascii="Arial" w:hAnsi="Arial" w:cs="Arial"/>
          <w:b/>
          <w:bCs/>
          <w:kern w:val="0"/>
          <w:lang w:eastAsia="ru-RU"/>
        </w:rPr>
        <w:t xml:space="preserve"> </w:t>
      </w:r>
      <w:r w:rsidRPr="00A2113F">
        <w:rPr>
          <w:rFonts w:ascii="Arial" w:hAnsi="Arial" w:cs="Arial"/>
          <w:b/>
          <w:bCs/>
          <w:kern w:val="0"/>
          <w:u w:val="single"/>
          <w:lang w:eastAsia="ru-RU"/>
        </w:rPr>
        <w:t>Зона размещения объектов</w:t>
      </w:r>
      <w:r w:rsidRPr="00A2113F">
        <w:rPr>
          <w:rFonts w:ascii="Arial" w:hAnsi="Arial" w:cs="Arial"/>
          <w:b/>
          <w:bCs/>
          <w:u w:val="single"/>
          <w:lang w:eastAsia="ru-RU"/>
        </w:rPr>
        <w:t xml:space="preserve"> делового, административного, общественного</w:t>
      </w:r>
      <w:r>
        <w:rPr>
          <w:rFonts w:ascii="Arial" w:hAnsi="Arial" w:cs="Arial"/>
          <w:b/>
          <w:bCs/>
          <w:u w:val="single"/>
          <w:lang w:eastAsia="ru-RU"/>
        </w:rPr>
        <w:t xml:space="preserve">, </w:t>
      </w:r>
      <w:r w:rsidRPr="00A2113F">
        <w:rPr>
          <w:rFonts w:ascii="Arial" w:hAnsi="Arial" w:cs="Arial"/>
          <w:b/>
          <w:bCs/>
          <w:u w:val="single"/>
          <w:lang w:eastAsia="ru-RU"/>
        </w:rPr>
        <w:t>коммерческого, религиозного назначения – ОД1</w:t>
      </w:r>
    </w:p>
    <w:p w:rsidR="0052750B" w:rsidRPr="00A2113F" w:rsidRDefault="0052750B" w:rsidP="002C1620">
      <w:pPr>
        <w:spacing w:after="120" w:line="240" w:lineRule="auto"/>
        <w:ind w:left="0"/>
        <w:rPr>
          <w:rFonts w:ascii="Arial" w:hAnsi="Arial" w:cs="Arial"/>
          <w:sz w:val="24"/>
          <w:szCs w:val="24"/>
        </w:rPr>
      </w:pPr>
      <w:r w:rsidRPr="00A2113F">
        <w:rPr>
          <w:rFonts w:ascii="Arial" w:hAnsi="Arial" w:cs="Arial"/>
          <w:sz w:val="24"/>
          <w:szCs w:val="24"/>
          <w:lang w:eastAsia="ru-RU"/>
        </w:rPr>
        <w:t xml:space="preserve">Зона предназначена для обеспечения правовых условий </w:t>
      </w:r>
      <w:r w:rsidRPr="00A2113F">
        <w:rPr>
          <w:rFonts w:ascii="Arial" w:hAnsi="Arial" w:cs="Arial"/>
          <w:sz w:val="24"/>
          <w:szCs w:val="24"/>
        </w:rPr>
        <w:t>исп</w:t>
      </w:r>
      <w:r w:rsidR="00FD06D4">
        <w:rPr>
          <w:rFonts w:ascii="Arial" w:hAnsi="Arial" w:cs="Arial"/>
          <w:sz w:val="24"/>
          <w:szCs w:val="24"/>
        </w:rPr>
        <w:t xml:space="preserve">ользования  земельных участков </w:t>
      </w:r>
      <w:r w:rsidRPr="00A2113F">
        <w:rPr>
          <w:rFonts w:ascii="Arial" w:hAnsi="Arial" w:cs="Arial"/>
          <w:sz w:val="24"/>
          <w:szCs w:val="24"/>
        </w:rPr>
        <w:t xml:space="preserve">и объектов капитального строительства учреждений </w:t>
      </w:r>
      <w:r w:rsidRPr="00A2113F">
        <w:rPr>
          <w:rFonts w:ascii="Arial" w:hAnsi="Arial" w:cs="Arial"/>
          <w:sz w:val="24"/>
          <w:szCs w:val="24"/>
          <w:lang w:eastAsia="ru-RU"/>
        </w:rPr>
        <w:t>делового, ад</w:t>
      </w:r>
      <w:r w:rsidR="00FD06D4">
        <w:rPr>
          <w:rFonts w:ascii="Arial" w:hAnsi="Arial" w:cs="Arial"/>
          <w:sz w:val="24"/>
          <w:szCs w:val="24"/>
          <w:lang w:eastAsia="ru-RU"/>
        </w:rPr>
        <w:t>министративного, общественного,</w:t>
      </w:r>
      <w:r w:rsidRPr="00A2113F">
        <w:rPr>
          <w:rFonts w:ascii="Arial" w:hAnsi="Arial" w:cs="Arial"/>
          <w:sz w:val="24"/>
          <w:szCs w:val="24"/>
          <w:lang w:eastAsia="ru-RU"/>
        </w:rPr>
        <w:t xml:space="preserve"> коммерческого, религиозного  назначения.</w:t>
      </w:r>
    </w:p>
    <w:p w:rsidR="0052750B" w:rsidRPr="00A2113F" w:rsidRDefault="0052750B" w:rsidP="002C1620">
      <w:pPr>
        <w:pStyle w:val="Default"/>
        <w:spacing w:after="120"/>
        <w:ind w:firstLine="709"/>
        <w:jc w:val="both"/>
        <w:rPr>
          <w:rFonts w:ascii="Arial" w:hAnsi="Arial" w:cs="Arial"/>
        </w:rPr>
      </w:pPr>
      <w:r w:rsidRPr="00A2113F">
        <w:rPr>
          <w:rFonts w:ascii="Arial" w:hAnsi="Arial" w:cs="Arial"/>
          <w:b/>
          <w:bCs/>
          <w:i/>
          <w:iCs/>
        </w:rPr>
        <w:t>Виды разрешенного использования земельных участков и</w:t>
      </w:r>
      <w:r w:rsidRPr="00A2113F">
        <w:rPr>
          <w:rFonts w:ascii="Arial" w:hAnsi="Arial" w:cs="Arial"/>
        </w:rPr>
        <w:t xml:space="preserve"> </w:t>
      </w:r>
      <w:r w:rsidRPr="00A2113F">
        <w:rPr>
          <w:rFonts w:ascii="Arial" w:hAnsi="Arial" w:cs="Arial"/>
          <w:b/>
          <w:bCs/>
          <w:i/>
          <w:iCs/>
        </w:rPr>
        <w:t>объектов капитального строительства:</w:t>
      </w:r>
    </w:p>
    <w:p w:rsidR="0052750B" w:rsidRPr="00A2113F" w:rsidRDefault="0052750B" w:rsidP="002C1620">
      <w:pPr>
        <w:pStyle w:val="a9"/>
        <w:widowControl/>
        <w:suppressAutoHyphens w:val="0"/>
        <w:overflowPunct w:val="0"/>
        <w:autoSpaceDE w:val="0"/>
        <w:autoSpaceDN w:val="0"/>
        <w:adjustRightInd w:val="0"/>
        <w:spacing w:after="40" w:line="240" w:lineRule="auto"/>
        <w:ind w:left="0"/>
        <w:rPr>
          <w:rFonts w:ascii="Arial" w:hAnsi="Arial" w:cs="Arial"/>
          <w:kern w:val="0"/>
          <w:u w:val="single"/>
          <w:lang w:eastAsia="ru-RU"/>
        </w:rPr>
      </w:pPr>
      <w:r w:rsidRPr="00A2113F">
        <w:rPr>
          <w:rFonts w:ascii="Arial" w:hAnsi="Arial" w:cs="Arial"/>
          <w:kern w:val="0"/>
          <w:u w:val="single"/>
          <w:lang w:eastAsia="ru-RU"/>
        </w:rPr>
        <w:t xml:space="preserve">а) Основные: </w:t>
      </w:r>
    </w:p>
    <w:p w:rsidR="0052750B" w:rsidRPr="00A2113F" w:rsidRDefault="0052750B" w:rsidP="00C22003">
      <w:pPr>
        <w:pStyle w:val="a9"/>
        <w:widowControl/>
        <w:numPr>
          <w:ilvl w:val="0"/>
          <w:numId w:val="31"/>
        </w:numPr>
        <w:suppressAutoHyphens w:val="0"/>
        <w:overflowPunct w:val="0"/>
        <w:autoSpaceDE w:val="0"/>
        <w:autoSpaceDN w:val="0"/>
        <w:adjustRightInd w:val="0"/>
        <w:spacing w:after="40" w:line="240" w:lineRule="auto"/>
        <w:rPr>
          <w:rFonts w:ascii="Arial" w:hAnsi="Arial" w:cs="Arial"/>
          <w:kern w:val="0"/>
          <w:lang w:eastAsia="ru-RU"/>
        </w:rPr>
      </w:pPr>
      <w:r w:rsidRPr="00A2113F">
        <w:rPr>
          <w:rFonts w:ascii="Arial" w:hAnsi="Arial" w:cs="Arial"/>
          <w:kern w:val="0"/>
          <w:lang w:eastAsia="ru-RU"/>
        </w:rPr>
        <w:t>учреждения и предприятия в сферах:</w:t>
      </w:r>
    </w:p>
    <w:p w:rsidR="0052750B" w:rsidRPr="00A2113F" w:rsidRDefault="0052750B" w:rsidP="00C22003">
      <w:pPr>
        <w:pStyle w:val="a9"/>
        <w:widowControl/>
        <w:numPr>
          <w:ilvl w:val="0"/>
          <w:numId w:val="6"/>
        </w:numPr>
        <w:suppressAutoHyphens w:val="0"/>
        <w:overflowPunct w:val="0"/>
        <w:autoSpaceDE w:val="0"/>
        <w:autoSpaceDN w:val="0"/>
        <w:adjustRightInd w:val="0"/>
        <w:spacing w:after="40" w:line="240" w:lineRule="auto"/>
        <w:rPr>
          <w:rFonts w:ascii="Arial" w:hAnsi="Arial" w:cs="Arial"/>
          <w:kern w:val="0"/>
          <w:lang w:eastAsia="ru-RU"/>
        </w:rPr>
      </w:pPr>
      <w:r w:rsidRPr="00A2113F">
        <w:rPr>
          <w:rFonts w:ascii="Arial" w:hAnsi="Arial" w:cs="Arial"/>
          <w:kern w:val="0"/>
          <w:lang w:eastAsia="ru-RU"/>
        </w:rPr>
        <w:t>местного самоуправления и управления производственной деятельностью;</w:t>
      </w:r>
    </w:p>
    <w:p w:rsidR="0052750B" w:rsidRPr="00A2113F" w:rsidRDefault="0052750B" w:rsidP="00C22003">
      <w:pPr>
        <w:pStyle w:val="a9"/>
        <w:widowControl/>
        <w:numPr>
          <w:ilvl w:val="0"/>
          <w:numId w:val="6"/>
        </w:numPr>
        <w:suppressAutoHyphens w:val="0"/>
        <w:overflowPunct w:val="0"/>
        <w:autoSpaceDE w:val="0"/>
        <w:autoSpaceDN w:val="0"/>
        <w:adjustRightInd w:val="0"/>
        <w:spacing w:after="40" w:line="240" w:lineRule="auto"/>
        <w:rPr>
          <w:rFonts w:ascii="Arial" w:hAnsi="Arial" w:cs="Arial"/>
          <w:kern w:val="0"/>
          <w:lang w:eastAsia="ru-RU"/>
        </w:rPr>
      </w:pPr>
      <w:r w:rsidRPr="00A2113F">
        <w:rPr>
          <w:rFonts w:ascii="Arial" w:hAnsi="Arial" w:cs="Arial"/>
          <w:kern w:val="0"/>
          <w:lang w:eastAsia="ru-RU"/>
        </w:rPr>
        <w:t>кредитно-финансовой деятельности;</w:t>
      </w:r>
    </w:p>
    <w:p w:rsidR="0052750B" w:rsidRPr="00A2113F" w:rsidRDefault="0052750B" w:rsidP="00C22003">
      <w:pPr>
        <w:pStyle w:val="a9"/>
        <w:widowControl/>
        <w:numPr>
          <w:ilvl w:val="0"/>
          <w:numId w:val="6"/>
        </w:numPr>
        <w:suppressAutoHyphens w:val="0"/>
        <w:overflowPunct w:val="0"/>
        <w:autoSpaceDE w:val="0"/>
        <w:autoSpaceDN w:val="0"/>
        <w:adjustRightInd w:val="0"/>
        <w:spacing w:after="40" w:line="240" w:lineRule="auto"/>
        <w:rPr>
          <w:rFonts w:ascii="Arial" w:hAnsi="Arial" w:cs="Arial"/>
          <w:kern w:val="0"/>
          <w:lang w:eastAsia="ru-RU"/>
        </w:rPr>
      </w:pPr>
      <w:r w:rsidRPr="00A2113F">
        <w:rPr>
          <w:rFonts w:ascii="Arial" w:hAnsi="Arial" w:cs="Arial"/>
          <w:kern w:val="0"/>
          <w:lang w:eastAsia="ru-RU"/>
        </w:rPr>
        <w:t>культуры, зрелищ и развлечений;</w:t>
      </w:r>
    </w:p>
    <w:p w:rsidR="0052750B" w:rsidRPr="00994A6B" w:rsidRDefault="0052750B" w:rsidP="00C22003">
      <w:pPr>
        <w:pStyle w:val="a9"/>
        <w:widowControl/>
        <w:numPr>
          <w:ilvl w:val="0"/>
          <w:numId w:val="6"/>
        </w:numPr>
        <w:suppressAutoHyphens w:val="0"/>
        <w:overflowPunct w:val="0"/>
        <w:autoSpaceDE w:val="0"/>
        <w:autoSpaceDN w:val="0"/>
        <w:adjustRightInd w:val="0"/>
        <w:spacing w:after="40" w:line="240" w:lineRule="auto"/>
        <w:rPr>
          <w:rFonts w:ascii="Arial" w:hAnsi="Arial" w:cs="Arial"/>
          <w:kern w:val="0"/>
          <w:lang w:eastAsia="ru-RU"/>
        </w:rPr>
      </w:pPr>
      <w:r w:rsidRPr="00994A6B">
        <w:rPr>
          <w:rFonts w:ascii="Arial" w:hAnsi="Arial" w:cs="Arial"/>
          <w:kern w:val="0"/>
          <w:lang w:eastAsia="ru-RU"/>
        </w:rPr>
        <w:t>спорта (залы и открытые площадки для занятий спортом).</w:t>
      </w:r>
    </w:p>
    <w:p w:rsidR="0052750B" w:rsidRPr="00A2113F" w:rsidRDefault="0052750B" w:rsidP="00C22003">
      <w:pPr>
        <w:pStyle w:val="a9"/>
        <w:widowControl/>
        <w:numPr>
          <w:ilvl w:val="0"/>
          <w:numId w:val="6"/>
        </w:numPr>
        <w:suppressAutoHyphens w:val="0"/>
        <w:overflowPunct w:val="0"/>
        <w:autoSpaceDE w:val="0"/>
        <w:autoSpaceDN w:val="0"/>
        <w:adjustRightInd w:val="0"/>
        <w:spacing w:after="40" w:line="240" w:lineRule="auto"/>
        <w:rPr>
          <w:rFonts w:ascii="Arial" w:hAnsi="Arial" w:cs="Arial"/>
          <w:kern w:val="0"/>
          <w:lang w:eastAsia="ru-RU"/>
        </w:rPr>
      </w:pPr>
      <w:r w:rsidRPr="00A2113F">
        <w:rPr>
          <w:rFonts w:ascii="Arial" w:hAnsi="Arial" w:cs="Arial"/>
          <w:kern w:val="0"/>
          <w:lang w:eastAsia="ru-RU"/>
        </w:rPr>
        <w:t>охраны общественного порядка;</w:t>
      </w:r>
    </w:p>
    <w:p w:rsidR="0052750B" w:rsidRPr="00A2113F" w:rsidRDefault="0052750B" w:rsidP="00C22003">
      <w:pPr>
        <w:pStyle w:val="a9"/>
        <w:widowControl/>
        <w:numPr>
          <w:ilvl w:val="0"/>
          <w:numId w:val="6"/>
        </w:numPr>
        <w:suppressAutoHyphens w:val="0"/>
        <w:overflowPunct w:val="0"/>
        <w:autoSpaceDE w:val="0"/>
        <w:autoSpaceDN w:val="0"/>
        <w:adjustRightInd w:val="0"/>
        <w:spacing w:after="40" w:line="240" w:lineRule="auto"/>
        <w:rPr>
          <w:rFonts w:ascii="Arial" w:hAnsi="Arial" w:cs="Arial"/>
          <w:kern w:val="0"/>
          <w:lang w:eastAsia="ru-RU"/>
        </w:rPr>
      </w:pPr>
      <w:r w:rsidRPr="00A2113F">
        <w:rPr>
          <w:rFonts w:ascii="Arial" w:hAnsi="Arial" w:cs="Arial"/>
          <w:kern w:val="0"/>
          <w:lang w:eastAsia="ru-RU"/>
        </w:rPr>
        <w:t>связи, массовой информации;</w:t>
      </w:r>
    </w:p>
    <w:p w:rsidR="0052750B" w:rsidRPr="00A2113F" w:rsidRDefault="0052750B" w:rsidP="00C22003">
      <w:pPr>
        <w:pStyle w:val="a9"/>
        <w:widowControl/>
        <w:numPr>
          <w:ilvl w:val="0"/>
          <w:numId w:val="6"/>
        </w:numPr>
        <w:suppressAutoHyphens w:val="0"/>
        <w:overflowPunct w:val="0"/>
        <w:autoSpaceDE w:val="0"/>
        <w:autoSpaceDN w:val="0"/>
        <w:adjustRightInd w:val="0"/>
        <w:spacing w:after="40" w:line="240" w:lineRule="auto"/>
        <w:rPr>
          <w:rFonts w:ascii="Arial" w:hAnsi="Arial" w:cs="Arial"/>
          <w:kern w:val="0"/>
          <w:lang w:eastAsia="ru-RU"/>
        </w:rPr>
      </w:pPr>
      <w:r w:rsidRPr="00A2113F">
        <w:rPr>
          <w:rFonts w:ascii="Arial" w:hAnsi="Arial" w:cs="Arial"/>
          <w:kern w:val="0"/>
          <w:lang w:eastAsia="ru-RU"/>
        </w:rPr>
        <w:t>торговли (кроме магазинов строительных материалов);</w:t>
      </w:r>
    </w:p>
    <w:p w:rsidR="0052750B" w:rsidRPr="00A2113F" w:rsidRDefault="0052750B" w:rsidP="00C22003">
      <w:pPr>
        <w:pStyle w:val="a9"/>
        <w:numPr>
          <w:ilvl w:val="0"/>
          <w:numId w:val="6"/>
        </w:numPr>
        <w:spacing w:after="40" w:line="240" w:lineRule="auto"/>
        <w:rPr>
          <w:rFonts w:ascii="Arial" w:hAnsi="Arial" w:cs="Arial"/>
          <w:kern w:val="0"/>
          <w:lang w:eastAsia="ru-RU"/>
        </w:rPr>
      </w:pPr>
      <w:r w:rsidRPr="00A2113F">
        <w:rPr>
          <w:rFonts w:ascii="Arial" w:hAnsi="Arial" w:cs="Arial"/>
          <w:kern w:val="0"/>
          <w:lang w:eastAsia="ru-RU"/>
        </w:rPr>
        <w:t xml:space="preserve">общественного питания; </w:t>
      </w:r>
    </w:p>
    <w:p w:rsidR="0052750B" w:rsidRPr="00A2113F" w:rsidRDefault="0052750B" w:rsidP="00C22003">
      <w:pPr>
        <w:pStyle w:val="a9"/>
        <w:numPr>
          <w:ilvl w:val="0"/>
          <w:numId w:val="6"/>
        </w:numPr>
        <w:spacing w:after="40" w:line="240" w:lineRule="auto"/>
        <w:rPr>
          <w:rFonts w:ascii="Arial" w:hAnsi="Arial" w:cs="Arial"/>
          <w:kern w:val="0"/>
          <w:lang w:eastAsia="ru-RU"/>
        </w:rPr>
      </w:pPr>
      <w:r w:rsidRPr="00A2113F">
        <w:rPr>
          <w:rFonts w:ascii="Arial" w:hAnsi="Arial" w:cs="Arial"/>
          <w:kern w:val="0"/>
          <w:lang w:eastAsia="ru-RU"/>
        </w:rPr>
        <w:lastRenderedPageBreak/>
        <w:t>бытового обслуживания;</w:t>
      </w:r>
    </w:p>
    <w:p w:rsidR="0052750B" w:rsidRPr="00A2113F" w:rsidRDefault="0052750B" w:rsidP="00C22003">
      <w:pPr>
        <w:pStyle w:val="a9"/>
        <w:numPr>
          <w:ilvl w:val="0"/>
          <w:numId w:val="6"/>
        </w:numPr>
        <w:spacing w:after="40" w:line="240" w:lineRule="auto"/>
        <w:rPr>
          <w:rFonts w:ascii="Arial" w:hAnsi="Arial" w:cs="Arial"/>
          <w:kern w:val="0"/>
          <w:lang w:eastAsia="ru-RU"/>
        </w:rPr>
      </w:pPr>
      <w:r w:rsidRPr="00A2113F">
        <w:rPr>
          <w:rFonts w:ascii="Arial" w:hAnsi="Arial" w:cs="Arial"/>
          <w:kern w:val="0"/>
          <w:lang w:eastAsia="ru-RU"/>
        </w:rPr>
        <w:t>гостиничных услуг;</w:t>
      </w:r>
    </w:p>
    <w:p w:rsidR="0052750B" w:rsidRPr="00A2113F" w:rsidRDefault="0052750B" w:rsidP="00C22003">
      <w:pPr>
        <w:pStyle w:val="a9"/>
        <w:numPr>
          <w:ilvl w:val="0"/>
          <w:numId w:val="6"/>
        </w:numPr>
        <w:spacing w:after="180" w:line="240" w:lineRule="auto"/>
        <w:rPr>
          <w:rFonts w:ascii="Arial" w:hAnsi="Arial" w:cs="Arial"/>
          <w:kern w:val="0"/>
          <w:lang w:eastAsia="ru-RU"/>
        </w:rPr>
      </w:pPr>
      <w:r w:rsidRPr="00A2113F">
        <w:rPr>
          <w:rFonts w:ascii="Arial" w:hAnsi="Arial" w:cs="Arial"/>
          <w:kern w:val="0"/>
          <w:lang w:eastAsia="ru-RU"/>
        </w:rPr>
        <w:t>религии.</w:t>
      </w:r>
    </w:p>
    <w:p w:rsidR="0052750B" w:rsidRPr="00A2113F" w:rsidRDefault="0052750B" w:rsidP="002C1620">
      <w:pPr>
        <w:pStyle w:val="a9"/>
        <w:spacing w:after="40" w:line="240" w:lineRule="auto"/>
        <w:ind w:firstLine="45"/>
        <w:rPr>
          <w:rFonts w:ascii="Arial" w:hAnsi="Arial" w:cs="Arial"/>
          <w:kern w:val="0"/>
          <w:u w:val="single"/>
          <w:lang w:eastAsia="ru-RU"/>
        </w:rPr>
      </w:pPr>
      <w:r w:rsidRPr="00A2113F">
        <w:rPr>
          <w:rFonts w:ascii="Arial" w:hAnsi="Arial" w:cs="Arial"/>
          <w:kern w:val="0"/>
          <w:u w:val="single"/>
          <w:lang w:eastAsia="ru-RU"/>
        </w:rPr>
        <w:t>б) Вспомогательные:</w:t>
      </w:r>
    </w:p>
    <w:p w:rsidR="0052750B" w:rsidRPr="00994A6B" w:rsidRDefault="0052750B" w:rsidP="00C22003">
      <w:pPr>
        <w:pStyle w:val="a9"/>
        <w:numPr>
          <w:ilvl w:val="0"/>
          <w:numId w:val="7"/>
        </w:numPr>
        <w:spacing w:after="40" w:line="240" w:lineRule="auto"/>
        <w:rPr>
          <w:rFonts w:ascii="Arial" w:hAnsi="Arial" w:cs="Arial"/>
          <w:kern w:val="0"/>
          <w:lang w:eastAsia="ru-RU"/>
        </w:rPr>
      </w:pPr>
      <w:r w:rsidRPr="00994A6B">
        <w:rPr>
          <w:rFonts w:ascii="Arial" w:eastAsia="MS Mincho" w:hAnsi="Arial" w:cs="Arial"/>
        </w:rPr>
        <w:t>ДОУ, общеобразовательные школы, детские и взрослые дворовые площадки для отдыха и спорта,</w:t>
      </w:r>
    </w:p>
    <w:p w:rsidR="0052750B" w:rsidRPr="006E1443" w:rsidRDefault="0052750B" w:rsidP="00C22003">
      <w:pPr>
        <w:pStyle w:val="11"/>
        <w:numPr>
          <w:ilvl w:val="0"/>
          <w:numId w:val="7"/>
        </w:numPr>
        <w:spacing w:after="40" w:line="240" w:lineRule="auto"/>
        <w:jc w:val="both"/>
        <w:rPr>
          <w:rFonts w:ascii="Arial" w:eastAsia="MS Mincho" w:hAnsi="Arial" w:cs="Arial"/>
          <w:sz w:val="24"/>
          <w:szCs w:val="24"/>
        </w:rPr>
      </w:pPr>
      <w:r w:rsidRPr="006E1443">
        <w:rPr>
          <w:rFonts w:ascii="Arial" w:eastAsia="MS Mincho" w:hAnsi="Arial" w:cs="Arial"/>
          <w:sz w:val="24"/>
          <w:szCs w:val="24"/>
        </w:rPr>
        <w:t>гостевые стоянки, объекты сферы первичного обслуживания постоянного населения зоны;</w:t>
      </w:r>
    </w:p>
    <w:p w:rsidR="0052750B" w:rsidRPr="006E1443" w:rsidRDefault="0052750B" w:rsidP="00C22003">
      <w:pPr>
        <w:pStyle w:val="11"/>
        <w:numPr>
          <w:ilvl w:val="0"/>
          <w:numId w:val="7"/>
        </w:numPr>
        <w:spacing w:after="40" w:line="240" w:lineRule="auto"/>
        <w:jc w:val="both"/>
        <w:rPr>
          <w:rFonts w:ascii="Arial" w:eastAsia="MS Mincho" w:hAnsi="Arial" w:cs="Arial"/>
          <w:sz w:val="24"/>
          <w:szCs w:val="24"/>
        </w:rPr>
      </w:pPr>
      <w:r w:rsidRPr="006E1443">
        <w:rPr>
          <w:rFonts w:ascii="Arial" w:eastAsia="MS Mincho" w:hAnsi="Arial" w:cs="Arial"/>
          <w:sz w:val="24"/>
          <w:szCs w:val="24"/>
        </w:rPr>
        <w:t>автостоянки закрытые и открытые для объектов зоны;</w:t>
      </w:r>
    </w:p>
    <w:p w:rsidR="0052750B" w:rsidRPr="006E1443" w:rsidRDefault="0052750B" w:rsidP="00C22003">
      <w:pPr>
        <w:pStyle w:val="11"/>
        <w:numPr>
          <w:ilvl w:val="0"/>
          <w:numId w:val="7"/>
        </w:numPr>
        <w:spacing w:after="40" w:line="240" w:lineRule="auto"/>
        <w:jc w:val="both"/>
        <w:rPr>
          <w:rFonts w:ascii="Arial" w:eastAsia="MS Mincho" w:hAnsi="Arial" w:cs="Arial"/>
          <w:sz w:val="24"/>
          <w:szCs w:val="24"/>
        </w:rPr>
      </w:pPr>
      <w:r w:rsidRPr="006E1443">
        <w:rPr>
          <w:rFonts w:ascii="Arial" w:eastAsia="MS Mincho" w:hAnsi="Arial" w:cs="Arial"/>
          <w:sz w:val="24"/>
          <w:szCs w:val="24"/>
        </w:rPr>
        <w:t>мелкооптовые и розничные рынки, предприятия бытового обслуживания;</w:t>
      </w:r>
    </w:p>
    <w:p w:rsidR="0052750B" w:rsidRPr="006E1443" w:rsidRDefault="0052750B" w:rsidP="00C22003">
      <w:pPr>
        <w:pStyle w:val="11"/>
        <w:numPr>
          <w:ilvl w:val="0"/>
          <w:numId w:val="7"/>
        </w:numPr>
        <w:spacing w:after="40" w:line="240" w:lineRule="auto"/>
        <w:jc w:val="both"/>
        <w:rPr>
          <w:rFonts w:ascii="Arial" w:eastAsia="MS Mincho" w:hAnsi="Arial" w:cs="Arial"/>
          <w:sz w:val="24"/>
          <w:szCs w:val="24"/>
        </w:rPr>
      </w:pPr>
      <w:r w:rsidRPr="006E1443">
        <w:rPr>
          <w:rFonts w:ascii="Arial" w:eastAsia="MS Mincho" w:hAnsi="Arial" w:cs="Arial"/>
          <w:sz w:val="24"/>
          <w:szCs w:val="24"/>
        </w:rPr>
        <w:t>жилищно-эксплуатационные и аварийно-диспетчерские службы;</w:t>
      </w:r>
    </w:p>
    <w:p w:rsidR="0052750B" w:rsidRPr="00A2113F" w:rsidRDefault="0052750B" w:rsidP="00C22003">
      <w:pPr>
        <w:pStyle w:val="a9"/>
        <w:numPr>
          <w:ilvl w:val="0"/>
          <w:numId w:val="7"/>
        </w:numPr>
        <w:spacing w:after="180" w:line="240" w:lineRule="auto"/>
        <w:rPr>
          <w:rFonts w:ascii="Arial" w:hAnsi="Arial" w:cs="Arial"/>
          <w:kern w:val="0"/>
          <w:lang w:eastAsia="ru-RU"/>
        </w:rPr>
      </w:pPr>
      <w:r w:rsidRPr="00A2113F">
        <w:rPr>
          <w:rFonts w:ascii="Arial" w:eastAsia="MS Mincho" w:hAnsi="Arial" w:cs="Arial"/>
        </w:rPr>
        <w:t>общественные туалеты.</w:t>
      </w:r>
    </w:p>
    <w:p w:rsidR="0052750B" w:rsidRPr="00A2113F" w:rsidRDefault="0052750B" w:rsidP="002C1620">
      <w:pPr>
        <w:pStyle w:val="a9"/>
        <w:spacing w:after="40" w:line="240" w:lineRule="auto"/>
        <w:ind w:firstLine="45"/>
        <w:rPr>
          <w:rFonts w:ascii="Arial" w:hAnsi="Arial" w:cs="Arial"/>
          <w:kern w:val="0"/>
          <w:u w:val="single"/>
          <w:lang w:eastAsia="ru-RU"/>
        </w:rPr>
      </w:pPr>
      <w:r w:rsidRPr="00A2113F">
        <w:rPr>
          <w:rFonts w:ascii="Arial" w:hAnsi="Arial" w:cs="Arial"/>
          <w:kern w:val="0"/>
          <w:u w:val="single"/>
          <w:lang w:eastAsia="ru-RU"/>
        </w:rPr>
        <w:t xml:space="preserve">в) Условно разрешенные: </w:t>
      </w:r>
    </w:p>
    <w:p w:rsidR="0052750B" w:rsidRPr="00994A6B" w:rsidRDefault="0052750B" w:rsidP="00C22003">
      <w:pPr>
        <w:pStyle w:val="11"/>
        <w:numPr>
          <w:ilvl w:val="0"/>
          <w:numId w:val="8"/>
        </w:numPr>
        <w:spacing w:after="40" w:line="240" w:lineRule="auto"/>
        <w:jc w:val="both"/>
        <w:rPr>
          <w:rFonts w:ascii="Arial" w:eastAsia="MS Mincho" w:hAnsi="Arial" w:cs="Arial"/>
          <w:sz w:val="24"/>
          <w:szCs w:val="24"/>
        </w:rPr>
      </w:pPr>
      <w:r w:rsidRPr="006E1443">
        <w:rPr>
          <w:rFonts w:ascii="Arial" w:eastAsia="MS Mincho" w:hAnsi="Arial" w:cs="Arial"/>
          <w:sz w:val="24"/>
          <w:szCs w:val="24"/>
        </w:rPr>
        <w:t>антенны сотовой, радиорелейной и спутниковой связи;</w:t>
      </w:r>
    </w:p>
    <w:p w:rsidR="0052750B" w:rsidRPr="00800506" w:rsidRDefault="0052750B" w:rsidP="00C22003">
      <w:pPr>
        <w:pStyle w:val="11"/>
        <w:numPr>
          <w:ilvl w:val="0"/>
          <w:numId w:val="8"/>
        </w:numPr>
        <w:spacing w:after="40" w:line="240" w:lineRule="auto"/>
        <w:jc w:val="both"/>
        <w:rPr>
          <w:rFonts w:ascii="Arial" w:eastAsia="MS Mincho" w:hAnsi="Arial" w:cs="Arial"/>
          <w:sz w:val="24"/>
          <w:szCs w:val="24"/>
        </w:rPr>
      </w:pPr>
      <w:r w:rsidRPr="00800506">
        <w:rPr>
          <w:rFonts w:ascii="Arial" w:eastAsia="MS Mincho" w:hAnsi="Arial" w:cs="Arial"/>
          <w:sz w:val="24"/>
          <w:szCs w:val="24"/>
        </w:rPr>
        <w:t>гаражи и стоянки для постоянного хранения транспортных средств;</w:t>
      </w:r>
    </w:p>
    <w:p w:rsidR="0052750B" w:rsidRPr="006E1443" w:rsidRDefault="0052750B" w:rsidP="00C22003">
      <w:pPr>
        <w:pStyle w:val="11"/>
        <w:numPr>
          <w:ilvl w:val="0"/>
          <w:numId w:val="8"/>
        </w:numPr>
        <w:spacing w:after="40" w:line="240" w:lineRule="auto"/>
        <w:jc w:val="both"/>
        <w:rPr>
          <w:rFonts w:ascii="Arial" w:eastAsia="MS Mincho" w:hAnsi="Arial" w:cs="Arial"/>
          <w:sz w:val="24"/>
          <w:szCs w:val="24"/>
        </w:rPr>
      </w:pPr>
      <w:r w:rsidRPr="006E1443">
        <w:rPr>
          <w:rFonts w:ascii="Arial" w:eastAsia="MS Mincho" w:hAnsi="Arial" w:cs="Arial"/>
          <w:sz w:val="24"/>
          <w:szCs w:val="24"/>
        </w:rPr>
        <w:t>предприятия по обслуживанию транспортных средств;</w:t>
      </w:r>
    </w:p>
    <w:p w:rsidR="0052750B" w:rsidRPr="006E1443" w:rsidRDefault="0052750B" w:rsidP="00C22003">
      <w:pPr>
        <w:pStyle w:val="11"/>
        <w:numPr>
          <w:ilvl w:val="0"/>
          <w:numId w:val="8"/>
        </w:numPr>
        <w:spacing w:after="40" w:line="240" w:lineRule="auto"/>
        <w:jc w:val="both"/>
        <w:rPr>
          <w:rFonts w:ascii="Arial" w:eastAsia="MS Mincho" w:hAnsi="Arial" w:cs="Arial"/>
          <w:sz w:val="24"/>
          <w:szCs w:val="24"/>
        </w:rPr>
      </w:pPr>
      <w:r w:rsidRPr="006E1443">
        <w:rPr>
          <w:rFonts w:ascii="Arial" w:eastAsia="MS Mincho" w:hAnsi="Arial" w:cs="Arial"/>
          <w:sz w:val="24"/>
          <w:szCs w:val="24"/>
        </w:rPr>
        <w:t>киоски, лоточная торговля, временные павильоны розничной торговли и обслуживания населения;</w:t>
      </w:r>
    </w:p>
    <w:p w:rsidR="0052750B" w:rsidRPr="006E1443" w:rsidRDefault="0052750B" w:rsidP="00C22003">
      <w:pPr>
        <w:pStyle w:val="11"/>
        <w:numPr>
          <w:ilvl w:val="0"/>
          <w:numId w:val="8"/>
        </w:numPr>
        <w:spacing w:after="240" w:line="240" w:lineRule="auto"/>
        <w:jc w:val="both"/>
        <w:rPr>
          <w:rFonts w:ascii="Arial" w:eastAsia="MS Mincho" w:hAnsi="Arial" w:cs="Arial"/>
          <w:sz w:val="24"/>
          <w:szCs w:val="24"/>
        </w:rPr>
      </w:pPr>
      <w:r w:rsidRPr="006E1443">
        <w:rPr>
          <w:rFonts w:ascii="Arial" w:eastAsia="MS Mincho" w:hAnsi="Arial" w:cs="Arial"/>
          <w:sz w:val="24"/>
          <w:szCs w:val="24"/>
        </w:rPr>
        <w:t>объекты пожарной охраны.</w:t>
      </w:r>
    </w:p>
    <w:p w:rsidR="0052750B" w:rsidRDefault="0052750B" w:rsidP="002C1620">
      <w:pPr>
        <w:pStyle w:val="ad"/>
        <w:spacing w:before="0" w:beforeAutospacing="0" w:after="40" w:afterAutospacing="0"/>
        <w:ind w:firstLine="708"/>
        <w:jc w:val="both"/>
        <w:rPr>
          <w:rFonts w:ascii="Arial" w:hAnsi="Arial" w:cs="Arial"/>
          <w:b/>
          <w:bCs/>
        </w:rPr>
      </w:pPr>
      <w:r w:rsidRPr="00A2113F">
        <w:rPr>
          <w:rFonts w:ascii="Arial" w:hAnsi="Arial" w:cs="Arial"/>
          <w:b/>
          <w:bCs/>
        </w:rPr>
        <w:t>Предельные размеры земельных участков и предельные параметры разрешённого строительства, реконструкции объектов капитального строительства:</w:t>
      </w:r>
    </w:p>
    <w:p w:rsidR="0052750B" w:rsidRPr="00A671B3" w:rsidRDefault="0052750B" w:rsidP="00C22003">
      <w:pPr>
        <w:pStyle w:val="a9"/>
        <w:widowControl/>
        <w:numPr>
          <w:ilvl w:val="0"/>
          <w:numId w:val="31"/>
        </w:numPr>
        <w:suppressAutoHyphens w:val="0"/>
        <w:overflowPunct w:val="0"/>
        <w:autoSpaceDE w:val="0"/>
        <w:autoSpaceDN w:val="0"/>
        <w:adjustRightInd w:val="0"/>
        <w:spacing w:after="40" w:line="240" w:lineRule="auto"/>
        <w:rPr>
          <w:rFonts w:ascii="Arial" w:hAnsi="Arial" w:cs="Arial"/>
          <w:kern w:val="0"/>
          <w:lang w:eastAsia="ru-RU"/>
        </w:rPr>
      </w:pPr>
      <w:r w:rsidRPr="00A671B3">
        <w:rPr>
          <w:rFonts w:ascii="Arial" w:hAnsi="Arial" w:cs="Arial"/>
          <w:kern w:val="0"/>
          <w:lang w:eastAsia="ru-RU"/>
        </w:rPr>
        <w:t>размеры земельных участков и параметры разрешённого строительства, принимаются в соответствии с республиканскими нормативами градостроительного проектирования;</w:t>
      </w:r>
    </w:p>
    <w:p w:rsidR="0052750B" w:rsidRPr="00A671B3" w:rsidRDefault="0052750B" w:rsidP="00C22003">
      <w:pPr>
        <w:pStyle w:val="a9"/>
        <w:widowControl/>
        <w:numPr>
          <w:ilvl w:val="0"/>
          <w:numId w:val="31"/>
        </w:numPr>
        <w:suppressAutoHyphens w:val="0"/>
        <w:overflowPunct w:val="0"/>
        <w:autoSpaceDE w:val="0"/>
        <w:autoSpaceDN w:val="0"/>
        <w:adjustRightInd w:val="0"/>
        <w:spacing w:after="40" w:line="240" w:lineRule="auto"/>
        <w:rPr>
          <w:rFonts w:ascii="Arial" w:hAnsi="Arial" w:cs="Arial"/>
          <w:kern w:val="0"/>
          <w:lang w:eastAsia="ru-RU"/>
        </w:rPr>
      </w:pPr>
      <w:r w:rsidRPr="00A671B3">
        <w:rPr>
          <w:rFonts w:ascii="Arial" w:hAnsi="Arial" w:cs="Arial"/>
          <w:kern w:val="0"/>
          <w:lang w:eastAsia="ru-RU"/>
        </w:rPr>
        <w:t xml:space="preserve">размещение общественных зданий массового посещения  торговые центры и т. д.), следует проектировать на территориях, </w:t>
      </w:r>
      <w:r w:rsidRPr="00994A6B">
        <w:rPr>
          <w:rFonts w:ascii="Arial" w:hAnsi="Arial" w:cs="Arial"/>
          <w:kern w:val="0"/>
          <w:lang w:eastAsia="ru-RU"/>
        </w:rPr>
        <w:t>наиболее благоприятных в отношении опасных процессов</w:t>
      </w:r>
      <w:r w:rsidRPr="00A671B3">
        <w:rPr>
          <w:rFonts w:ascii="Arial" w:hAnsi="Arial" w:cs="Arial"/>
          <w:kern w:val="0"/>
          <w:lang w:eastAsia="ru-RU"/>
        </w:rPr>
        <w:t xml:space="preserve"> (сейсмичность, геологические и гидрологические процессы);</w:t>
      </w:r>
    </w:p>
    <w:p w:rsidR="0052750B" w:rsidRPr="00B10817" w:rsidRDefault="0052750B" w:rsidP="00C22003">
      <w:pPr>
        <w:pStyle w:val="a9"/>
        <w:widowControl/>
        <w:numPr>
          <w:ilvl w:val="0"/>
          <w:numId w:val="31"/>
        </w:numPr>
        <w:suppressAutoHyphens w:val="0"/>
        <w:overflowPunct w:val="0"/>
        <w:autoSpaceDE w:val="0"/>
        <w:autoSpaceDN w:val="0"/>
        <w:adjustRightInd w:val="0"/>
        <w:spacing w:after="40" w:line="240" w:lineRule="auto"/>
        <w:rPr>
          <w:rFonts w:ascii="Arial" w:hAnsi="Arial" w:cs="Arial"/>
          <w:kern w:val="0"/>
          <w:lang w:eastAsia="ru-RU"/>
        </w:rPr>
      </w:pPr>
      <w:r w:rsidRPr="00A671B3">
        <w:rPr>
          <w:rFonts w:ascii="Arial" w:hAnsi="Arial" w:cs="Arial"/>
          <w:kern w:val="0"/>
          <w:lang w:eastAsia="ru-RU"/>
        </w:rPr>
        <w:t>предприятия общественного питания и торговли продовольственными товарами следует проектировать преимущественно в отдельно стоящих малоэтажных зданиях, а также в зданиях павильонного типа;</w:t>
      </w:r>
    </w:p>
    <w:p w:rsidR="0052750B" w:rsidRPr="00A671B3" w:rsidRDefault="0052750B" w:rsidP="00C22003">
      <w:pPr>
        <w:pStyle w:val="a9"/>
        <w:widowControl/>
        <w:numPr>
          <w:ilvl w:val="0"/>
          <w:numId w:val="31"/>
        </w:numPr>
        <w:suppressAutoHyphens w:val="0"/>
        <w:overflowPunct w:val="0"/>
        <w:autoSpaceDE w:val="0"/>
        <w:autoSpaceDN w:val="0"/>
        <w:adjustRightInd w:val="0"/>
        <w:spacing w:after="40" w:line="240" w:lineRule="auto"/>
        <w:rPr>
          <w:rFonts w:ascii="Arial" w:hAnsi="Arial" w:cs="Arial"/>
          <w:kern w:val="0"/>
          <w:lang w:eastAsia="ru-RU"/>
        </w:rPr>
      </w:pPr>
      <w:r w:rsidRPr="00A671B3">
        <w:rPr>
          <w:rFonts w:ascii="Arial" w:hAnsi="Arial" w:cs="Arial"/>
          <w:kern w:val="0"/>
          <w:lang w:eastAsia="ru-RU"/>
        </w:rPr>
        <w:t>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w:t>
      </w:r>
    </w:p>
    <w:p w:rsidR="0052750B" w:rsidRPr="006E1443" w:rsidRDefault="0052750B" w:rsidP="00C22003">
      <w:pPr>
        <w:pStyle w:val="a9"/>
        <w:widowControl/>
        <w:numPr>
          <w:ilvl w:val="0"/>
          <w:numId w:val="31"/>
        </w:numPr>
        <w:suppressAutoHyphens w:val="0"/>
        <w:overflowPunct w:val="0"/>
        <w:autoSpaceDE w:val="0"/>
        <w:autoSpaceDN w:val="0"/>
        <w:adjustRightInd w:val="0"/>
        <w:spacing w:after="40" w:line="240" w:lineRule="auto"/>
        <w:rPr>
          <w:rFonts w:ascii="Arial" w:hAnsi="Arial" w:cs="Arial"/>
        </w:rPr>
      </w:pPr>
      <w:r w:rsidRPr="00A671B3">
        <w:rPr>
          <w:rFonts w:ascii="Arial" w:hAnsi="Arial" w:cs="Arial"/>
          <w:kern w:val="0"/>
          <w:lang w:eastAsia="ru-RU"/>
        </w:rPr>
        <w:t>соотношение</w:t>
      </w:r>
      <w:r w:rsidRPr="006E1443">
        <w:rPr>
          <w:rFonts w:ascii="Arial" w:hAnsi="Arial" w:cs="Arial"/>
        </w:rPr>
        <w:t xml:space="preserve"> территорий многофункциональной общественно-деловой зоны на новых территориях:</w:t>
      </w:r>
    </w:p>
    <w:p w:rsidR="0052750B" w:rsidRPr="006E1443" w:rsidRDefault="0052750B" w:rsidP="00C22003">
      <w:pPr>
        <w:pStyle w:val="11"/>
        <w:numPr>
          <w:ilvl w:val="1"/>
          <w:numId w:val="38"/>
        </w:numPr>
        <w:spacing w:after="40" w:line="240" w:lineRule="auto"/>
        <w:jc w:val="both"/>
        <w:rPr>
          <w:rFonts w:ascii="Arial" w:hAnsi="Arial" w:cs="Arial"/>
          <w:sz w:val="24"/>
          <w:szCs w:val="24"/>
        </w:rPr>
      </w:pPr>
      <w:r w:rsidRPr="006E1443">
        <w:rPr>
          <w:rFonts w:ascii="Arial" w:hAnsi="Arial" w:cs="Arial"/>
          <w:sz w:val="24"/>
          <w:szCs w:val="24"/>
        </w:rPr>
        <w:t>участки общественной застройки – не менее 40%;</w:t>
      </w:r>
    </w:p>
    <w:p w:rsidR="0052750B" w:rsidRPr="006E1443" w:rsidRDefault="0052750B" w:rsidP="00C22003">
      <w:pPr>
        <w:pStyle w:val="11"/>
        <w:numPr>
          <w:ilvl w:val="1"/>
          <w:numId w:val="38"/>
        </w:numPr>
        <w:spacing w:after="40" w:line="240" w:lineRule="auto"/>
        <w:jc w:val="both"/>
        <w:rPr>
          <w:rFonts w:ascii="Arial" w:hAnsi="Arial" w:cs="Arial"/>
          <w:sz w:val="24"/>
          <w:szCs w:val="24"/>
        </w:rPr>
      </w:pPr>
      <w:r w:rsidRPr="006E1443">
        <w:rPr>
          <w:rFonts w:ascii="Arial" w:hAnsi="Arial" w:cs="Arial"/>
          <w:sz w:val="24"/>
          <w:szCs w:val="24"/>
        </w:rPr>
        <w:t>участки жилой застройки – не более 2</w:t>
      </w:r>
      <w:r>
        <w:rPr>
          <w:rFonts w:ascii="Arial" w:hAnsi="Arial" w:cs="Arial"/>
          <w:sz w:val="24"/>
          <w:szCs w:val="24"/>
        </w:rPr>
        <w:t>5</w:t>
      </w:r>
      <w:r w:rsidRPr="006E1443">
        <w:rPr>
          <w:rFonts w:ascii="Arial" w:hAnsi="Arial" w:cs="Arial"/>
          <w:sz w:val="24"/>
          <w:szCs w:val="24"/>
        </w:rPr>
        <w:t>%;</w:t>
      </w:r>
    </w:p>
    <w:p w:rsidR="0052750B" w:rsidRPr="006E1443" w:rsidRDefault="0052750B" w:rsidP="00C22003">
      <w:pPr>
        <w:pStyle w:val="11"/>
        <w:numPr>
          <w:ilvl w:val="1"/>
          <w:numId w:val="38"/>
        </w:numPr>
        <w:spacing w:after="40" w:line="240" w:lineRule="auto"/>
        <w:jc w:val="both"/>
        <w:rPr>
          <w:rFonts w:ascii="Arial" w:hAnsi="Arial" w:cs="Arial"/>
          <w:sz w:val="24"/>
          <w:szCs w:val="24"/>
        </w:rPr>
      </w:pPr>
      <w:r w:rsidRPr="006E1443">
        <w:rPr>
          <w:rFonts w:ascii="Arial" w:hAnsi="Arial" w:cs="Arial"/>
          <w:sz w:val="24"/>
          <w:szCs w:val="24"/>
        </w:rPr>
        <w:t>участки производ</w:t>
      </w:r>
      <w:r>
        <w:rPr>
          <w:rFonts w:ascii="Arial" w:hAnsi="Arial" w:cs="Arial"/>
          <w:sz w:val="24"/>
          <w:szCs w:val="24"/>
        </w:rPr>
        <w:t>ственных объектов – не более 10</w:t>
      </w:r>
      <w:r w:rsidRPr="006E1443">
        <w:rPr>
          <w:rFonts w:ascii="Arial" w:hAnsi="Arial" w:cs="Arial"/>
          <w:sz w:val="24"/>
          <w:szCs w:val="24"/>
        </w:rPr>
        <w:t>%;</w:t>
      </w:r>
    </w:p>
    <w:p w:rsidR="0052750B" w:rsidRPr="00B10817" w:rsidRDefault="0052750B" w:rsidP="00C22003">
      <w:pPr>
        <w:pStyle w:val="11"/>
        <w:numPr>
          <w:ilvl w:val="1"/>
          <w:numId w:val="38"/>
        </w:numPr>
        <w:spacing w:after="120" w:line="240" w:lineRule="auto"/>
        <w:jc w:val="both"/>
        <w:rPr>
          <w:rFonts w:ascii="Arial" w:eastAsia="MS Mincho" w:hAnsi="Arial"/>
          <w:color w:val="FF0000"/>
          <w:sz w:val="24"/>
          <w:szCs w:val="24"/>
        </w:rPr>
      </w:pPr>
      <w:r w:rsidRPr="00B10817">
        <w:rPr>
          <w:rFonts w:ascii="Arial" w:hAnsi="Arial" w:cs="Arial"/>
          <w:sz w:val="24"/>
          <w:szCs w:val="24"/>
        </w:rPr>
        <w:t xml:space="preserve">коммунальные и производственные предприятия, обслуживающие население, встроенные или занимающие часть зданий площадью не </w:t>
      </w:r>
      <w:r w:rsidRPr="00B10817">
        <w:rPr>
          <w:rFonts w:ascii="Arial" w:hAnsi="Arial" w:cs="Arial"/>
          <w:sz w:val="24"/>
          <w:szCs w:val="24"/>
        </w:rPr>
        <w:lastRenderedPageBreak/>
        <w:t xml:space="preserve">более </w:t>
      </w:r>
      <w:smartTag w:uri="urn:schemas-microsoft-com:office:smarttags" w:element="metricconverter">
        <w:smartTagPr>
          <w:attr w:name="ProductID" w:val="200 м2"/>
        </w:smartTagPr>
        <w:r w:rsidRPr="00B10817">
          <w:rPr>
            <w:rFonts w:ascii="Arial" w:hAnsi="Arial" w:cs="Arial"/>
            <w:sz w:val="24"/>
            <w:szCs w:val="24"/>
          </w:rPr>
          <w:t>200 м</w:t>
        </w:r>
        <w:r w:rsidRPr="00B10817">
          <w:rPr>
            <w:rFonts w:ascii="Arial" w:hAnsi="Arial" w:cs="Arial"/>
            <w:sz w:val="24"/>
            <w:szCs w:val="24"/>
            <w:vertAlign w:val="superscript"/>
          </w:rPr>
          <w:t>2</w:t>
        </w:r>
      </w:smartTag>
      <w:r w:rsidRPr="00B10817">
        <w:rPr>
          <w:rFonts w:ascii="Arial" w:hAnsi="Arial" w:cs="Arial"/>
          <w:sz w:val="24"/>
          <w:szCs w:val="24"/>
          <w:vertAlign w:val="superscript"/>
        </w:rPr>
        <w:t xml:space="preserve"> </w:t>
      </w:r>
      <w:r w:rsidRPr="00B10817">
        <w:rPr>
          <w:rFonts w:ascii="Arial" w:hAnsi="Arial" w:cs="Arial"/>
          <w:sz w:val="24"/>
          <w:szCs w:val="24"/>
        </w:rPr>
        <w:t>без производственных территорий, экологически безопасные</w:t>
      </w:r>
      <w:r w:rsidR="00B10817" w:rsidRPr="00B10817">
        <w:rPr>
          <w:rFonts w:ascii="Arial" w:hAnsi="Arial" w:cs="Arial"/>
          <w:sz w:val="24"/>
          <w:szCs w:val="24"/>
        </w:rPr>
        <w:t xml:space="preserve"> – 25%</w:t>
      </w:r>
      <w:r w:rsidRPr="00B10817">
        <w:rPr>
          <w:rFonts w:ascii="Arial" w:hAnsi="Arial" w:cs="Arial"/>
          <w:sz w:val="24"/>
          <w:szCs w:val="24"/>
        </w:rPr>
        <w:t>;</w:t>
      </w:r>
      <w:r w:rsidR="00800506" w:rsidRPr="00B10817">
        <w:rPr>
          <w:rFonts w:ascii="Arial" w:hAnsi="Arial" w:cs="Arial"/>
          <w:sz w:val="24"/>
          <w:szCs w:val="24"/>
        </w:rPr>
        <w:t xml:space="preserve"> </w:t>
      </w:r>
    </w:p>
    <w:p w:rsidR="0052750B" w:rsidRPr="00B10817" w:rsidRDefault="0052750B" w:rsidP="00C22003">
      <w:pPr>
        <w:pStyle w:val="a9"/>
        <w:widowControl/>
        <w:numPr>
          <w:ilvl w:val="0"/>
          <w:numId w:val="31"/>
        </w:numPr>
        <w:suppressAutoHyphens w:val="0"/>
        <w:overflowPunct w:val="0"/>
        <w:autoSpaceDE w:val="0"/>
        <w:autoSpaceDN w:val="0"/>
        <w:adjustRightInd w:val="0"/>
        <w:spacing w:after="40" w:line="240" w:lineRule="auto"/>
        <w:rPr>
          <w:rFonts w:ascii="Arial" w:hAnsi="Arial" w:cs="Arial"/>
          <w:kern w:val="0"/>
          <w:lang w:eastAsia="ru-RU"/>
        </w:rPr>
      </w:pPr>
      <w:r w:rsidRPr="00B10817">
        <w:rPr>
          <w:rFonts w:ascii="Arial" w:hAnsi="Arial" w:cs="Arial"/>
          <w:lang w:eastAsia="ru-RU"/>
        </w:rPr>
        <w:t xml:space="preserve">размеры земельных участков рынков следует определять проектным решением исходя из градостроительной ситуации в соответствии с </w:t>
      </w:r>
      <w:r w:rsidRPr="00B10817">
        <w:rPr>
          <w:rFonts w:ascii="Arial" w:hAnsi="Arial" w:cs="Arial"/>
          <w:kern w:val="0"/>
          <w:lang w:eastAsia="ru-RU"/>
        </w:rPr>
        <w:t>архитектурными требованиями, строительными нормами и правилами и расчетными показателями обеспеченности;</w:t>
      </w:r>
    </w:p>
    <w:p w:rsidR="0052750B" w:rsidRPr="00B10817" w:rsidRDefault="0052750B" w:rsidP="00C22003">
      <w:pPr>
        <w:pStyle w:val="a9"/>
        <w:widowControl/>
        <w:numPr>
          <w:ilvl w:val="0"/>
          <w:numId w:val="31"/>
        </w:numPr>
        <w:suppressAutoHyphens w:val="0"/>
        <w:overflowPunct w:val="0"/>
        <w:autoSpaceDE w:val="0"/>
        <w:autoSpaceDN w:val="0"/>
        <w:adjustRightInd w:val="0"/>
        <w:spacing w:after="40" w:line="240" w:lineRule="auto"/>
        <w:rPr>
          <w:rFonts w:ascii="Arial" w:hAnsi="Arial" w:cs="Arial"/>
          <w:kern w:val="0"/>
          <w:lang w:eastAsia="ru-RU"/>
        </w:rPr>
      </w:pPr>
      <w:r w:rsidRPr="00B10817">
        <w:rPr>
          <w:rFonts w:ascii="Arial" w:hAnsi="Arial" w:cs="Arial"/>
          <w:kern w:val="0"/>
          <w:lang w:eastAsia="ru-RU"/>
        </w:rPr>
        <w:t xml:space="preserve">размеры земельных участков следует принимать от 7 до </w:t>
      </w:r>
      <w:smartTag w:uri="urn:schemas-microsoft-com:office:smarttags" w:element="metricconverter">
        <w:smartTagPr>
          <w:attr w:name="ProductID" w:val="14 м2"/>
        </w:smartTagPr>
        <w:r w:rsidRPr="00B10817">
          <w:rPr>
            <w:rFonts w:ascii="Arial" w:hAnsi="Arial" w:cs="Arial"/>
            <w:kern w:val="0"/>
            <w:lang w:eastAsia="ru-RU"/>
          </w:rPr>
          <w:t>14 м</w:t>
        </w:r>
        <w:r w:rsidRPr="00B10817">
          <w:rPr>
            <w:rFonts w:ascii="Arial" w:hAnsi="Arial" w:cs="Arial"/>
            <w:kern w:val="0"/>
            <w:vertAlign w:val="superscript"/>
            <w:lang w:eastAsia="ru-RU"/>
          </w:rPr>
          <w:t>2</w:t>
        </w:r>
      </w:smartTag>
      <w:r w:rsidRPr="00B10817">
        <w:rPr>
          <w:rFonts w:ascii="Arial" w:hAnsi="Arial" w:cs="Arial"/>
          <w:kern w:val="0"/>
          <w:lang w:eastAsia="ru-RU"/>
        </w:rPr>
        <w:t xml:space="preserve"> на </w:t>
      </w:r>
      <w:smartTag w:uri="urn:schemas-microsoft-com:office:smarttags" w:element="metricconverter">
        <w:smartTagPr>
          <w:attr w:name="ProductID" w:val="1 м2"/>
        </w:smartTagPr>
        <w:r w:rsidRPr="00B10817">
          <w:rPr>
            <w:rFonts w:ascii="Arial" w:hAnsi="Arial" w:cs="Arial"/>
            <w:kern w:val="0"/>
            <w:lang w:eastAsia="ru-RU"/>
          </w:rPr>
          <w:t>1 м</w:t>
        </w:r>
        <w:r w:rsidRPr="00B10817">
          <w:rPr>
            <w:rFonts w:ascii="Arial" w:hAnsi="Arial" w:cs="Arial"/>
            <w:kern w:val="0"/>
            <w:vertAlign w:val="superscript"/>
            <w:lang w:eastAsia="ru-RU"/>
          </w:rPr>
          <w:t>2</w:t>
        </w:r>
      </w:smartTag>
      <w:r w:rsidRPr="00B10817">
        <w:rPr>
          <w:rFonts w:ascii="Arial" w:hAnsi="Arial" w:cs="Arial"/>
          <w:kern w:val="0"/>
          <w:lang w:eastAsia="ru-RU"/>
        </w:rPr>
        <w:t xml:space="preserve"> торговой площади розничного рынка (комплекса) в зависимости от вместимости:</w:t>
      </w:r>
    </w:p>
    <w:p w:rsidR="009C6542" w:rsidRPr="00AE07E0" w:rsidRDefault="0052750B" w:rsidP="00C22003">
      <w:pPr>
        <w:pStyle w:val="12"/>
        <w:numPr>
          <w:ilvl w:val="1"/>
          <w:numId w:val="38"/>
        </w:numPr>
        <w:spacing w:after="40"/>
        <w:jc w:val="both"/>
        <w:rPr>
          <w:rFonts w:ascii="Arial" w:hAnsi="Arial" w:cs="Arial"/>
          <w:lang w:eastAsia="ar-SA"/>
        </w:rPr>
      </w:pPr>
      <w:smartTag w:uri="urn:schemas-microsoft-com:office:smarttags" w:element="metricconverter">
        <w:smartTagPr>
          <w:attr w:name="ProductID" w:val="14 м2"/>
        </w:smartTagPr>
        <w:r w:rsidRPr="00AE07E0">
          <w:rPr>
            <w:rFonts w:ascii="Arial" w:hAnsi="Arial" w:cs="Arial"/>
          </w:rPr>
          <w:t>14 м</w:t>
        </w:r>
        <w:r w:rsidRPr="00AE07E0">
          <w:rPr>
            <w:rFonts w:ascii="Arial" w:hAnsi="Arial" w:cs="Arial"/>
            <w:vertAlign w:val="superscript"/>
          </w:rPr>
          <w:t>2</w:t>
        </w:r>
      </w:smartTag>
      <w:r w:rsidRPr="00AE07E0">
        <w:rPr>
          <w:rFonts w:ascii="Arial" w:hAnsi="Arial" w:cs="Arial"/>
        </w:rPr>
        <w:t xml:space="preserve"> </w:t>
      </w:r>
      <w:r w:rsidRPr="00AE07E0">
        <w:rPr>
          <w:rFonts w:ascii="Arial" w:hAnsi="Arial" w:cs="Arial"/>
          <w:lang w:eastAsia="ar-SA"/>
        </w:rPr>
        <w:t xml:space="preserve">– при торговой площади до </w:t>
      </w:r>
      <w:smartTag w:uri="urn:schemas-microsoft-com:office:smarttags" w:element="metricconverter">
        <w:smartTagPr>
          <w:attr w:name="ProductID" w:val="600 м2"/>
        </w:smartTagPr>
        <w:r w:rsidRPr="00AE07E0">
          <w:rPr>
            <w:rFonts w:ascii="Arial" w:hAnsi="Arial" w:cs="Arial"/>
            <w:lang w:eastAsia="ar-SA"/>
          </w:rPr>
          <w:t>600 м</w:t>
        </w:r>
        <w:r w:rsidRPr="00AE07E0">
          <w:rPr>
            <w:rFonts w:ascii="Arial" w:hAnsi="Arial" w:cs="Arial"/>
            <w:vertAlign w:val="superscript"/>
            <w:lang w:eastAsia="ar-SA"/>
          </w:rPr>
          <w:t>2</w:t>
        </w:r>
      </w:smartTag>
      <w:r w:rsidRPr="00AE07E0">
        <w:rPr>
          <w:rFonts w:ascii="Arial" w:hAnsi="Arial" w:cs="Arial"/>
          <w:lang w:eastAsia="ar-SA"/>
        </w:rPr>
        <w:t>;</w:t>
      </w:r>
    </w:p>
    <w:p w:rsidR="0052750B" w:rsidRPr="00AE07E0" w:rsidRDefault="009C6542" w:rsidP="00C22003">
      <w:pPr>
        <w:pStyle w:val="12"/>
        <w:numPr>
          <w:ilvl w:val="1"/>
          <w:numId w:val="38"/>
        </w:numPr>
        <w:spacing w:after="120"/>
        <w:jc w:val="both"/>
        <w:rPr>
          <w:rFonts w:ascii="Arial" w:hAnsi="Arial" w:cs="Arial"/>
        </w:rPr>
      </w:pPr>
      <w:r w:rsidRPr="00AE07E0">
        <w:rPr>
          <w:rFonts w:ascii="Arial" w:hAnsi="Arial" w:cs="Arial"/>
          <w:lang w:eastAsia="ar-SA"/>
        </w:rPr>
        <w:t>7 м2 –</w:t>
      </w:r>
      <w:r w:rsidRPr="00AE07E0">
        <w:rPr>
          <w:rFonts w:ascii="Arial" w:hAnsi="Arial" w:cs="Arial"/>
        </w:rPr>
        <w:t xml:space="preserve"> при торговой площади свыше 3000 м</w:t>
      </w:r>
      <w:r w:rsidRPr="00AE07E0">
        <w:rPr>
          <w:rFonts w:ascii="Arial" w:hAnsi="Arial" w:cs="Arial"/>
          <w:vertAlign w:val="superscript"/>
        </w:rPr>
        <w:t>2</w:t>
      </w:r>
      <w:r w:rsidR="00AE07E0">
        <w:rPr>
          <w:rFonts w:ascii="Arial" w:hAnsi="Arial" w:cs="Arial"/>
        </w:rPr>
        <w:t>;</w:t>
      </w:r>
    </w:p>
    <w:p w:rsidR="0052750B" w:rsidRPr="00B10817" w:rsidRDefault="0052750B" w:rsidP="00C22003">
      <w:pPr>
        <w:pStyle w:val="a9"/>
        <w:widowControl/>
        <w:numPr>
          <w:ilvl w:val="0"/>
          <w:numId w:val="31"/>
        </w:numPr>
        <w:suppressAutoHyphens w:val="0"/>
        <w:overflowPunct w:val="0"/>
        <w:autoSpaceDE w:val="0"/>
        <w:autoSpaceDN w:val="0"/>
        <w:adjustRightInd w:val="0"/>
        <w:spacing w:after="240" w:line="240" w:lineRule="auto"/>
        <w:rPr>
          <w:rFonts w:ascii="Arial" w:hAnsi="Arial" w:cs="Arial"/>
          <w:lang w:eastAsia="ru-RU"/>
        </w:rPr>
      </w:pPr>
      <w:r w:rsidRPr="00B10817">
        <w:rPr>
          <w:rFonts w:ascii="Arial" w:hAnsi="Arial" w:cs="Arial"/>
          <w:kern w:val="0"/>
          <w:lang w:eastAsia="ru-RU"/>
        </w:rPr>
        <w:t>с учетом обеспечения возможности рационального испо</w:t>
      </w:r>
      <w:r w:rsidRPr="00B10817">
        <w:rPr>
          <w:rFonts w:ascii="Arial" w:hAnsi="Arial" w:cs="Arial"/>
          <w:lang w:eastAsia="ru-RU"/>
        </w:rPr>
        <w:t>льзования территории предельную торговую площадь рынка следует проектировать из расчета 24-</w:t>
      </w:r>
      <w:smartTag w:uri="urn:schemas-microsoft-com:office:smarttags" w:element="metricconverter">
        <w:smartTagPr>
          <w:attr w:name="ProductID" w:val="40 м2"/>
        </w:smartTagPr>
        <w:r w:rsidRPr="00B10817">
          <w:rPr>
            <w:rFonts w:ascii="Arial" w:hAnsi="Arial" w:cs="Arial"/>
            <w:lang w:eastAsia="ru-RU"/>
          </w:rPr>
          <w:t>40 м</w:t>
        </w:r>
        <w:r w:rsidRPr="00B10817">
          <w:rPr>
            <w:rFonts w:ascii="Arial" w:hAnsi="Arial" w:cs="Arial"/>
            <w:vertAlign w:val="superscript"/>
            <w:lang w:eastAsia="ru-RU"/>
          </w:rPr>
          <w:t>2</w:t>
        </w:r>
      </w:smartTag>
      <w:r w:rsidRPr="00B10817">
        <w:rPr>
          <w:rFonts w:ascii="Arial" w:hAnsi="Arial" w:cs="Arial"/>
          <w:lang w:eastAsia="ru-RU"/>
        </w:rPr>
        <w:t xml:space="preserve"> торговой площади на 1000 жителей.</w:t>
      </w:r>
    </w:p>
    <w:p w:rsidR="0052750B" w:rsidRPr="00A2113F" w:rsidRDefault="00080AF4" w:rsidP="002C1620">
      <w:pPr>
        <w:pStyle w:val="a9"/>
        <w:widowControl/>
        <w:suppressAutoHyphens w:val="0"/>
        <w:overflowPunct w:val="0"/>
        <w:autoSpaceDE w:val="0"/>
        <w:autoSpaceDN w:val="0"/>
        <w:adjustRightInd w:val="0"/>
        <w:spacing w:before="120" w:line="240" w:lineRule="auto"/>
        <w:ind w:left="0" w:firstLine="708"/>
        <w:rPr>
          <w:rFonts w:ascii="Arial" w:hAnsi="Arial" w:cs="Arial"/>
          <w:b/>
          <w:bCs/>
          <w:kern w:val="0"/>
          <w:u w:val="single"/>
          <w:lang w:eastAsia="ru-RU"/>
        </w:rPr>
      </w:pPr>
      <w:r>
        <w:rPr>
          <w:rFonts w:ascii="Arial" w:hAnsi="Arial" w:cs="Arial"/>
          <w:b/>
          <w:bCs/>
          <w:kern w:val="0"/>
          <w:u w:val="single"/>
          <w:lang w:eastAsia="ru-RU"/>
        </w:rPr>
        <w:t>2</w:t>
      </w:r>
      <w:r w:rsidR="0052750B" w:rsidRPr="002C1F3F">
        <w:rPr>
          <w:rFonts w:ascii="Arial" w:hAnsi="Arial" w:cs="Arial"/>
          <w:b/>
          <w:bCs/>
          <w:kern w:val="0"/>
          <w:u w:val="single"/>
          <w:lang w:eastAsia="ru-RU"/>
        </w:rPr>
        <w:t>. Зона</w:t>
      </w:r>
      <w:r w:rsidR="0052750B" w:rsidRPr="00A2113F">
        <w:rPr>
          <w:rFonts w:ascii="Arial" w:hAnsi="Arial" w:cs="Arial"/>
          <w:b/>
          <w:bCs/>
          <w:kern w:val="0"/>
          <w:u w:val="single"/>
          <w:lang w:eastAsia="ru-RU"/>
        </w:rPr>
        <w:t xml:space="preserve"> размещения учебно-образовательных объектов – ОД</w:t>
      </w:r>
      <w:r>
        <w:rPr>
          <w:rFonts w:ascii="Arial" w:hAnsi="Arial" w:cs="Arial"/>
          <w:b/>
          <w:bCs/>
          <w:kern w:val="0"/>
          <w:u w:val="single"/>
          <w:lang w:eastAsia="ru-RU"/>
        </w:rPr>
        <w:t>2</w:t>
      </w:r>
      <w:r w:rsidR="0052750B" w:rsidRPr="00A2113F">
        <w:rPr>
          <w:rFonts w:ascii="Arial" w:hAnsi="Arial" w:cs="Arial"/>
          <w:b/>
          <w:bCs/>
          <w:kern w:val="0"/>
          <w:u w:val="single"/>
          <w:lang w:eastAsia="ru-RU"/>
        </w:rPr>
        <w:t xml:space="preserve"> </w:t>
      </w:r>
    </w:p>
    <w:p w:rsidR="0052750B" w:rsidRPr="00A2113F" w:rsidRDefault="0052750B" w:rsidP="00A671B3">
      <w:pPr>
        <w:spacing w:after="120" w:line="240" w:lineRule="auto"/>
        <w:ind w:left="0" w:firstLine="708"/>
        <w:rPr>
          <w:rFonts w:ascii="Arial" w:hAnsi="Arial" w:cs="Arial"/>
          <w:sz w:val="24"/>
          <w:szCs w:val="24"/>
        </w:rPr>
      </w:pPr>
      <w:r w:rsidRPr="00A2113F">
        <w:rPr>
          <w:rFonts w:ascii="Arial" w:hAnsi="Arial" w:cs="Arial"/>
          <w:sz w:val="24"/>
          <w:szCs w:val="24"/>
          <w:lang w:eastAsia="ru-RU"/>
        </w:rPr>
        <w:t xml:space="preserve">Зона предназначена для обеспечения правовых условий </w:t>
      </w:r>
      <w:r w:rsidRPr="00A2113F">
        <w:rPr>
          <w:rFonts w:ascii="Arial" w:hAnsi="Arial" w:cs="Arial"/>
          <w:sz w:val="24"/>
          <w:szCs w:val="24"/>
        </w:rPr>
        <w:t>исп</w:t>
      </w:r>
      <w:r>
        <w:rPr>
          <w:rFonts w:ascii="Arial" w:hAnsi="Arial" w:cs="Arial"/>
          <w:sz w:val="24"/>
          <w:szCs w:val="24"/>
        </w:rPr>
        <w:t xml:space="preserve">ользования  земельных участков </w:t>
      </w:r>
      <w:r w:rsidRPr="00A2113F">
        <w:rPr>
          <w:rFonts w:ascii="Arial" w:hAnsi="Arial" w:cs="Arial"/>
          <w:sz w:val="24"/>
          <w:szCs w:val="24"/>
        </w:rPr>
        <w:t>и объектов капитального строительства учебно-образовательных учреждений поселенческого значения.</w:t>
      </w:r>
    </w:p>
    <w:p w:rsidR="0052750B" w:rsidRPr="00A2113F" w:rsidRDefault="0052750B" w:rsidP="002C1620">
      <w:pPr>
        <w:pStyle w:val="Default"/>
        <w:spacing w:after="120"/>
        <w:ind w:firstLine="708"/>
        <w:rPr>
          <w:rFonts w:ascii="Arial" w:hAnsi="Arial" w:cs="Arial"/>
        </w:rPr>
      </w:pPr>
      <w:r w:rsidRPr="00A2113F">
        <w:rPr>
          <w:rFonts w:ascii="Arial" w:hAnsi="Arial" w:cs="Arial"/>
          <w:b/>
          <w:bCs/>
          <w:i/>
          <w:iCs/>
        </w:rPr>
        <w:t>Виды разрешенного использования земельных участков и</w:t>
      </w:r>
      <w:r w:rsidRPr="00A2113F">
        <w:rPr>
          <w:rFonts w:ascii="Arial" w:hAnsi="Arial" w:cs="Arial"/>
        </w:rPr>
        <w:t xml:space="preserve"> </w:t>
      </w:r>
      <w:r w:rsidRPr="00A2113F">
        <w:rPr>
          <w:rFonts w:ascii="Arial" w:hAnsi="Arial" w:cs="Arial"/>
          <w:b/>
          <w:bCs/>
          <w:i/>
          <w:iCs/>
        </w:rPr>
        <w:t>объектов капитального строительства:</w:t>
      </w:r>
    </w:p>
    <w:p w:rsidR="0052750B" w:rsidRPr="00A2113F" w:rsidRDefault="0052750B" w:rsidP="002C1620">
      <w:pPr>
        <w:pStyle w:val="a9"/>
        <w:widowControl/>
        <w:suppressAutoHyphens w:val="0"/>
        <w:overflowPunct w:val="0"/>
        <w:autoSpaceDE w:val="0"/>
        <w:autoSpaceDN w:val="0"/>
        <w:adjustRightInd w:val="0"/>
        <w:spacing w:after="40" w:line="240" w:lineRule="auto"/>
        <w:ind w:left="0" w:firstLine="708"/>
        <w:rPr>
          <w:rFonts w:ascii="Arial" w:hAnsi="Arial" w:cs="Arial"/>
          <w:kern w:val="0"/>
          <w:u w:val="single"/>
          <w:lang w:eastAsia="ru-RU"/>
        </w:rPr>
      </w:pPr>
      <w:r w:rsidRPr="00A2113F">
        <w:rPr>
          <w:rFonts w:ascii="Arial" w:hAnsi="Arial" w:cs="Arial"/>
          <w:kern w:val="0"/>
          <w:u w:val="single"/>
          <w:lang w:eastAsia="ru-RU"/>
        </w:rPr>
        <w:t>а) Основные:</w:t>
      </w:r>
    </w:p>
    <w:p w:rsidR="0052750B" w:rsidRPr="00A2113F" w:rsidRDefault="0052750B" w:rsidP="00C22003">
      <w:pPr>
        <w:pStyle w:val="western"/>
        <w:numPr>
          <w:ilvl w:val="0"/>
          <w:numId w:val="9"/>
        </w:numPr>
        <w:spacing w:before="0" w:beforeAutospacing="0" w:after="40" w:afterAutospacing="0"/>
        <w:rPr>
          <w:rFonts w:ascii="Arial" w:hAnsi="Arial" w:cs="Arial"/>
          <w:color w:val="000000"/>
          <w:sz w:val="24"/>
          <w:szCs w:val="24"/>
        </w:rPr>
      </w:pPr>
      <w:r w:rsidRPr="00A2113F">
        <w:rPr>
          <w:rFonts w:ascii="Arial" w:hAnsi="Arial" w:cs="Arial"/>
          <w:color w:val="000000"/>
          <w:sz w:val="24"/>
          <w:szCs w:val="24"/>
        </w:rPr>
        <w:t>здания общеобразовательных средних школ;</w:t>
      </w:r>
    </w:p>
    <w:p w:rsidR="0052750B" w:rsidRPr="00A2113F" w:rsidRDefault="0052750B" w:rsidP="00C22003">
      <w:pPr>
        <w:pStyle w:val="western"/>
        <w:numPr>
          <w:ilvl w:val="0"/>
          <w:numId w:val="9"/>
        </w:numPr>
        <w:spacing w:before="0" w:beforeAutospacing="0" w:after="40" w:afterAutospacing="0"/>
        <w:rPr>
          <w:rFonts w:ascii="Arial" w:hAnsi="Arial" w:cs="Arial"/>
          <w:color w:val="000000"/>
          <w:sz w:val="24"/>
          <w:szCs w:val="24"/>
        </w:rPr>
      </w:pPr>
      <w:r w:rsidRPr="00A2113F">
        <w:rPr>
          <w:rFonts w:ascii="Arial" w:hAnsi="Arial" w:cs="Arial"/>
          <w:color w:val="000000"/>
          <w:sz w:val="24"/>
          <w:szCs w:val="24"/>
        </w:rPr>
        <w:t>здания общеобразовательных средних неполных школ;</w:t>
      </w:r>
    </w:p>
    <w:p w:rsidR="0052750B" w:rsidRPr="00A2113F" w:rsidRDefault="0052750B" w:rsidP="00C22003">
      <w:pPr>
        <w:pStyle w:val="western"/>
        <w:numPr>
          <w:ilvl w:val="0"/>
          <w:numId w:val="9"/>
        </w:numPr>
        <w:spacing w:before="0" w:beforeAutospacing="0" w:after="40" w:afterAutospacing="0"/>
        <w:rPr>
          <w:rFonts w:ascii="Arial" w:hAnsi="Arial" w:cs="Arial"/>
          <w:color w:val="000000"/>
          <w:sz w:val="24"/>
          <w:szCs w:val="24"/>
        </w:rPr>
      </w:pPr>
      <w:r w:rsidRPr="00A2113F">
        <w:rPr>
          <w:rFonts w:ascii="Arial" w:hAnsi="Arial" w:cs="Arial"/>
          <w:color w:val="000000"/>
          <w:sz w:val="24"/>
          <w:szCs w:val="24"/>
        </w:rPr>
        <w:t>здания общеобразовательных начальных школ;</w:t>
      </w:r>
    </w:p>
    <w:p w:rsidR="0052750B" w:rsidRPr="005D4EA5" w:rsidRDefault="0052750B" w:rsidP="00C22003">
      <w:pPr>
        <w:pStyle w:val="western"/>
        <w:numPr>
          <w:ilvl w:val="0"/>
          <w:numId w:val="9"/>
        </w:numPr>
        <w:spacing w:before="0" w:beforeAutospacing="0" w:after="40" w:afterAutospacing="0"/>
        <w:rPr>
          <w:rFonts w:ascii="Arial" w:hAnsi="Arial" w:cs="Arial"/>
          <w:color w:val="000000"/>
          <w:sz w:val="24"/>
          <w:szCs w:val="24"/>
        </w:rPr>
      </w:pPr>
      <w:r w:rsidRPr="005D4EA5">
        <w:rPr>
          <w:rFonts w:ascii="Arial" w:hAnsi="Arial" w:cs="Arial"/>
          <w:color w:val="000000"/>
          <w:sz w:val="24"/>
          <w:szCs w:val="24"/>
        </w:rPr>
        <w:t>специализированные общеобразовательные учреждения;</w:t>
      </w:r>
    </w:p>
    <w:p w:rsidR="0052750B" w:rsidRPr="00A2113F" w:rsidRDefault="0052750B" w:rsidP="00C22003">
      <w:pPr>
        <w:pStyle w:val="a9"/>
        <w:widowControl/>
        <w:numPr>
          <w:ilvl w:val="0"/>
          <w:numId w:val="9"/>
        </w:numPr>
        <w:suppressAutoHyphens w:val="0"/>
        <w:overflowPunct w:val="0"/>
        <w:autoSpaceDE w:val="0"/>
        <w:autoSpaceDN w:val="0"/>
        <w:adjustRightInd w:val="0"/>
        <w:spacing w:after="240" w:line="240" w:lineRule="auto"/>
        <w:rPr>
          <w:rFonts w:ascii="Arial" w:hAnsi="Arial" w:cs="Arial"/>
          <w:kern w:val="0"/>
          <w:u w:val="single"/>
          <w:lang w:eastAsia="ru-RU"/>
        </w:rPr>
      </w:pPr>
      <w:r>
        <w:rPr>
          <w:rFonts w:ascii="Arial" w:hAnsi="Arial" w:cs="Arial"/>
          <w:color w:val="000000"/>
        </w:rPr>
        <w:t>общеобразовательные школы-</w:t>
      </w:r>
      <w:r w:rsidRPr="00A2113F">
        <w:rPr>
          <w:rFonts w:ascii="Arial" w:hAnsi="Arial" w:cs="Arial"/>
          <w:color w:val="000000"/>
        </w:rPr>
        <w:t>интернаты</w:t>
      </w:r>
      <w:r>
        <w:rPr>
          <w:rFonts w:ascii="Arial" w:hAnsi="Arial" w:cs="Arial"/>
          <w:color w:val="000000"/>
        </w:rPr>
        <w:t>.</w:t>
      </w:r>
    </w:p>
    <w:p w:rsidR="0052750B" w:rsidRPr="00A2113F" w:rsidRDefault="0052750B" w:rsidP="002C1620">
      <w:pPr>
        <w:pStyle w:val="a9"/>
        <w:widowControl/>
        <w:suppressAutoHyphens w:val="0"/>
        <w:overflowPunct w:val="0"/>
        <w:autoSpaceDE w:val="0"/>
        <w:autoSpaceDN w:val="0"/>
        <w:adjustRightInd w:val="0"/>
        <w:spacing w:after="40" w:line="240" w:lineRule="auto"/>
        <w:ind w:left="720" w:firstLine="0"/>
        <w:rPr>
          <w:rFonts w:ascii="Arial" w:hAnsi="Arial" w:cs="Arial"/>
          <w:kern w:val="0"/>
          <w:u w:val="single"/>
          <w:lang w:eastAsia="ru-RU"/>
        </w:rPr>
      </w:pPr>
      <w:r w:rsidRPr="00A2113F">
        <w:rPr>
          <w:rFonts w:ascii="Arial" w:hAnsi="Arial" w:cs="Arial"/>
          <w:kern w:val="0"/>
          <w:u w:val="single"/>
          <w:lang w:eastAsia="ru-RU"/>
        </w:rPr>
        <w:t xml:space="preserve">б) Вспомогательные: </w:t>
      </w:r>
    </w:p>
    <w:p w:rsidR="0052750B" w:rsidRPr="00A2113F" w:rsidRDefault="0052750B" w:rsidP="00C22003">
      <w:pPr>
        <w:pStyle w:val="western"/>
        <w:numPr>
          <w:ilvl w:val="0"/>
          <w:numId w:val="9"/>
        </w:numPr>
        <w:spacing w:before="0" w:beforeAutospacing="0" w:after="40" w:afterAutospacing="0"/>
        <w:rPr>
          <w:rFonts w:ascii="Arial" w:hAnsi="Arial" w:cs="Arial"/>
          <w:color w:val="000000"/>
          <w:sz w:val="24"/>
          <w:szCs w:val="24"/>
        </w:rPr>
      </w:pPr>
      <w:r w:rsidRPr="00A2113F">
        <w:rPr>
          <w:rFonts w:ascii="Arial" w:hAnsi="Arial" w:cs="Arial"/>
          <w:color w:val="000000"/>
          <w:sz w:val="24"/>
          <w:szCs w:val="24"/>
        </w:rPr>
        <w:t>хозяйственные постройки учебных заведений;</w:t>
      </w:r>
    </w:p>
    <w:p w:rsidR="0052750B" w:rsidRPr="00A2113F" w:rsidRDefault="0052750B" w:rsidP="00C22003">
      <w:pPr>
        <w:pStyle w:val="western"/>
        <w:numPr>
          <w:ilvl w:val="0"/>
          <w:numId w:val="9"/>
        </w:numPr>
        <w:spacing w:before="0" w:beforeAutospacing="0" w:after="40" w:afterAutospacing="0"/>
        <w:rPr>
          <w:rFonts w:ascii="Arial" w:hAnsi="Arial" w:cs="Arial"/>
          <w:color w:val="000000"/>
          <w:sz w:val="24"/>
          <w:szCs w:val="24"/>
        </w:rPr>
      </w:pPr>
      <w:r w:rsidRPr="00A2113F">
        <w:rPr>
          <w:rFonts w:ascii="Arial" w:hAnsi="Arial" w:cs="Arial"/>
          <w:color w:val="000000"/>
          <w:sz w:val="24"/>
          <w:szCs w:val="24"/>
        </w:rPr>
        <w:t>спортивные ядра школ и иных учебных заведений;</w:t>
      </w:r>
    </w:p>
    <w:p w:rsidR="0052750B" w:rsidRPr="00A2113F" w:rsidRDefault="0052750B" w:rsidP="00C22003">
      <w:pPr>
        <w:pStyle w:val="western"/>
        <w:numPr>
          <w:ilvl w:val="0"/>
          <w:numId w:val="9"/>
        </w:numPr>
        <w:spacing w:before="0" w:beforeAutospacing="0" w:after="40" w:afterAutospacing="0"/>
        <w:rPr>
          <w:rFonts w:ascii="Arial" w:hAnsi="Arial" w:cs="Arial"/>
          <w:color w:val="000000"/>
          <w:sz w:val="24"/>
          <w:szCs w:val="24"/>
        </w:rPr>
      </w:pPr>
      <w:r w:rsidRPr="00A2113F">
        <w:rPr>
          <w:rFonts w:ascii="Arial" w:hAnsi="Arial" w:cs="Arial"/>
          <w:color w:val="000000"/>
          <w:sz w:val="24"/>
          <w:szCs w:val="24"/>
        </w:rPr>
        <w:t>спортивные здания сооружения, в т.ч. открытые для организации спортивных и физкультурных занятий среди учащихся</w:t>
      </w:r>
    </w:p>
    <w:p w:rsidR="0052750B" w:rsidRPr="00A2113F" w:rsidRDefault="0052750B" w:rsidP="00C22003">
      <w:pPr>
        <w:pStyle w:val="western"/>
        <w:numPr>
          <w:ilvl w:val="0"/>
          <w:numId w:val="9"/>
        </w:numPr>
        <w:spacing w:before="0" w:beforeAutospacing="0" w:after="40" w:afterAutospacing="0"/>
        <w:rPr>
          <w:rFonts w:ascii="Arial" w:hAnsi="Arial" w:cs="Arial"/>
          <w:color w:val="000000"/>
          <w:sz w:val="24"/>
          <w:szCs w:val="24"/>
        </w:rPr>
      </w:pPr>
      <w:r w:rsidRPr="00A2113F">
        <w:rPr>
          <w:rFonts w:ascii="Arial" w:hAnsi="Arial" w:cs="Arial"/>
          <w:color w:val="000000"/>
          <w:sz w:val="24"/>
          <w:szCs w:val="24"/>
        </w:rPr>
        <w:t>лабораторные и учебно-производственные здания, сооружения;</w:t>
      </w:r>
    </w:p>
    <w:p w:rsidR="0052750B" w:rsidRPr="00A2113F" w:rsidRDefault="0052750B" w:rsidP="00C22003">
      <w:pPr>
        <w:pStyle w:val="western"/>
        <w:numPr>
          <w:ilvl w:val="0"/>
          <w:numId w:val="9"/>
        </w:numPr>
        <w:spacing w:before="0" w:beforeAutospacing="0" w:after="40" w:afterAutospacing="0"/>
        <w:rPr>
          <w:rFonts w:ascii="Arial" w:hAnsi="Arial" w:cs="Arial"/>
          <w:color w:val="000000"/>
          <w:sz w:val="24"/>
          <w:szCs w:val="24"/>
        </w:rPr>
      </w:pPr>
      <w:r w:rsidRPr="00A2113F">
        <w:rPr>
          <w:rFonts w:ascii="Arial" w:hAnsi="Arial" w:cs="Arial"/>
          <w:color w:val="000000"/>
          <w:sz w:val="24"/>
          <w:szCs w:val="24"/>
        </w:rPr>
        <w:t>площадки для отдыха и игровые площадки;</w:t>
      </w:r>
    </w:p>
    <w:p w:rsidR="0052750B" w:rsidRPr="00A2113F" w:rsidRDefault="0052750B" w:rsidP="00C22003">
      <w:pPr>
        <w:pStyle w:val="western"/>
        <w:numPr>
          <w:ilvl w:val="0"/>
          <w:numId w:val="9"/>
        </w:numPr>
        <w:spacing w:before="0" w:beforeAutospacing="0" w:after="240" w:afterAutospacing="0"/>
        <w:rPr>
          <w:rFonts w:ascii="Arial" w:hAnsi="Arial" w:cs="Arial"/>
          <w:color w:val="000000"/>
          <w:sz w:val="24"/>
          <w:szCs w:val="24"/>
        </w:rPr>
      </w:pPr>
      <w:r w:rsidRPr="00A2113F">
        <w:rPr>
          <w:rFonts w:ascii="Arial" w:hAnsi="Arial" w:cs="Arial"/>
          <w:color w:val="000000"/>
          <w:sz w:val="24"/>
          <w:szCs w:val="24"/>
        </w:rPr>
        <w:t>библиотеки</w:t>
      </w:r>
      <w:r>
        <w:rPr>
          <w:rFonts w:ascii="Arial" w:hAnsi="Arial" w:cs="Arial"/>
          <w:color w:val="000000"/>
          <w:sz w:val="24"/>
          <w:szCs w:val="24"/>
        </w:rPr>
        <w:t>.</w:t>
      </w:r>
    </w:p>
    <w:p w:rsidR="0052750B" w:rsidRPr="00A2113F" w:rsidRDefault="0052750B" w:rsidP="002C1620">
      <w:pPr>
        <w:pStyle w:val="a9"/>
        <w:widowControl/>
        <w:suppressAutoHyphens w:val="0"/>
        <w:overflowPunct w:val="0"/>
        <w:autoSpaceDE w:val="0"/>
        <w:autoSpaceDN w:val="0"/>
        <w:adjustRightInd w:val="0"/>
        <w:spacing w:after="0" w:line="240" w:lineRule="auto"/>
        <w:ind w:left="720" w:firstLine="0"/>
        <w:rPr>
          <w:rFonts w:ascii="Arial" w:hAnsi="Arial" w:cs="Arial"/>
          <w:kern w:val="0"/>
          <w:u w:val="single"/>
          <w:lang w:eastAsia="ru-RU"/>
        </w:rPr>
      </w:pPr>
      <w:r w:rsidRPr="00A2113F">
        <w:rPr>
          <w:rFonts w:ascii="Arial" w:hAnsi="Arial" w:cs="Arial"/>
          <w:kern w:val="0"/>
          <w:u w:val="single"/>
          <w:lang w:eastAsia="ru-RU"/>
        </w:rPr>
        <w:t>в) Условно разрешенные:</w:t>
      </w:r>
    </w:p>
    <w:p w:rsidR="0052750B" w:rsidRPr="00A2113F" w:rsidRDefault="0052750B" w:rsidP="00C22003">
      <w:pPr>
        <w:pStyle w:val="a9"/>
        <w:widowControl/>
        <w:numPr>
          <w:ilvl w:val="0"/>
          <w:numId w:val="9"/>
        </w:numPr>
        <w:suppressAutoHyphens w:val="0"/>
        <w:overflowPunct w:val="0"/>
        <w:autoSpaceDE w:val="0"/>
        <w:autoSpaceDN w:val="0"/>
        <w:adjustRightInd w:val="0"/>
        <w:spacing w:after="240" w:line="240" w:lineRule="auto"/>
        <w:rPr>
          <w:rFonts w:ascii="Arial" w:hAnsi="Arial" w:cs="Arial"/>
          <w:color w:val="000000"/>
        </w:rPr>
      </w:pPr>
      <w:r w:rsidRPr="00A2113F">
        <w:rPr>
          <w:rFonts w:ascii="Arial" w:hAnsi="Arial" w:cs="Arial"/>
          <w:color w:val="000000"/>
        </w:rPr>
        <w:t>мемориальные комплексы, монументы, памятники и памятные знаки.</w:t>
      </w:r>
    </w:p>
    <w:p w:rsidR="0052750B" w:rsidRDefault="0052750B" w:rsidP="002C1620">
      <w:pPr>
        <w:pStyle w:val="ad"/>
        <w:spacing w:before="0" w:beforeAutospacing="0" w:after="40" w:afterAutospacing="0"/>
        <w:ind w:firstLine="539"/>
        <w:jc w:val="both"/>
        <w:rPr>
          <w:rFonts w:ascii="Arial" w:hAnsi="Arial" w:cs="Arial"/>
          <w:b/>
          <w:bCs/>
        </w:rPr>
      </w:pPr>
      <w:r w:rsidRPr="00A2113F">
        <w:rPr>
          <w:rFonts w:ascii="Arial" w:hAnsi="Arial" w:cs="Arial"/>
          <w:b/>
          <w:bCs/>
        </w:rPr>
        <w:t>Предельные размеры земельных участков и предельные параметры разрешённого строительства, реконструкции объектов капитального строительства:</w:t>
      </w:r>
    </w:p>
    <w:p w:rsidR="00D349BE" w:rsidRPr="00BF5AA4" w:rsidRDefault="00D349BE" w:rsidP="00C22003">
      <w:pPr>
        <w:numPr>
          <w:ilvl w:val="0"/>
          <w:numId w:val="39"/>
        </w:numPr>
        <w:spacing w:after="40" w:line="240" w:lineRule="auto"/>
        <w:rPr>
          <w:rFonts w:ascii="Arial" w:hAnsi="Arial" w:cs="Arial"/>
          <w:sz w:val="24"/>
          <w:szCs w:val="24"/>
          <w:lang w:eastAsia="ru-RU"/>
        </w:rPr>
      </w:pPr>
      <w:r w:rsidRPr="00BF5AA4">
        <w:rPr>
          <w:rFonts w:ascii="Arial" w:hAnsi="Arial" w:cs="Arial"/>
          <w:sz w:val="24"/>
          <w:szCs w:val="24"/>
        </w:rPr>
        <w:lastRenderedPageBreak/>
        <w:t xml:space="preserve">размеры земельных участков и параметры разрешённого строительства, </w:t>
      </w:r>
      <w:r w:rsidRPr="00BF5AA4">
        <w:rPr>
          <w:rFonts w:ascii="Arial" w:hAnsi="Arial" w:cs="Arial"/>
          <w:sz w:val="24"/>
          <w:szCs w:val="24"/>
          <w:lang w:eastAsia="ru-RU"/>
        </w:rPr>
        <w:t>принимаются в соответствии с республиканскими нормативами градостроительного проектирования;</w:t>
      </w:r>
    </w:p>
    <w:p w:rsidR="00D349BE" w:rsidRPr="00BF5AA4" w:rsidRDefault="00D349BE" w:rsidP="00C22003">
      <w:pPr>
        <w:numPr>
          <w:ilvl w:val="0"/>
          <w:numId w:val="39"/>
        </w:numPr>
        <w:spacing w:after="40" w:line="240" w:lineRule="auto"/>
        <w:rPr>
          <w:rFonts w:ascii="Arial" w:hAnsi="Arial" w:cs="Arial"/>
          <w:sz w:val="24"/>
          <w:szCs w:val="24"/>
        </w:rPr>
      </w:pPr>
      <w:r w:rsidRPr="00BF5AA4">
        <w:rPr>
          <w:rFonts w:ascii="Arial" w:hAnsi="Arial" w:cs="Arial"/>
          <w:sz w:val="24"/>
          <w:szCs w:val="24"/>
          <w:lang w:eastAsia="ru-RU"/>
        </w:rPr>
        <w:t>для дошкольного</w:t>
      </w:r>
      <w:r w:rsidRPr="00BF5AA4">
        <w:rPr>
          <w:rFonts w:ascii="Arial" w:hAnsi="Arial" w:cs="Arial"/>
          <w:sz w:val="24"/>
          <w:szCs w:val="24"/>
        </w:rPr>
        <w:t xml:space="preserve"> образовательного учреждения</w:t>
      </w:r>
      <w:r w:rsidRPr="00BF5AA4">
        <w:rPr>
          <w:sz w:val="24"/>
          <w:szCs w:val="24"/>
        </w:rPr>
        <w:t xml:space="preserve"> </w:t>
      </w:r>
      <w:r w:rsidRPr="00BF5AA4">
        <w:rPr>
          <w:rFonts w:ascii="Arial" w:hAnsi="Arial" w:cs="Arial"/>
          <w:sz w:val="24"/>
          <w:szCs w:val="24"/>
        </w:rPr>
        <w:t>размер земельного участка в м</w:t>
      </w:r>
      <w:r w:rsidRPr="00BF5AA4">
        <w:rPr>
          <w:rFonts w:ascii="Arial" w:hAnsi="Arial" w:cs="Arial"/>
          <w:sz w:val="24"/>
          <w:szCs w:val="24"/>
          <w:vertAlign w:val="superscript"/>
        </w:rPr>
        <w:t>2</w:t>
      </w:r>
      <w:r w:rsidRPr="00BF5AA4">
        <w:rPr>
          <w:rFonts w:ascii="Arial" w:hAnsi="Arial" w:cs="Arial"/>
          <w:sz w:val="24"/>
          <w:szCs w:val="24"/>
        </w:rPr>
        <w:t xml:space="preserve"> принимается:</w:t>
      </w:r>
    </w:p>
    <w:p w:rsidR="00D349BE" w:rsidRDefault="00D349BE" w:rsidP="00C22003">
      <w:pPr>
        <w:pStyle w:val="ad"/>
        <w:numPr>
          <w:ilvl w:val="1"/>
          <w:numId w:val="40"/>
        </w:numPr>
        <w:spacing w:before="0" w:beforeAutospacing="0" w:after="40" w:afterAutospacing="0"/>
        <w:jc w:val="both"/>
        <w:rPr>
          <w:rFonts w:ascii="Arial" w:hAnsi="Arial" w:cs="Arial"/>
        </w:rPr>
      </w:pPr>
      <w:r>
        <w:rPr>
          <w:rFonts w:ascii="Arial" w:hAnsi="Arial" w:cs="Arial"/>
        </w:rPr>
        <w:t xml:space="preserve">при вместимости </w:t>
      </w:r>
      <w:r w:rsidRPr="000A77F6">
        <w:rPr>
          <w:rFonts w:ascii="Arial" w:hAnsi="Arial" w:cs="Arial"/>
        </w:rPr>
        <w:t xml:space="preserve">до 100 мест </w:t>
      </w:r>
      <w:r>
        <w:rPr>
          <w:rFonts w:ascii="Arial" w:hAnsi="Arial" w:cs="Arial"/>
        </w:rPr>
        <w:t>–</w:t>
      </w:r>
      <w:r w:rsidRPr="000A77F6">
        <w:rPr>
          <w:rFonts w:ascii="Arial" w:hAnsi="Arial" w:cs="Arial"/>
        </w:rPr>
        <w:t xml:space="preserve"> 40</w:t>
      </w:r>
      <w:r>
        <w:rPr>
          <w:rFonts w:ascii="Arial" w:hAnsi="Arial" w:cs="Arial"/>
        </w:rPr>
        <w:t>;</w:t>
      </w:r>
    </w:p>
    <w:p w:rsidR="00D349BE" w:rsidRDefault="00D349BE" w:rsidP="00C22003">
      <w:pPr>
        <w:pStyle w:val="ad"/>
        <w:numPr>
          <w:ilvl w:val="1"/>
          <w:numId w:val="40"/>
        </w:numPr>
        <w:spacing w:before="0" w:beforeAutospacing="0" w:after="40" w:afterAutospacing="0"/>
        <w:jc w:val="both"/>
        <w:rPr>
          <w:rFonts w:ascii="Arial" w:hAnsi="Arial" w:cs="Arial"/>
        </w:rPr>
      </w:pPr>
      <w:r w:rsidRPr="000A77F6">
        <w:rPr>
          <w:rFonts w:ascii="Arial" w:hAnsi="Arial" w:cs="Arial"/>
        </w:rPr>
        <w:t xml:space="preserve">свыше 100 мест </w:t>
      </w:r>
      <w:r>
        <w:rPr>
          <w:rFonts w:ascii="Arial" w:hAnsi="Arial" w:cs="Arial"/>
        </w:rPr>
        <w:t>–</w:t>
      </w:r>
      <w:r w:rsidRPr="000A77F6">
        <w:rPr>
          <w:rFonts w:ascii="Arial" w:hAnsi="Arial" w:cs="Arial"/>
        </w:rPr>
        <w:t xml:space="preserve"> 35</w:t>
      </w:r>
      <w:r>
        <w:rPr>
          <w:rFonts w:ascii="Arial" w:hAnsi="Arial" w:cs="Arial"/>
        </w:rPr>
        <w:t>;</w:t>
      </w:r>
    </w:p>
    <w:p w:rsidR="00D349BE" w:rsidRPr="00276A85" w:rsidRDefault="00D349BE" w:rsidP="00C22003">
      <w:pPr>
        <w:pStyle w:val="ad"/>
        <w:numPr>
          <w:ilvl w:val="1"/>
          <w:numId w:val="40"/>
        </w:numPr>
        <w:spacing w:before="0" w:beforeAutospacing="0" w:after="120" w:afterAutospacing="0"/>
        <w:jc w:val="both"/>
        <w:rPr>
          <w:rFonts w:ascii="Arial" w:hAnsi="Arial" w:cs="Arial"/>
        </w:rPr>
      </w:pPr>
      <w:r w:rsidRPr="000A77F6">
        <w:rPr>
          <w:rFonts w:ascii="Arial" w:hAnsi="Arial" w:cs="Arial"/>
        </w:rPr>
        <w:t xml:space="preserve">свыше 500 мест </w:t>
      </w:r>
      <w:r>
        <w:rPr>
          <w:rFonts w:ascii="Arial" w:hAnsi="Arial" w:cs="Arial"/>
        </w:rPr>
        <w:t>–</w:t>
      </w:r>
      <w:r w:rsidRPr="000A77F6">
        <w:rPr>
          <w:rFonts w:ascii="Arial" w:hAnsi="Arial" w:cs="Arial"/>
        </w:rPr>
        <w:t xml:space="preserve"> 30 (</w:t>
      </w:r>
      <w:r>
        <w:rPr>
          <w:rFonts w:ascii="Arial" w:hAnsi="Arial" w:cs="Arial"/>
        </w:rPr>
        <w:t>в условиях реконструкции возмож</w:t>
      </w:r>
      <w:r w:rsidRPr="000A77F6">
        <w:rPr>
          <w:rFonts w:ascii="Arial" w:hAnsi="Arial" w:cs="Arial"/>
        </w:rPr>
        <w:t xml:space="preserve">но </w:t>
      </w:r>
      <w:r w:rsidRPr="00276A85">
        <w:rPr>
          <w:rFonts w:ascii="Arial" w:hAnsi="Arial" w:cs="Arial"/>
        </w:rPr>
        <w:t>уменьшение на 25%, на рельефе с уклоном более 20% - на 15%).</w:t>
      </w:r>
    </w:p>
    <w:p w:rsidR="00D349BE" w:rsidRPr="00276A85" w:rsidRDefault="00D349BE" w:rsidP="00C22003">
      <w:pPr>
        <w:numPr>
          <w:ilvl w:val="0"/>
          <w:numId w:val="39"/>
        </w:numPr>
        <w:spacing w:after="40" w:line="240" w:lineRule="auto"/>
        <w:rPr>
          <w:rFonts w:ascii="Arial" w:hAnsi="Arial" w:cs="Arial"/>
          <w:sz w:val="24"/>
          <w:szCs w:val="24"/>
        </w:rPr>
      </w:pPr>
      <w:r>
        <w:rPr>
          <w:rFonts w:ascii="Arial" w:hAnsi="Arial" w:cs="Arial"/>
          <w:sz w:val="24"/>
          <w:szCs w:val="24"/>
        </w:rPr>
        <w:t>д</w:t>
      </w:r>
      <w:r w:rsidRPr="00276A85">
        <w:rPr>
          <w:rFonts w:ascii="Arial" w:hAnsi="Arial" w:cs="Arial"/>
          <w:sz w:val="24"/>
          <w:szCs w:val="24"/>
        </w:rPr>
        <w:t xml:space="preserve">ля общеобразовательных школ, </w:t>
      </w:r>
      <w:r w:rsidRPr="00276A85">
        <w:rPr>
          <w:rFonts w:ascii="Arial" w:hAnsi="Arial" w:cs="Arial"/>
          <w:sz w:val="24"/>
          <w:szCs w:val="24"/>
          <w:u w:val="single"/>
        </w:rPr>
        <w:t>размер земельного участка</w:t>
      </w:r>
      <w:r w:rsidRPr="00276A85">
        <w:rPr>
          <w:rFonts w:ascii="Arial" w:hAnsi="Arial" w:cs="Arial"/>
          <w:sz w:val="24"/>
          <w:szCs w:val="24"/>
        </w:rPr>
        <w:t xml:space="preserve"> в м</w:t>
      </w:r>
      <w:r w:rsidRPr="00276A85">
        <w:rPr>
          <w:rFonts w:ascii="Arial" w:hAnsi="Arial" w:cs="Arial"/>
          <w:sz w:val="24"/>
          <w:szCs w:val="24"/>
          <w:vertAlign w:val="superscript"/>
        </w:rPr>
        <w:t>2</w:t>
      </w:r>
      <w:r w:rsidRPr="00276A85">
        <w:rPr>
          <w:rFonts w:ascii="Arial" w:hAnsi="Arial" w:cs="Arial"/>
          <w:sz w:val="24"/>
          <w:szCs w:val="24"/>
        </w:rPr>
        <w:t xml:space="preserve"> принимается:</w:t>
      </w:r>
    </w:p>
    <w:p w:rsidR="00D349BE" w:rsidRDefault="00D349BE" w:rsidP="00C22003">
      <w:pPr>
        <w:pStyle w:val="ad"/>
        <w:numPr>
          <w:ilvl w:val="1"/>
          <w:numId w:val="40"/>
        </w:numPr>
        <w:spacing w:before="0" w:beforeAutospacing="0" w:after="40" w:afterAutospacing="0"/>
        <w:jc w:val="both"/>
        <w:rPr>
          <w:rFonts w:ascii="Arial" w:hAnsi="Arial" w:cs="Arial"/>
        </w:rPr>
      </w:pPr>
      <w:r>
        <w:rPr>
          <w:rFonts w:ascii="Arial" w:hAnsi="Arial" w:cs="Arial"/>
        </w:rPr>
        <w:t xml:space="preserve">при </w:t>
      </w:r>
      <w:r w:rsidRPr="00A7276D">
        <w:rPr>
          <w:rFonts w:ascii="Arial" w:hAnsi="Arial" w:cs="Arial"/>
        </w:rPr>
        <w:t>вместимости</w:t>
      </w:r>
      <w:r>
        <w:rPr>
          <w:rFonts w:ascii="Arial" w:hAnsi="Arial" w:cs="Arial"/>
        </w:rPr>
        <w:t xml:space="preserve"> до 400 мест – </w:t>
      </w:r>
      <w:r w:rsidRPr="00A7276D">
        <w:rPr>
          <w:rFonts w:ascii="Arial" w:hAnsi="Arial" w:cs="Arial"/>
        </w:rPr>
        <w:t>50</w:t>
      </w:r>
      <w:r>
        <w:rPr>
          <w:rFonts w:ascii="Arial" w:hAnsi="Arial" w:cs="Arial"/>
        </w:rPr>
        <w:t>;</w:t>
      </w:r>
    </w:p>
    <w:p w:rsidR="00D349BE" w:rsidRPr="0074083B" w:rsidRDefault="00D349BE" w:rsidP="00C22003">
      <w:pPr>
        <w:pStyle w:val="ad"/>
        <w:numPr>
          <w:ilvl w:val="1"/>
          <w:numId w:val="40"/>
        </w:numPr>
        <w:spacing w:before="0" w:beforeAutospacing="0" w:after="120" w:afterAutospacing="0"/>
        <w:jc w:val="both"/>
        <w:rPr>
          <w:rFonts w:ascii="Arial" w:hAnsi="Arial" w:cs="Arial"/>
        </w:rPr>
      </w:pPr>
      <w:r w:rsidRPr="0074083B">
        <w:rPr>
          <w:rFonts w:ascii="Arial" w:hAnsi="Arial" w:cs="Arial"/>
        </w:rPr>
        <w:t>при вместимости 400-500 мест – 60;</w:t>
      </w:r>
    </w:p>
    <w:p w:rsidR="00D349BE" w:rsidRPr="005846CB" w:rsidRDefault="00D349BE" w:rsidP="00C22003">
      <w:pPr>
        <w:numPr>
          <w:ilvl w:val="0"/>
          <w:numId w:val="39"/>
        </w:numPr>
        <w:spacing w:after="40" w:line="240" w:lineRule="auto"/>
        <w:rPr>
          <w:rFonts w:ascii="Arial" w:hAnsi="Arial" w:cs="Arial"/>
          <w:sz w:val="24"/>
          <w:szCs w:val="24"/>
          <w:u w:val="single"/>
          <w:lang w:eastAsia="ru-RU"/>
        </w:rPr>
      </w:pPr>
      <w:r>
        <w:rPr>
          <w:rFonts w:ascii="Arial" w:hAnsi="Arial" w:cs="Arial"/>
          <w:sz w:val="24"/>
          <w:szCs w:val="24"/>
          <w:lang w:eastAsia="ru-RU"/>
        </w:rPr>
        <w:t>р</w:t>
      </w:r>
      <w:r w:rsidRPr="007D54EA">
        <w:rPr>
          <w:rFonts w:ascii="Arial" w:hAnsi="Arial" w:cs="Arial"/>
          <w:sz w:val="24"/>
          <w:szCs w:val="24"/>
          <w:lang w:eastAsia="ru-RU"/>
        </w:rPr>
        <w:t xml:space="preserve">азмещение дошкольных образовательных, общеобразовательных, учреждений </w:t>
      </w:r>
      <w:r w:rsidRPr="009D49CD">
        <w:rPr>
          <w:rFonts w:ascii="Arial" w:hAnsi="Arial" w:cs="Arial"/>
          <w:sz w:val="24"/>
          <w:szCs w:val="24"/>
          <w:lang w:eastAsia="ru-RU"/>
        </w:rPr>
        <w:t>следует проектировать на территориях, наиболее</w:t>
      </w:r>
      <w:r w:rsidRPr="005846CB">
        <w:rPr>
          <w:rFonts w:ascii="Arial" w:hAnsi="Arial" w:cs="Arial"/>
          <w:sz w:val="24"/>
          <w:szCs w:val="24"/>
          <w:u w:val="single"/>
          <w:lang w:eastAsia="ru-RU"/>
        </w:rPr>
        <w:t xml:space="preserve"> благоприятных в отношении опасных процессов (сейсмичность, геологические и гидрологические процессы)</w:t>
      </w:r>
      <w:r>
        <w:rPr>
          <w:rFonts w:ascii="Arial" w:hAnsi="Arial" w:cs="Arial"/>
          <w:sz w:val="24"/>
          <w:szCs w:val="24"/>
          <w:u w:val="single"/>
          <w:lang w:eastAsia="ru-RU"/>
        </w:rPr>
        <w:t>;</w:t>
      </w:r>
    </w:p>
    <w:p w:rsidR="00D349BE" w:rsidRPr="007D54EA" w:rsidRDefault="00D349BE" w:rsidP="00C22003">
      <w:pPr>
        <w:numPr>
          <w:ilvl w:val="0"/>
          <w:numId w:val="39"/>
        </w:numPr>
        <w:spacing w:after="40" w:line="240" w:lineRule="auto"/>
        <w:rPr>
          <w:rFonts w:ascii="Arial" w:hAnsi="Arial" w:cs="Arial"/>
          <w:sz w:val="24"/>
          <w:szCs w:val="24"/>
          <w:lang w:eastAsia="ru-RU"/>
        </w:rPr>
      </w:pPr>
      <w:r>
        <w:rPr>
          <w:rFonts w:ascii="Arial" w:hAnsi="Arial" w:cs="Arial"/>
          <w:sz w:val="24"/>
          <w:szCs w:val="24"/>
          <w:lang w:eastAsia="ru-RU"/>
        </w:rPr>
        <w:t>з</w:t>
      </w:r>
      <w:r w:rsidRPr="007D54EA">
        <w:rPr>
          <w:rFonts w:ascii="Arial" w:hAnsi="Arial" w:cs="Arial"/>
          <w:sz w:val="24"/>
          <w:szCs w:val="24"/>
          <w:lang w:eastAsia="ru-RU"/>
        </w:rPr>
        <w:t xml:space="preserve">дания дошкольных образовательных, общеобразовательных, учреждений </w:t>
      </w:r>
      <w:r w:rsidRPr="00F66B66">
        <w:rPr>
          <w:rFonts w:ascii="Arial" w:hAnsi="Arial" w:cs="Arial"/>
          <w:sz w:val="24"/>
          <w:szCs w:val="24"/>
          <w:u w:val="single"/>
          <w:lang w:eastAsia="ru-RU"/>
        </w:rPr>
        <w:t>на предгорных и горных территориях</w:t>
      </w:r>
      <w:r w:rsidRPr="007D54EA">
        <w:rPr>
          <w:rFonts w:ascii="Arial" w:hAnsi="Arial" w:cs="Arial"/>
          <w:sz w:val="24"/>
          <w:szCs w:val="24"/>
          <w:lang w:eastAsia="ru-RU"/>
        </w:rPr>
        <w:t xml:space="preserve"> Республики Дагестан рекомендуется проектировать отдельно стоящими</w:t>
      </w:r>
      <w:r>
        <w:rPr>
          <w:rFonts w:ascii="Arial" w:hAnsi="Arial" w:cs="Arial"/>
          <w:sz w:val="24"/>
          <w:szCs w:val="24"/>
          <w:lang w:eastAsia="ru-RU"/>
        </w:rPr>
        <w:t>,</w:t>
      </w:r>
      <w:r w:rsidRPr="007D54EA">
        <w:rPr>
          <w:rFonts w:ascii="Arial" w:hAnsi="Arial" w:cs="Arial"/>
          <w:sz w:val="24"/>
          <w:szCs w:val="24"/>
          <w:lang w:eastAsia="ru-RU"/>
        </w:rPr>
        <w:t xml:space="preserve"> высотой в 1-2 этажа</w:t>
      </w:r>
      <w:r>
        <w:rPr>
          <w:rFonts w:ascii="Arial" w:hAnsi="Arial" w:cs="Arial"/>
          <w:sz w:val="24"/>
          <w:szCs w:val="24"/>
          <w:lang w:eastAsia="ru-RU"/>
        </w:rPr>
        <w:t>;</w:t>
      </w:r>
    </w:p>
    <w:p w:rsidR="00D349BE" w:rsidRPr="007D54EA" w:rsidRDefault="00D349BE" w:rsidP="00C22003">
      <w:pPr>
        <w:numPr>
          <w:ilvl w:val="0"/>
          <w:numId w:val="39"/>
        </w:numPr>
        <w:spacing w:after="40" w:line="240" w:lineRule="auto"/>
        <w:rPr>
          <w:rFonts w:ascii="Arial" w:hAnsi="Arial" w:cs="Arial"/>
          <w:sz w:val="24"/>
          <w:szCs w:val="24"/>
          <w:lang w:eastAsia="ru-RU"/>
        </w:rPr>
      </w:pPr>
      <w:r>
        <w:rPr>
          <w:rFonts w:ascii="Arial" w:hAnsi="Arial" w:cs="Arial"/>
          <w:sz w:val="24"/>
          <w:szCs w:val="24"/>
          <w:lang w:eastAsia="ru-RU"/>
        </w:rPr>
        <w:t>п</w:t>
      </w:r>
      <w:r w:rsidRPr="007D54EA">
        <w:rPr>
          <w:rFonts w:ascii="Arial" w:hAnsi="Arial" w:cs="Arial"/>
          <w:sz w:val="24"/>
          <w:szCs w:val="24"/>
          <w:lang w:eastAsia="ru-RU"/>
        </w:rPr>
        <w:t>ри проектировании на площадках с крутизной склона более 15° контур проектируемых зданий в плане должен быть расположен вне пределов возможной поверхности обрушения, положение которой устанавливается расчетом</w:t>
      </w:r>
      <w:r>
        <w:rPr>
          <w:rFonts w:ascii="Arial" w:hAnsi="Arial" w:cs="Arial"/>
          <w:sz w:val="24"/>
          <w:szCs w:val="24"/>
          <w:lang w:eastAsia="ru-RU"/>
        </w:rPr>
        <w:t>;</w:t>
      </w:r>
    </w:p>
    <w:p w:rsidR="00D349BE" w:rsidRDefault="00D349BE" w:rsidP="00C22003">
      <w:pPr>
        <w:pStyle w:val="ad"/>
        <w:numPr>
          <w:ilvl w:val="0"/>
          <w:numId w:val="39"/>
        </w:numPr>
        <w:spacing w:before="0" w:beforeAutospacing="0" w:after="40" w:afterAutospacing="0"/>
        <w:jc w:val="both"/>
        <w:rPr>
          <w:rFonts w:ascii="Arial" w:hAnsi="Arial" w:cs="Arial"/>
        </w:rPr>
      </w:pPr>
      <w:r>
        <w:rPr>
          <w:rFonts w:ascii="Arial" w:hAnsi="Arial" w:cs="Arial"/>
        </w:rPr>
        <w:t>р</w:t>
      </w:r>
      <w:r w:rsidRPr="007D54EA">
        <w:rPr>
          <w:rFonts w:ascii="Arial" w:hAnsi="Arial" w:cs="Arial"/>
        </w:rPr>
        <w:t>асстояния от зданий (границ участков)</w:t>
      </w:r>
      <w:r w:rsidRPr="009D49CD">
        <w:rPr>
          <w:rFonts w:ascii="Arial" w:hAnsi="Arial" w:cs="Arial"/>
        </w:rPr>
        <w:t xml:space="preserve"> </w:t>
      </w:r>
      <w:r>
        <w:rPr>
          <w:rFonts w:ascii="Arial" w:hAnsi="Arial" w:cs="Arial"/>
        </w:rPr>
        <w:t>д</w:t>
      </w:r>
      <w:r w:rsidRPr="007D54EA">
        <w:rPr>
          <w:rFonts w:ascii="Arial" w:hAnsi="Arial" w:cs="Arial"/>
        </w:rPr>
        <w:t>ошкольны</w:t>
      </w:r>
      <w:r>
        <w:rPr>
          <w:rFonts w:ascii="Arial" w:hAnsi="Arial" w:cs="Arial"/>
        </w:rPr>
        <w:t>х</w:t>
      </w:r>
      <w:r w:rsidRPr="007D54EA">
        <w:rPr>
          <w:rFonts w:ascii="Arial" w:hAnsi="Arial" w:cs="Arial"/>
        </w:rPr>
        <w:t xml:space="preserve"> образовательны</w:t>
      </w:r>
      <w:r>
        <w:rPr>
          <w:rFonts w:ascii="Arial" w:hAnsi="Arial" w:cs="Arial"/>
        </w:rPr>
        <w:t>х</w:t>
      </w:r>
      <w:r w:rsidRPr="007D54EA">
        <w:rPr>
          <w:rFonts w:ascii="Arial" w:hAnsi="Arial" w:cs="Arial"/>
        </w:rPr>
        <w:t xml:space="preserve"> учреждени</w:t>
      </w:r>
      <w:r>
        <w:rPr>
          <w:rFonts w:ascii="Arial" w:hAnsi="Arial" w:cs="Arial"/>
        </w:rPr>
        <w:t>й</w:t>
      </w:r>
      <w:r w:rsidRPr="007D54EA">
        <w:rPr>
          <w:rFonts w:ascii="Arial" w:hAnsi="Arial" w:cs="Arial"/>
        </w:rPr>
        <w:t xml:space="preserve"> до красной линии</w:t>
      </w:r>
      <w:r>
        <w:rPr>
          <w:rFonts w:ascii="Arial" w:hAnsi="Arial" w:cs="Arial"/>
        </w:rPr>
        <w:t xml:space="preserve"> принимается  </w:t>
      </w:r>
      <w:smartTag w:uri="urn:schemas-microsoft-com:office:smarttags" w:element="metricconverter">
        <w:smartTagPr>
          <w:attr w:name="ProductID" w:val="10 м"/>
        </w:smartTagPr>
        <w:r>
          <w:rPr>
            <w:rFonts w:ascii="Arial" w:hAnsi="Arial" w:cs="Arial"/>
          </w:rPr>
          <w:t>10 м</w:t>
        </w:r>
      </w:smartTag>
    </w:p>
    <w:p w:rsidR="00D349BE" w:rsidRDefault="00D349BE" w:rsidP="00C22003">
      <w:pPr>
        <w:pStyle w:val="ad"/>
        <w:numPr>
          <w:ilvl w:val="0"/>
          <w:numId w:val="39"/>
        </w:numPr>
        <w:spacing w:before="0" w:beforeAutospacing="0" w:after="240" w:afterAutospacing="0"/>
        <w:jc w:val="both"/>
        <w:rPr>
          <w:rFonts w:ascii="Arial" w:hAnsi="Arial" w:cs="Arial"/>
          <w:b/>
          <w:bCs/>
        </w:rPr>
      </w:pPr>
      <w:r>
        <w:rPr>
          <w:rFonts w:ascii="Arial" w:hAnsi="Arial" w:cs="Arial"/>
        </w:rPr>
        <w:t xml:space="preserve">расстояние до </w:t>
      </w:r>
      <w:r w:rsidRPr="007D54EA">
        <w:rPr>
          <w:rFonts w:ascii="Arial" w:hAnsi="Arial" w:cs="Arial"/>
        </w:rPr>
        <w:t>стен жилых зданий</w:t>
      </w:r>
      <w:r w:rsidRPr="009D49CD">
        <w:rPr>
          <w:rFonts w:ascii="Arial" w:hAnsi="Arial" w:cs="Arial"/>
        </w:rPr>
        <w:t xml:space="preserve"> </w:t>
      </w:r>
      <w:r>
        <w:rPr>
          <w:rFonts w:ascii="Arial" w:hAnsi="Arial" w:cs="Arial"/>
        </w:rPr>
        <w:t>принимаются по нормам инсоляции, освещен</w:t>
      </w:r>
      <w:r w:rsidRPr="007D54EA">
        <w:rPr>
          <w:rFonts w:ascii="Arial" w:hAnsi="Arial" w:cs="Arial"/>
        </w:rPr>
        <w:t>ности и противопожарным требованиям</w:t>
      </w:r>
      <w:r>
        <w:rPr>
          <w:rFonts w:ascii="Arial" w:hAnsi="Arial" w:cs="Arial"/>
        </w:rPr>
        <w:t>.</w:t>
      </w:r>
    </w:p>
    <w:p w:rsidR="0052750B" w:rsidRPr="00080AF4" w:rsidRDefault="00080AF4" w:rsidP="002C1620">
      <w:pPr>
        <w:pStyle w:val="a9"/>
        <w:widowControl/>
        <w:suppressAutoHyphens w:val="0"/>
        <w:overflowPunct w:val="0"/>
        <w:autoSpaceDE w:val="0"/>
        <w:autoSpaceDN w:val="0"/>
        <w:adjustRightInd w:val="0"/>
        <w:spacing w:before="120" w:line="240" w:lineRule="auto"/>
        <w:ind w:left="0" w:firstLine="708"/>
        <w:rPr>
          <w:rFonts w:ascii="Arial" w:hAnsi="Arial" w:cs="Arial"/>
          <w:b/>
          <w:bCs/>
          <w:kern w:val="0"/>
          <w:u w:val="single"/>
          <w:lang w:eastAsia="ru-RU"/>
        </w:rPr>
      </w:pPr>
      <w:r>
        <w:rPr>
          <w:rFonts w:ascii="Arial" w:hAnsi="Arial" w:cs="Arial"/>
          <w:b/>
          <w:bCs/>
          <w:kern w:val="0"/>
          <w:lang w:eastAsia="ru-RU"/>
        </w:rPr>
        <w:t>3</w:t>
      </w:r>
      <w:r w:rsidR="0052750B" w:rsidRPr="006E1443">
        <w:rPr>
          <w:rFonts w:ascii="Arial" w:hAnsi="Arial" w:cs="Arial"/>
          <w:b/>
          <w:bCs/>
          <w:kern w:val="0"/>
          <w:lang w:eastAsia="ru-RU"/>
        </w:rPr>
        <w:t xml:space="preserve">. </w:t>
      </w:r>
      <w:r w:rsidR="0052750B">
        <w:rPr>
          <w:rFonts w:ascii="Arial" w:hAnsi="Arial" w:cs="Arial"/>
          <w:b/>
          <w:bCs/>
          <w:kern w:val="0"/>
          <w:u w:val="single"/>
          <w:lang w:eastAsia="ru-RU"/>
        </w:rPr>
        <w:t xml:space="preserve">Зона размещения </w:t>
      </w:r>
      <w:r w:rsidR="0052750B" w:rsidRPr="00A2113F">
        <w:rPr>
          <w:rFonts w:ascii="Arial" w:hAnsi="Arial" w:cs="Arial"/>
          <w:b/>
          <w:bCs/>
          <w:kern w:val="0"/>
          <w:u w:val="single"/>
          <w:lang w:eastAsia="ru-RU"/>
        </w:rPr>
        <w:t>спортивно-зрелищных объектов – ОД</w:t>
      </w:r>
      <w:r>
        <w:rPr>
          <w:rFonts w:ascii="Arial" w:hAnsi="Arial" w:cs="Arial"/>
          <w:b/>
          <w:bCs/>
          <w:kern w:val="0"/>
          <w:u w:val="single"/>
          <w:lang w:eastAsia="ru-RU"/>
        </w:rPr>
        <w:t xml:space="preserve"> 3</w:t>
      </w:r>
    </w:p>
    <w:p w:rsidR="0052750B" w:rsidRPr="00A2113F" w:rsidRDefault="0052750B" w:rsidP="002C1620">
      <w:pPr>
        <w:spacing w:after="120" w:line="240" w:lineRule="auto"/>
        <w:ind w:left="0" w:firstLine="708"/>
        <w:rPr>
          <w:rFonts w:ascii="Arial" w:hAnsi="Arial" w:cs="Arial"/>
          <w:sz w:val="24"/>
          <w:szCs w:val="24"/>
        </w:rPr>
      </w:pPr>
      <w:r w:rsidRPr="00A2113F">
        <w:rPr>
          <w:rFonts w:ascii="Arial" w:hAnsi="Arial" w:cs="Arial"/>
          <w:sz w:val="24"/>
          <w:szCs w:val="24"/>
          <w:lang w:eastAsia="ru-RU"/>
        </w:rPr>
        <w:t xml:space="preserve">Зона предназначена для обеспечения правовых условий </w:t>
      </w:r>
      <w:r w:rsidRPr="00A2113F">
        <w:rPr>
          <w:rFonts w:ascii="Arial" w:hAnsi="Arial" w:cs="Arial"/>
          <w:sz w:val="24"/>
          <w:szCs w:val="24"/>
        </w:rPr>
        <w:t>исп</w:t>
      </w:r>
      <w:r>
        <w:rPr>
          <w:rFonts w:ascii="Arial" w:hAnsi="Arial" w:cs="Arial"/>
          <w:sz w:val="24"/>
          <w:szCs w:val="24"/>
        </w:rPr>
        <w:t xml:space="preserve">ользования  земельных участков </w:t>
      </w:r>
      <w:r w:rsidRPr="00A2113F">
        <w:rPr>
          <w:rFonts w:ascii="Arial" w:hAnsi="Arial" w:cs="Arial"/>
          <w:sz w:val="24"/>
          <w:szCs w:val="24"/>
        </w:rPr>
        <w:t>и объектов капитального строительства спортивно-зрелищных учреждений поселенческого значения.</w:t>
      </w:r>
    </w:p>
    <w:p w:rsidR="0052750B" w:rsidRPr="00A2113F" w:rsidRDefault="0052750B" w:rsidP="002C1620">
      <w:pPr>
        <w:pStyle w:val="Default"/>
        <w:spacing w:before="120" w:after="120"/>
        <w:ind w:firstLine="340"/>
        <w:rPr>
          <w:rFonts w:ascii="Arial" w:hAnsi="Arial" w:cs="Arial"/>
        </w:rPr>
      </w:pPr>
      <w:r w:rsidRPr="00A2113F">
        <w:rPr>
          <w:rFonts w:ascii="Arial" w:hAnsi="Arial" w:cs="Arial"/>
          <w:b/>
          <w:bCs/>
          <w:i/>
          <w:iCs/>
        </w:rPr>
        <w:t>Виды разрешенного использования земельных участков и</w:t>
      </w:r>
      <w:r w:rsidRPr="00A2113F">
        <w:rPr>
          <w:rFonts w:ascii="Arial" w:hAnsi="Arial" w:cs="Arial"/>
        </w:rPr>
        <w:t xml:space="preserve"> </w:t>
      </w:r>
      <w:r w:rsidRPr="00A2113F">
        <w:rPr>
          <w:rFonts w:ascii="Arial" w:hAnsi="Arial" w:cs="Arial"/>
          <w:b/>
          <w:bCs/>
          <w:i/>
          <w:iCs/>
        </w:rPr>
        <w:t>объектов капитального строительства:</w:t>
      </w:r>
    </w:p>
    <w:p w:rsidR="0052750B" w:rsidRPr="00A2113F" w:rsidRDefault="0052750B" w:rsidP="002C1620">
      <w:pPr>
        <w:pStyle w:val="a9"/>
        <w:widowControl/>
        <w:suppressAutoHyphens w:val="0"/>
        <w:overflowPunct w:val="0"/>
        <w:autoSpaceDE w:val="0"/>
        <w:autoSpaceDN w:val="0"/>
        <w:adjustRightInd w:val="0"/>
        <w:spacing w:after="40" w:line="240" w:lineRule="auto"/>
        <w:ind w:left="0"/>
        <w:rPr>
          <w:rFonts w:ascii="Arial" w:hAnsi="Arial" w:cs="Arial"/>
          <w:kern w:val="0"/>
          <w:u w:val="single"/>
          <w:lang w:eastAsia="ru-RU"/>
        </w:rPr>
      </w:pPr>
      <w:r w:rsidRPr="00A2113F">
        <w:rPr>
          <w:rFonts w:ascii="Arial" w:hAnsi="Arial" w:cs="Arial"/>
          <w:kern w:val="0"/>
          <w:u w:val="single"/>
          <w:lang w:eastAsia="ru-RU"/>
        </w:rPr>
        <w:t>а) Основные:</w:t>
      </w:r>
    </w:p>
    <w:p w:rsidR="0052750B" w:rsidRPr="009C6542" w:rsidRDefault="0052750B" w:rsidP="00C22003">
      <w:pPr>
        <w:pStyle w:val="western"/>
        <w:numPr>
          <w:ilvl w:val="0"/>
          <w:numId w:val="9"/>
        </w:numPr>
        <w:spacing w:before="0" w:beforeAutospacing="0" w:after="40" w:afterAutospacing="0"/>
        <w:rPr>
          <w:rFonts w:ascii="Arial" w:hAnsi="Arial" w:cs="Arial"/>
          <w:color w:val="000000"/>
          <w:sz w:val="24"/>
          <w:szCs w:val="24"/>
        </w:rPr>
      </w:pPr>
      <w:r w:rsidRPr="009C6542">
        <w:rPr>
          <w:rFonts w:ascii="Arial" w:hAnsi="Arial" w:cs="Arial"/>
          <w:sz w:val="24"/>
          <w:szCs w:val="24"/>
          <w:lang w:eastAsia="ar-SA"/>
        </w:rPr>
        <w:t>размещение объектов спортивного назначения</w:t>
      </w:r>
      <w:r w:rsidRPr="009C6542">
        <w:rPr>
          <w:rFonts w:ascii="Arial" w:hAnsi="Arial" w:cs="Arial"/>
          <w:color w:val="000000"/>
          <w:sz w:val="24"/>
          <w:szCs w:val="24"/>
        </w:rPr>
        <w:t>;</w:t>
      </w:r>
    </w:p>
    <w:p w:rsidR="0052750B" w:rsidRPr="007254E5" w:rsidRDefault="0052750B" w:rsidP="00C22003">
      <w:pPr>
        <w:pStyle w:val="western"/>
        <w:numPr>
          <w:ilvl w:val="0"/>
          <w:numId w:val="9"/>
        </w:numPr>
        <w:spacing w:before="0" w:beforeAutospacing="0" w:after="120" w:afterAutospacing="0"/>
        <w:rPr>
          <w:rFonts w:ascii="Arial" w:hAnsi="Arial" w:cs="Arial"/>
          <w:sz w:val="24"/>
          <w:szCs w:val="24"/>
        </w:rPr>
      </w:pPr>
      <w:r w:rsidRPr="00CA0109">
        <w:rPr>
          <w:rFonts w:ascii="Arial" w:hAnsi="Arial" w:cs="Arial"/>
          <w:color w:val="000000"/>
          <w:sz w:val="24"/>
          <w:szCs w:val="24"/>
        </w:rPr>
        <w:t>размещение</w:t>
      </w:r>
      <w:r w:rsidRPr="007254E5">
        <w:rPr>
          <w:rFonts w:ascii="Arial" w:hAnsi="Arial" w:cs="Arial"/>
          <w:sz w:val="24"/>
          <w:szCs w:val="24"/>
        </w:rPr>
        <w:t xml:space="preserve"> зелёных насаждений.</w:t>
      </w:r>
    </w:p>
    <w:p w:rsidR="0052750B" w:rsidRPr="00A2113F" w:rsidRDefault="0052750B" w:rsidP="002C1620">
      <w:pPr>
        <w:pStyle w:val="a9"/>
        <w:widowControl/>
        <w:suppressAutoHyphens w:val="0"/>
        <w:overflowPunct w:val="0"/>
        <w:autoSpaceDE w:val="0"/>
        <w:autoSpaceDN w:val="0"/>
        <w:adjustRightInd w:val="0"/>
        <w:spacing w:after="40" w:line="240" w:lineRule="auto"/>
        <w:ind w:left="0" w:firstLine="708"/>
        <w:rPr>
          <w:rFonts w:ascii="Arial" w:hAnsi="Arial" w:cs="Arial"/>
          <w:kern w:val="0"/>
          <w:u w:val="single"/>
          <w:lang w:eastAsia="ru-RU"/>
        </w:rPr>
      </w:pPr>
      <w:r w:rsidRPr="00A2113F">
        <w:rPr>
          <w:rFonts w:ascii="Arial" w:hAnsi="Arial" w:cs="Arial"/>
          <w:kern w:val="0"/>
          <w:u w:val="single"/>
          <w:lang w:eastAsia="ru-RU"/>
        </w:rPr>
        <w:t xml:space="preserve">б) Вспомогательные: </w:t>
      </w:r>
    </w:p>
    <w:p w:rsidR="0052750B" w:rsidRPr="00707ED9" w:rsidRDefault="0052750B" w:rsidP="00C22003">
      <w:pPr>
        <w:pStyle w:val="western"/>
        <w:numPr>
          <w:ilvl w:val="0"/>
          <w:numId w:val="9"/>
        </w:numPr>
        <w:spacing w:before="0" w:beforeAutospacing="0" w:after="40" w:afterAutospacing="0"/>
        <w:rPr>
          <w:rFonts w:ascii="Arial" w:hAnsi="Arial" w:cs="Arial"/>
          <w:sz w:val="24"/>
          <w:szCs w:val="24"/>
          <w:lang w:eastAsia="ar-SA"/>
        </w:rPr>
      </w:pPr>
      <w:r w:rsidRPr="007254E5">
        <w:rPr>
          <w:rFonts w:ascii="Arial" w:hAnsi="Arial" w:cs="Arial"/>
          <w:sz w:val="24"/>
          <w:szCs w:val="24"/>
          <w:lang w:eastAsia="ar-SA"/>
        </w:rPr>
        <w:t xml:space="preserve">размещение предприятия общественного питания (кафе, закусочные, </w:t>
      </w:r>
      <w:r w:rsidRPr="00707ED9">
        <w:rPr>
          <w:rFonts w:ascii="Arial" w:hAnsi="Arial" w:cs="Arial"/>
          <w:sz w:val="24"/>
          <w:szCs w:val="24"/>
          <w:lang w:eastAsia="ar-SA"/>
        </w:rPr>
        <w:t>бары);</w:t>
      </w:r>
    </w:p>
    <w:p w:rsidR="0052750B" w:rsidRPr="007254E5" w:rsidRDefault="0052750B" w:rsidP="00C22003">
      <w:pPr>
        <w:pStyle w:val="western"/>
        <w:numPr>
          <w:ilvl w:val="0"/>
          <w:numId w:val="9"/>
        </w:numPr>
        <w:spacing w:before="0" w:beforeAutospacing="0" w:after="40" w:afterAutospacing="0"/>
        <w:rPr>
          <w:rFonts w:ascii="Arial" w:hAnsi="Arial" w:cs="Arial"/>
          <w:sz w:val="24"/>
          <w:szCs w:val="24"/>
          <w:lang w:eastAsia="ar-SA"/>
        </w:rPr>
      </w:pPr>
      <w:r w:rsidRPr="007254E5">
        <w:rPr>
          <w:rFonts w:ascii="Arial" w:hAnsi="Arial" w:cs="Arial"/>
          <w:sz w:val="24"/>
          <w:szCs w:val="24"/>
          <w:lang w:eastAsia="ar-SA"/>
        </w:rPr>
        <w:t>размещение пунктов оказания первой медицинской помощи;</w:t>
      </w:r>
    </w:p>
    <w:p w:rsidR="0052750B" w:rsidRPr="007254E5" w:rsidRDefault="0052750B" w:rsidP="00C22003">
      <w:pPr>
        <w:pStyle w:val="western"/>
        <w:numPr>
          <w:ilvl w:val="0"/>
          <w:numId w:val="9"/>
        </w:numPr>
        <w:spacing w:before="0" w:beforeAutospacing="0" w:after="40" w:afterAutospacing="0"/>
        <w:rPr>
          <w:rFonts w:ascii="Arial" w:hAnsi="Arial" w:cs="Arial"/>
          <w:sz w:val="24"/>
          <w:szCs w:val="24"/>
          <w:lang w:eastAsia="ar-SA"/>
        </w:rPr>
      </w:pPr>
      <w:r w:rsidRPr="007254E5">
        <w:rPr>
          <w:rFonts w:ascii="Arial" w:hAnsi="Arial" w:cs="Arial"/>
          <w:sz w:val="24"/>
          <w:szCs w:val="24"/>
          <w:lang w:eastAsia="ar-SA"/>
        </w:rPr>
        <w:t>размещение объектов инженерно-технического обеспечения;</w:t>
      </w:r>
    </w:p>
    <w:p w:rsidR="0052750B" w:rsidRPr="007254E5" w:rsidRDefault="0052750B" w:rsidP="00C22003">
      <w:pPr>
        <w:pStyle w:val="western"/>
        <w:numPr>
          <w:ilvl w:val="0"/>
          <w:numId w:val="9"/>
        </w:numPr>
        <w:spacing w:before="0" w:beforeAutospacing="0" w:after="40" w:afterAutospacing="0"/>
        <w:rPr>
          <w:rFonts w:ascii="Arial" w:hAnsi="Arial" w:cs="Arial"/>
          <w:sz w:val="24"/>
          <w:szCs w:val="24"/>
          <w:lang w:eastAsia="ar-SA"/>
        </w:rPr>
      </w:pPr>
      <w:r w:rsidRPr="007254E5">
        <w:rPr>
          <w:rFonts w:ascii="Arial" w:hAnsi="Arial" w:cs="Arial"/>
          <w:sz w:val="24"/>
          <w:szCs w:val="24"/>
          <w:lang w:eastAsia="ar-SA"/>
        </w:rPr>
        <w:t>размещение объектов жилищно-коммунального хозяйства;</w:t>
      </w:r>
    </w:p>
    <w:p w:rsidR="0052750B" w:rsidRPr="00AE07E0" w:rsidRDefault="0052750B" w:rsidP="00C22003">
      <w:pPr>
        <w:pStyle w:val="western"/>
        <w:numPr>
          <w:ilvl w:val="0"/>
          <w:numId w:val="9"/>
        </w:numPr>
        <w:spacing w:before="0" w:beforeAutospacing="0" w:after="40" w:afterAutospacing="0"/>
        <w:rPr>
          <w:rFonts w:ascii="Arial" w:hAnsi="Arial" w:cs="Arial"/>
          <w:sz w:val="24"/>
          <w:szCs w:val="24"/>
          <w:lang w:eastAsia="ar-SA"/>
        </w:rPr>
      </w:pPr>
      <w:r w:rsidRPr="00AE07E0">
        <w:rPr>
          <w:rFonts w:ascii="Arial" w:hAnsi="Arial" w:cs="Arial"/>
          <w:sz w:val="24"/>
          <w:szCs w:val="24"/>
          <w:lang w:eastAsia="ar-SA"/>
        </w:rPr>
        <w:lastRenderedPageBreak/>
        <w:t>размещение автостоянки для временного хранения автомобилей;</w:t>
      </w:r>
    </w:p>
    <w:p w:rsidR="0052750B" w:rsidRPr="00AE07E0" w:rsidRDefault="0052750B" w:rsidP="00C22003">
      <w:pPr>
        <w:pStyle w:val="western"/>
        <w:numPr>
          <w:ilvl w:val="0"/>
          <w:numId w:val="9"/>
        </w:numPr>
        <w:spacing w:before="0" w:beforeAutospacing="0" w:after="120" w:afterAutospacing="0"/>
        <w:rPr>
          <w:rFonts w:ascii="Arial" w:hAnsi="Arial" w:cs="Arial"/>
          <w:sz w:val="24"/>
          <w:szCs w:val="24"/>
        </w:rPr>
      </w:pPr>
      <w:r w:rsidRPr="00AE07E0">
        <w:rPr>
          <w:rFonts w:ascii="Arial" w:hAnsi="Arial" w:cs="Arial"/>
          <w:sz w:val="24"/>
          <w:szCs w:val="24"/>
          <w:lang w:eastAsia="ar-SA"/>
        </w:rPr>
        <w:t>размещение площадки общего пользования различного назначения: площадки для игр детей, отдыха взро</w:t>
      </w:r>
      <w:r w:rsidRPr="00AE07E0">
        <w:rPr>
          <w:rFonts w:ascii="Arial" w:hAnsi="Arial" w:cs="Arial"/>
          <w:sz w:val="24"/>
          <w:szCs w:val="24"/>
        </w:rPr>
        <w:t>слого населения, занятий физкультурой и др.</w:t>
      </w:r>
    </w:p>
    <w:p w:rsidR="0052750B" w:rsidRPr="00A2113F" w:rsidRDefault="0052750B" w:rsidP="002C1620">
      <w:pPr>
        <w:pStyle w:val="a9"/>
        <w:widowControl/>
        <w:suppressAutoHyphens w:val="0"/>
        <w:overflowPunct w:val="0"/>
        <w:autoSpaceDE w:val="0"/>
        <w:autoSpaceDN w:val="0"/>
        <w:adjustRightInd w:val="0"/>
        <w:spacing w:after="40" w:line="240" w:lineRule="auto"/>
        <w:ind w:left="0" w:firstLine="708"/>
        <w:rPr>
          <w:rFonts w:ascii="Arial" w:hAnsi="Arial" w:cs="Arial"/>
          <w:kern w:val="0"/>
          <w:u w:val="single"/>
          <w:lang w:eastAsia="ru-RU"/>
        </w:rPr>
      </w:pPr>
      <w:r w:rsidRPr="00A2113F">
        <w:rPr>
          <w:rFonts w:ascii="Arial" w:hAnsi="Arial" w:cs="Arial"/>
          <w:kern w:val="0"/>
          <w:u w:val="single"/>
          <w:lang w:eastAsia="ru-RU"/>
        </w:rPr>
        <w:t>в) Условно разрешенные:</w:t>
      </w:r>
    </w:p>
    <w:p w:rsidR="0052750B" w:rsidRPr="007254E5" w:rsidRDefault="0052750B" w:rsidP="00C22003">
      <w:pPr>
        <w:pStyle w:val="western"/>
        <w:numPr>
          <w:ilvl w:val="0"/>
          <w:numId w:val="9"/>
        </w:numPr>
        <w:spacing w:before="0" w:beforeAutospacing="0" w:after="240" w:afterAutospacing="0"/>
        <w:rPr>
          <w:rFonts w:ascii="Arial" w:hAnsi="Arial" w:cs="Arial"/>
          <w:sz w:val="24"/>
          <w:szCs w:val="24"/>
          <w:u w:val="single"/>
        </w:rPr>
      </w:pPr>
      <w:r w:rsidRPr="007254E5">
        <w:rPr>
          <w:rFonts w:ascii="Arial" w:hAnsi="Arial" w:cs="Arial"/>
          <w:color w:val="000000"/>
          <w:sz w:val="24"/>
          <w:szCs w:val="24"/>
        </w:rPr>
        <w:t>монументы, памятники и памятные знаки.</w:t>
      </w:r>
    </w:p>
    <w:p w:rsidR="0052750B" w:rsidRDefault="0052750B" w:rsidP="002C1620">
      <w:pPr>
        <w:pStyle w:val="ad"/>
        <w:spacing w:before="0" w:beforeAutospacing="0" w:after="40" w:afterAutospacing="0"/>
        <w:ind w:firstLine="708"/>
        <w:jc w:val="both"/>
        <w:rPr>
          <w:rFonts w:ascii="Arial" w:hAnsi="Arial" w:cs="Arial"/>
          <w:b/>
          <w:bCs/>
        </w:rPr>
      </w:pPr>
      <w:r w:rsidRPr="00A2113F">
        <w:rPr>
          <w:rFonts w:ascii="Arial" w:hAnsi="Arial" w:cs="Arial"/>
          <w:b/>
          <w:bCs/>
        </w:rPr>
        <w:t>Предельные размеры земельных участков и предельные параметры разрешённого строительства, реконструкции объектов капитального строительства:</w:t>
      </w:r>
    </w:p>
    <w:p w:rsidR="0052750B" w:rsidRPr="007254E5" w:rsidRDefault="0052750B" w:rsidP="00C22003">
      <w:pPr>
        <w:numPr>
          <w:ilvl w:val="0"/>
          <w:numId w:val="39"/>
        </w:numPr>
        <w:spacing w:after="40" w:line="240" w:lineRule="auto"/>
        <w:rPr>
          <w:rFonts w:ascii="Arial" w:hAnsi="Arial" w:cs="Arial"/>
          <w:sz w:val="24"/>
          <w:szCs w:val="24"/>
        </w:rPr>
      </w:pPr>
      <w:r w:rsidRPr="007254E5">
        <w:rPr>
          <w:rFonts w:ascii="Arial" w:hAnsi="Arial" w:cs="Arial"/>
          <w:sz w:val="24"/>
          <w:szCs w:val="24"/>
        </w:rPr>
        <w:t>размеры земельных участков и параметры разрешённого строительства, принимаются в соответствии с республиканскими нормативами градостроительного проектирования;</w:t>
      </w:r>
    </w:p>
    <w:p w:rsidR="0052750B" w:rsidRPr="007254E5" w:rsidRDefault="0052750B" w:rsidP="00C22003">
      <w:pPr>
        <w:numPr>
          <w:ilvl w:val="0"/>
          <w:numId w:val="39"/>
        </w:numPr>
        <w:spacing w:after="40" w:line="240" w:lineRule="auto"/>
        <w:rPr>
          <w:rFonts w:ascii="Arial" w:hAnsi="Arial" w:cs="Arial"/>
          <w:sz w:val="24"/>
          <w:szCs w:val="24"/>
        </w:rPr>
      </w:pPr>
      <w:r w:rsidRPr="007254E5">
        <w:rPr>
          <w:rFonts w:ascii="Arial" w:hAnsi="Arial" w:cs="Arial"/>
          <w:sz w:val="24"/>
          <w:szCs w:val="24"/>
        </w:rPr>
        <w:t>для территории плоскостных спортивных сооружений размер земел</w:t>
      </w:r>
      <w:r w:rsidR="00D349BE">
        <w:rPr>
          <w:rFonts w:ascii="Arial" w:hAnsi="Arial" w:cs="Arial"/>
          <w:sz w:val="24"/>
          <w:szCs w:val="24"/>
        </w:rPr>
        <w:t>ьного участка принимается 0,7-</w:t>
      </w:r>
      <w:smartTag w:uri="urn:schemas-microsoft-com:office:smarttags" w:element="metricconverter">
        <w:smartTagPr>
          <w:attr w:name="ProductID" w:val="0,9 га"/>
        </w:smartTagPr>
        <w:r w:rsidRPr="007254E5">
          <w:rPr>
            <w:rFonts w:ascii="Arial" w:hAnsi="Arial" w:cs="Arial"/>
            <w:sz w:val="24"/>
            <w:szCs w:val="24"/>
          </w:rPr>
          <w:t>0,9 га</w:t>
        </w:r>
      </w:smartTag>
      <w:r w:rsidRPr="007254E5">
        <w:rPr>
          <w:rFonts w:ascii="Arial" w:hAnsi="Arial" w:cs="Arial"/>
          <w:sz w:val="24"/>
          <w:szCs w:val="24"/>
        </w:rPr>
        <w:t>;</w:t>
      </w:r>
    </w:p>
    <w:p w:rsidR="0052750B" w:rsidRPr="007254E5" w:rsidRDefault="0052750B" w:rsidP="00C22003">
      <w:pPr>
        <w:numPr>
          <w:ilvl w:val="0"/>
          <w:numId w:val="39"/>
        </w:numPr>
        <w:spacing w:after="40" w:line="240" w:lineRule="auto"/>
        <w:rPr>
          <w:rFonts w:ascii="Arial" w:hAnsi="Arial" w:cs="Arial"/>
          <w:sz w:val="24"/>
          <w:szCs w:val="24"/>
        </w:rPr>
      </w:pPr>
      <w:r w:rsidRPr="007254E5">
        <w:rPr>
          <w:rFonts w:ascii="Arial" w:hAnsi="Arial" w:cs="Arial"/>
          <w:sz w:val="24"/>
          <w:szCs w:val="24"/>
        </w:rPr>
        <w:t>размер спортивного зала общего пользования  принимается в соответствии с заданием на проектирование;</w:t>
      </w:r>
    </w:p>
    <w:p w:rsidR="0052750B" w:rsidRPr="007254E5" w:rsidRDefault="0052750B" w:rsidP="00C22003">
      <w:pPr>
        <w:numPr>
          <w:ilvl w:val="0"/>
          <w:numId w:val="39"/>
        </w:numPr>
        <w:spacing w:after="40" w:line="240" w:lineRule="auto"/>
        <w:rPr>
          <w:rFonts w:ascii="Arial" w:hAnsi="Arial" w:cs="Arial"/>
          <w:sz w:val="24"/>
          <w:szCs w:val="24"/>
        </w:rPr>
      </w:pPr>
      <w:r w:rsidRPr="007254E5">
        <w:rPr>
          <w:rFonts w:ascii="Arial" w:hAnsi="Arial" w:cs="Arial"/>
          <w:sz w:val="24"/>
          <w:szCs w:val="24"/>
        </w:rPr>
        <w:t>разме</w:t>
      </w:r>
      <w:r w:rsidR="00BF5AA4" w:rsidRPr="007254E5">
        <w:rPr>
          <w:rFonts w:ascii="Arial" w:hAnsi="Arial" w:cs="Arial"/>
          <w:sz w:val="24"/>
          <w:szCs w:val="24"/>
        </w:rPr>
        <w:t>ры спортивно- тренажерного зала</w:t>
      </w:r>
      <w:r w:rsidRPr="007254E5">
        <w:rPr>
          <w:rFonts w:ascii="Arial" w:hAnsi="Arial" w:cs="Arial"/>
          <w:sz w:val="24"/>
          <w:szCs w:val="24"/>
        </w:rPr>
        <w:t xml:space="preserve"> повседневного обслуживания и бассейна (открыты</w:t>
      </w:r>
      <w:r w:rsidR="00BF5AA4" w:rsidRPr="007254E5">
        <w:rPr>
          <w:rFonts w:ascii="Arial" w:hAnsi="Arial" w:cs="Arial"/>
          <w:sz w:val="24"/>
          <w:szCs w:val="24"/>
        </w:rPr>
        <w:t>й и закрытый общего пользования</w:t>
      </w:r>
      <w:r w:rsidRPr="007254E5">
        <w:rPr>
          <w:rFonts w:ascii="Arial" w:hAnsi="Arial" w:cs="Arial"/>
          <w:sz w:val="24"/>
          <w:szCs w:val="24"/>
        </w:rPr>
        <w:t>) принимаются в соответствии с заданием на проектирование;</w:t>
      </w:r>
    </w:p>
    <w:p w:rsidR="0052750B" w:rsidRPr="007254E5" w:rsidRDefault="0052750B" w:rsidP="00C22003">
      <w:pPr>
        <w:numPr>
          <w:ilvl w:val="0"/>
          <w:numId w:val="39"/>
        </w:numPr>
        <w:spacing w:after="40" w:line="240" w:lineRule="auto"/>
        <w:rPr>
          <w:rFonts w:ascii="Arial" w:hAnsi="Arial" w:cs="Arial"/>
          <w:sz w:val="24"/>
          <w:szCs w:val="24"/>
        </w:rPr>
      </w:pPr>
      <w:r w:rsidRPr="007254E5">
        <w:rPr>
          <w:rFonts w:ascii="Arial" w:hAnsi="Arial" w:cs="Arial"/>
          <w:sz w:val="24"/>
          <w:szCs w:val="24"/>
        </w:rPr>
        <w:t>для территории детско-юношеской спортивной школы размер земельного участка принимается 1,5-</w:t>
      </w:r>
      <w:smartTag w:uri="urn:schemas-microsoft-com:office:smarttags" w:element="metricconverter">
        <w:smartTagPr>
          <w:attr w:name="ProductID" w:val="1,0 га"/>
        </w:smartTagPr>
        <w:r w:rsidRPr="007254E5">
          <w:rPr>
            <w:rFonts w:ascii="Arial" w:hAnsi="Arial" w:cs="Arial"/>
            <w:sz w:val="24"/>
            <w:szCs w:val="24"/>
          </w:rPr>
          <w:t>1,0 га</w:t>
        </w:r>
      </w:smartTag>
      <w:r w:rsidRPr="007254E5">
        <w:rPr>
          <w:rFonts w:ascii="Arial" w:hAnsi="Arial" w:cs="Arial"/>
          <w:sz w:val="24"/>
          <w:szCs w:val="24"/>
        </w:rPr>
        <w:t xml:space="preserve"> на объект;</w:t>
      </w:r>
    </w:p>
    <w:p w:rsidR="0052750B" w:rsidRPr="00795D3D" w:rsidRDefault="0052750B" w:rsidP="00C22003">
      <w:pPr>
        <w:numPr>
          <w:ilvl w:val="0"/>
          <w:numId w:val="39"/>
        </w:numPr>
        <w:spacing w:after="40" w:line="240" w:lineRule="auto"/>
        <w:rPr>
          <w:rFonts w:ascii="Arial" w:hAnsi="Arial" w:cs="Arial"/>
          <w:sz w:val="24"/>
          <w:szCs w:val="24"/>
        </w:rPr>
      </w:pPr>
      <w:r w:rsidRPr="007254E5">
        <w:rPr>
          <w:rFonts w:ascii="Arial" w:hAnsi="Arial" w:cs="Arial"/>
          <w:sz w:val="24"/>
          <w:szCs w:val="24"/>
        </w:rPr>
        <w:t>для малых поселений</w:t>
      </w:r>
      <w:r w:rsidRPr="00795D3D">
        <w:rPr>
          <w:rFonts w:ascii="Arial" w:hAnsi="Arial" w:cs="Arial"/>
          <w:sz w:val="24"/>
          <w:szCs w:val="24"/>
        </w:rPr>
        <w:t xml:space="preserve"> нормы расчета залов и бассейнов необходимо принимать с учетом минимально</w:t>
      </w:r>
      <w:r w:rsidR="00D349BE">
        <w:rPr>
          <w:rFonts w:ascii="Arial" w:hAnsi="Arial" w:cs="Arial"/>
          <w:sz w:val="24"/>
          <w:szCs w:val="24"/>
        </w:rPr>
        <w:t>й вместимости объектов по техно</w:t>
      </w:r>
      <w:r w:rsidRPr="00795D3D">
        <w:rPr>
          <w:rFonts w:ascii="Arial" w:hAnsi="Arial" w:cs="Arial"/>
          <w:sz w:val="24"/>
          <w:szCs w:val="24"/>
        </w:rPr>
        <w:t>логическим требованиям</w:t>
      </w:r>
      <w:r>
        <w:rPr>
          <w:rFonts w:ascii="Arial" w:hAnsi="Arial" w:cs="Arial"/>
          <w:sz w:val="24"/>
          <w:szCs w:val="24"/>
        </w:rPr>
        <w:t>;</w:t>
      </w:r>
    </w:p>
    <w:p w:rsidR="0052750B" w:rsidRPr="007254E5" w:rsidRDefault="0052750B" w:rsidP="00C22003">
      <w:pPr>
        <w:numPr>
          <w:ilvl w:val="0"/>
          <w:numId w:val="39"/>
        </w:numPr>
        <w:spacing w:after="40" w:line="240" w:lineRule="auto"/>
        <w:rPr>
          <w:rFonts w:ascii="Arial" w:hAnsi="Arial" w:cs="Arial"/>
          <w:sz w:val="24"/>
          <w:szCs w:val="24"/>
        </w:rPr>
      </w:pPr>
      <w:r w:rsidRPr="007254E5">
        <w:rPr>
          <w:rFonts w:ascii="Arial" w:hAnsi="Arial" w:cs="Arial"/>
          <w:sz w:val="24"/>
          <w:szCs w:val="24"/>
        </w:rPr>
        <w:t xml:space="preserve">в поселениях с числом жителей от 2 до 5 тыс. следует предусматривать один спортивный зал площадью </w:t>
      </w:r>
      <w:smartTag w:uri="urn:schemas-microsoft-com:office:smarttags" w:element="metricconverter">
        <w:smartTagPr>
          <w:attr w:name="ProductID" w:val="540 м2"/>
        </w:smartTagPr>
        <w:r w:rsidRPr="007254E5">
          <w:rPr>
            <w:rFonts w:ascii="Arial" w:hAnsi="Arial" w:cs="Arial"/>
            <w:sz w:val="24"/>
            <w:szCs w:val="24"/>
          </w:rPr>
          <w:t>540 м</w:t>
        </w:r>
        <w:r w:rsidRPr="007254E5">
          <w:rPr>
            <w:rFonts w:ascii="Arial" w:hAnsi="Arial" w:cs="Arial"/>
            <w:sz w:val="24"/>
            <w:szCs w:val="24"/>
            <w:vertAlign w:val="superscript"/>
          </w:rPr>
          <w:t>2</w:t>
        </w:r>
      </w:smartTag>
      <w:r w:rsidRPr="007254E5">
        <w:rPr>
          <w:rFonts w:ascii="Arial" w:hAnsi="Arial" w:cs="Arial"/>
          <w:sz w:val="24"/>
          <w:szCs w:val="24"/>
        </w:rPr>
        <w:t>;</w:t>
      </w:r>
    </w:p>
    <w:p w:rsidR="0052750B" w:rsidRPr="00A2113F" w:rsidRDefault="00D349BE" w:rsidP="00C22003">
      <w:pPr>
        <w:numPr>
          <w:ilvl w:val="0"/>
          <w:numId w:val="39"/>
        </w:numPr>
        <w:spacing w:after="40" w:line="240" w:lineRule="auto"/>
        <w:rPr>
          <w:rFonts w:ascii="Arial" w:hAnsi="Arial" w:cs="Arial"/>
          <w:sz w:val="24"/>
          <w:szCs w:val="24"/>
        </w:rPr>
      </w:pPr>
      <w:r>
        <w:rPr>
          <w:rFonts w:ascii="Arial" w:hAnsi="Arial" w:cs="Arial"/>
          <w:sz w:val="24"/>
          <w:szCs w:val="24"/>
        </w:rPr>
        <w:t>этажность зданий – не более</w:t>
      </w:r>
      <w:r w:rsidR="0052750B" w:rsidRPr="00A2113F">
        <w:rPr>
          <w:rFonts w:ascii="Arial" w:hAnsi="Arial" w:cs="Arial"/>
          <w:sz w:val="24"/>
          <w:szCs w:val="24"/>
        </w:rPr>
        <w:t xml:space="preserve"> 3 этажей;</w:t>
      </w:r>
    </w:p>
    <w:p w:rsidR="0052750B" w:rsidRPr="00A2113F" w:rsidRDefault="00D349BE" w:rsidP="00C22003">
      <w:pPr>
        <w:numPr>
          <w:ilvl w:val="0"/>
          <w:numId w:val="39"/>
        </w:numPr>
        <w:spacing w:after="40" w:line="240" w:lineRule="auto"/>
        <w:rPr>
          <w:rFonts w:ascii="Arial" w:hAnsi="Arial" w:cs="Arial"/>
          <w:sz w:val="24"/>
          <w:szCs w:val="24"/>
        </w:rPr>
      </w:pPr>
      <w:r>
        <w:rPr>
          <w:rFonts w:ascii="Arial" w:hAnsi="Arial" w:cs="Arial"/>
          <w:sz w:val="24"/>
          <w:szCs w:val="24"/>
        </w:rPr>
        <w:t xml:space="preserve">высота от уровня земли </w:t>
      </w:r>
      <w:r w:rsidR="0052750B" w:rsidRPr="00A2113F">
        <w:rPr>
          <w:rFonts w:ascii="Arial" w:hAnsi="Arial" w:cs="Arial"/>
          <w:sz w:val="24"/>
          <w:szCs w:val="24"/>
        </w:rPr>
        <w:t xml:space="preserve">до верха перекрытия последнего этажа – не более </w:t>
      </w:r>
      <w:smartTag w:uri="urn:schemas-microsoft-com:office:smarttags" w:element="metricconverter">
        <w:smartTagPr>
          <w:attr w:name="ProductID" w:val="18 м"/>
        </w:smartTagPr>
        <w:r w:rsidR="0052750B" w:rsidRPr="00A2113F">
          <w:rPr>
            <w:rFonts w:ascii="Arial" w:hAnsi="Arial" w:cs="Arial"/>
            <w:sz w:val="24"/>
            <w:szCs w:val="24"/>
          </w:rPr>
          <w:t>18 м</w:t>
        </w:r>
      </w:smartTag>
      <w:r w:rsidR="0052750B" w:rsidRPr="00A2113F">
        <w:rPr>
          <w:rFonts w:ascii="Arial" w:hAnsi="Arial" w:cs="Arial"/>
          <w:sz w:val="24"/>
          <w:szCs w:val="24"/>
        </w:rPr>
        <w:t>;</w:t>
      </w:r>
    </w:p>
    <w:p w:rsidR="0052750B" w:rsidRPr="00A2113F" w:rsidRDefault="0052750B" w:rsidP="00C22003">
      <w:pPr>
        <w:numPr>
          <w:ilvl w:val="0"/>
          <w:numId w:val="39"/>
        </w:numPr>
        <w:spacing w:after="40" w:line="240" w:lineRule="auto"/>
        <w:rPr>
          <w:rFonts w:ascii="Arial" w:hAnsi="Arial" w:cs="Arial"/>
          <w:sz w:val="24"/>
          <w:szCs w:val="24"/>
        </w:rPr>
      </w:pPr>
      <w:r w:rsidRPr="00A2113F">
        <w:rPr>
          <w:rFonts w:ascii="Arial" w:hAnsi="Arial" w:cs="Arial"/>
          <w:sz w:val="24"/>
          <w:szCs w:val="24"/>
        </w:rPr>
        <w:t>максимальный процент застройки земельного участка – 60%;</w:t>
      </w:r>
    </w:p>
    <w:p w:rsidR="0052750B" w:rsidRPr="007254E5" w:rsidRDefault="0052750B" w:rsidP="00C22003">
      <w:pPr>
        <w:numPr>
          <w:ilvl w:val="0"/>
          <w:numId w:val="39"/>
        </w:numPr>
        <w:spacing w:after="40" w:line="240" w:lineRule="auto"/>
        <w:rPr>
          <w:rFonts w:ascii="Arial" w:hAnsi="Arial" w:cs="Arial"/>
          <w:sz w:val="24"/>
          <w:szCs w:val="24"/>
        </w:rPr>
      </w:pPr>
      <w:r w:rsidRPr="007254E5">
        <w:rPr>
          <w:rFonts w:ascii="Arial" w:hAnsi="Arial" w:cs="Arial"/>
          <w:sz w:val="24"/>
          <w:szCs w:val="24"/>
        </w:rPr>
        <w:t>новое строительство, реконструкцию осуществлять по утвержденному проекту планировки и межевания территории;</w:t>
      </w:r>
    </w:p>
    <w:p w:rsidR="0052750B" w:rsidRPr="007254E5" w:rsidRDefault="0052750B" w:rsidP="00C22003">
      <w:pPr>
        <w:numPr>
          <w:ilvl w:val="0"/>
          <w:numId w:val="39"/>
        </w:numPr>
        <w:spacing w:after="40" w:line="240" w:lineRule="auto"/>
        <w:rPr>
          <w:rFonts w:ascii="Arial" w:hAnsi="Arial" w:cs="Arial"/>
          <w:sz w:val="24"/>
          <w:szCs w:val="24"/>
        </w:rPr>
      </w:pPr>
      <w:r w:rsidRPr="007254E5">
        <w:rPr>
          <w:rFonts w:ascii="Arial" w:hAnsi="Arial" w:cs="Arial"/>
          <w:sz w:val="24"/>
          <w:szCs w:val="24"/>
        </w:rPr>
        <w:t>строительство осуществлять в соответствии со строительными нормами, правилами и техническими регламентами;</w:t>
      </w:r>
    </w:p>
    <w:p w:rsidR="0052750B" w:rsidRDefault="0052750B" w:rsidP="00C22003">
      <w:pPr>
        <w:numPr>
          <w:ilvl w:val="0"/>
          <w:numId w:val="39"/>
        </w:numPr>
        <w:spacing w:after="240" w:line="240" w:lineRule="auto"/>
        <w:rPr>
          <w:rFonts w:ascii="Arial" w:hAnsi="Arial" w:cs="Arial"/>
          <w:sz w:val="24"/>
          <w:szCs w:val="24"/>
        </w:rPr>
      </w:pPr>
      <w:r w:rsidRPr="00A2113F">
        <w:rPr>
          <w:rFonts w:ascii="Arial" w:hAnsi="Arial" w:cs="Arial"/>
          <w:sz w:val="24"/>
          <w:szCs w:val="24"/>
        </w:rPr>
        <w:t>размещение оборудования, соответствующего ГОСТ по безопасности</w:t>
      </w:r>
      <w:r>
        <w:rPr>
          <w:rFonts w:ascii="Arial" w:hAnsi="Arial" w:cs="Arial"/>
          <w:sz w:val="24"/>
          <w:szCs w:val="24"/>
        </w:rPr>
        <w:t>.</w:t>
      </w:r>
    </w:p>
    <w:p w:rsidR="0052750B" w:rsidRPr="006E1443" w:rsidRDefault="00080AF4" w:rsidP="002C1620">
      <w:pPr>
        <w:spacing w:after="120" w:line="240" w:lineRule="auto"/>
        <w:ind w:left="0"/>
        <w:rPr>
          <w:rFonts w:ascii="Arial" w:hAnsi="Arial" w:cs="Arial"/>
          <w:b/>
          <w:bCs/>
          <w:sz w:val="24"/>
          <w:szCs w:val="24"/>
          <w:u w:val="single"/>
          <w:lang w:eastAsia="ru-RU"/>
        </w:rPr>
      </w:pPr>
      <w:r>
        <w:rPr>
          <w:rFonts w:ascii="Arial" w:hAnsi="Arial" w:cs="Arial"/>
          <w:b/>
          <w:bCs/>
          <w:sz w:val="24"/>
          <w:szCs w:val="24"/>
          <w:u w:val="single"/>
          <w:lang w:eastAsia="ru-RU"/>
        </w:rPr>
        <w:t>4</w:t>
      </w:r>
      <w:r w:rsidR="0052750B" w:rsidRPr="002C1F3F">
        <w:rPr>
          <w:rFonts w:ascii="Arial" w:hAnsi="Arial" w:cs="Arial"/>
          <w:b/>
          <w:bCs/>
          <w:sz w:val="24"/>
          <w:szCs w:val="24"/>
          <w:u w:val="single"/>
          <w:lang w:eastAsia="ru-RU"/>
        </w:rPr>
        <w:t>. Зона</w:t>
      </w:r>
      <w:r w:rsidR="0052750B" w:rsidRPr="006E1443">
        <w:rPr>
          <w:rFonts w:ascii="Arial" w:hAnsi="Arial" w:cs="Arial"/>
          <w:b/>
          <w:bCs/>
          <w:sz w:val="24"/>
          <w:szCs w:val="24"/>
          <w:u w:val="single"/>
          <w:lang w:eastAsia="ru-RU"/>
        </w:rPr>
        <w:t xml:space="preserve"> территорий перспективного развития многофункциональной  общественно-деловой застройки – ОД</w:t>
      </w:r>
      <w:r>
        <w:rPr>
          <w:rFonts w:ascii="Arial" w:hAnsi="Arial" w:cs="Arial"/>
          <w:b/>
          <w:bCs/>
          <w:sz w:val="24"/>
          <w:szCs w:val="24"/>
          <w:u w:val="single"/>
          <w:lang w:eastAsia="ru-RU"/>
        </w:rPr>
        <w:t>4</w:t>
      </w:r>
    </w:p>
    <w:p w:rsidR="0052750B" w:rsidRPr="00A2113F" w:rsidRDefault="0052750B" w:rsidP="00D349BE">
      <w:pPr>
        <w:spacing w:after="120" w:line="240" w:lineRule="auto"/>
        <w:ind w:left="0"/>
        <w:rPr>
          <w:rFonts w:ascii="Arial" w:hAnsi="Arial" w:cs="Arial"/>
          <w:sz w:val="24"/>
          <w:szCs w:val="24"/>
          <w:lang w:eastAsia="ru-RU"/>
        </w:rPr>
      </w:pPr>
      <w:r w:rsidRPr="00A2113F">
        <w:rPr>
          <w:rFonts w:ascii="Arial" w:hAnsi="Arial" w:cs="Arial"/>
          <w:sz w:val="24"/>
          <w:szCs w:val="24"/>
        </w:rPr>
        <w:t xml:space="preserve">В зонах планируемого размещения объектов капитального строительства предусмотрено резервирование территории для перспективного размещения и развития </w:t>
      </w:r>
      <w:r w:rsidRPr="00A2113F">
        <w:rPr>
          <w:rFonts w:ascii="Arial" w:hAnsi="Arial" w:cs="Arial"/>
          <w:sz w:val="24"/>
          <w:szCs w:val="24"/>
          <w:lang w:eastAsia="ru-RU"/>
        </w:rPr>
        <w:t>многофункцион</w:t>
      </w:r>
      <w:r w:rsidR="00D349BE">
        <w:rPr>
          <w:rFonts w:ascii="Arial" w:hAnsi="Arial" w:cs="Arial"/>
          <w:sz w:val="24"/>
          <w:szCs w:val="24"/>
          <w:lang w:eastAsia="ru-RU"/>
        </w:rPr>
        <w:t xml:space="preserve">альной </w:t>
      </w:r>
      <w:r w:rsidRPr="00A2113F">
        <w:rPr>
          <w:rFonts w:ascii="Arial" w:hAnsi="Arial" w:cs="Arial"/>
          <w:sz w:val="24"/>
          <w:szCs w:val="24"/>
          <w:lang w:eastAsia="ru-RU"/>
        </w:rPr>
        <w:t>общественно-деловой застройки.</w:t>
      </w:r>
    </w:p>
    <w:p w:rsidR="0052750B" w:rsidRPr="00A2113F" w:rsidRDefault="0052750B" w:rsidP="004D17FC">
      <w:pPr>
        <w:spacing w:afterLines="120" w:line="240" w:lineRule="auto"/>
        <w:ind w:left="0"/>
        <w:rPr>
          <w:rFonts w:ascii="Arial" w:hAnsi="Arial" w:cs="Arial"/>
          <w:sz w:val="24"/>
          <w:szCs w:val="24"/>
        </w:rPr>
      </w:pPr>
      <w:r w:rsidRPr="00A2113F">
        <w:rPr>
          <w:rFonts w:ascii="Arial" w:hAnsi="Arial" w:cs="Arial"/>
          <w:sz w:val="24"/>
          <w:szCs w:val="24"/>
        </w:rPr>
        <w:t xml:space="preserve">Регламенты на территориях перспективного размещения объектов капитального строительства до момента их востребования идентичны регламентам той территориальной зоне, на которой планируется их размещение, </w:t>
      </w:r>
      <w:r w:rsidRPr="00A2113F">
        <w:rPr>
          <w:rFonts w:ascii="Arial" w:hAnsi="Arial" w:cs="Arial"/>
          <w:sz w:val="24"/>
          <w:szCs w:val="24"/>
        </w:rPr>
        <w:lastRenderedPageBreak/>
        <w:t>а после принятия решения по их застройке – регламентам той территориальной зоны, под которую они назначены.</w:t>
      </w:r>
    </w:p>
    <w:p w:rsidR="0052750B" w:rsidRDefault="0052750B" w:rsidP="002C1620">
      <w:pPr>
        <w:pStyle w:val="a9"/>
        <w:spacing w:line="240" w:lineRule="auto"/>
        <w:ind w:left="0" w:firstLine="0"/>
        <w:jc w:val="left"/>
        <w:rPr>
          <w:rFonts w:ascii="Arial" w:hAnsi="Arial" w:cs="Arial"/>
          <w:b/>
          <w:bCs/>
        </w:rPr>
      </w:pPr>
      <w:bookmarkStart w:id="37" w:name="__RefHeading__475_2087375748"/>
      <w:bookmarkStart w:id="38" w:name="_Toc337639687"/>
      <w:bookmarkEnd w:id="37"/>
      <w:r w:rsidRPr="00A2113F">
        <w:rPr>
          <w:rFonts w:ascii="Arial" w:hAnsi="Arial" w:cs="Arial"/>
          <w:b/>
          <w:bCs/>
          <w:lang w:eastAsia="en-US"/>
        </w:rPr>
        <w:t>Статья 4</w:t>
      </w:r>
      <w:r>
        <w:rPr>
          <w:rFonts w:ascii="Arial" w:hAnsi="Arial" w:cs="Arial"/>
          <w:b/>
          <w:bCs/>
          <w:lang w:eastAsia="en-US"/>
        </w:rPr>
        <w:t>3</w:t>
      </w:r>
      <w:r w:rsidRPr="00A2113F">
        <w:rPr>
          <w:rFonts w:ascii="Arial" w:hAnsi="Arial" w:cs="Arial"/>
          <w:b/>
          <w:bCs/>
          <w:lang w:eastAsia="en-US"/>
        </w:rPr>
        <w:t xml:space="preserve">. </w:t>
      </w:r>
      <w:r w:rsidRPr="00A2113F">
        <w:rPr>
          <w:rFonts w:ascii="Arial" w:hAnsi="Arial" w:cs="Arial"/>
          <w:b/>
          <w:bCs/>
        </w:rPr>
        <w:t>Градостроительные регламенты зоны инженерно</w:t>
      </w:r>
      <w:r>
        <w:rPr>
          <w:rFonts w:ascii="Arial" w:hAnsi="Arial" w:cs="Arial"/>
          <w:b/>
          <w:bCs/>
        </w:rPr>
        <w:t>-транспортной</w:t>
      </w:r>
      <w:r w:rsidRPr="00A2113F">
        <w:rPr>
          <w:rFonts w:ascii="Arial" w:hAnsi="Arial" w:cs="Arial"/>
          <w:b/>
          <w:bCs/>
        </w:rPr>
        <w:t xml:space="preserve"> </w:t>
      </w:r>
      <w:r w:rsidRPr="00C32722">
        <w:rPr>
          <w:rFonts w:ascii="Arial" w:hAnsi="Arial" w:cs="Arial"/>
          <w:b/>
          <w:bCs/>
        </w:rPr>
        <w:t>инфраструктуры «ИТ»</w:t>
      </w:r>
    </w:p>
    <w:p w:rsidR="0052750B" w:rsidRPr="00A2113F" w:rsidRDefault="0052750B" w:rsidP="002C1620">
      <w:pPr>
        <w:keepNext/>
        <w:keepLines/>
        <w:autoSpaceDE w:val="0"/>
        <w:autoSpaceDN w:val="0"/>
        <w:adjustRightInd w:val="0"/>
        <w:spacing w:after="120" w:line="240" w:lineRule="auto"/>
        <w:ind w:left="0" w:right="-284" w:firstLine="708"/>
        <w:rPr>
          <w:rFonts w:ascii="Arial" w:hAnsi="Arial" w:cs="Arial"/>
          <w:sz w:val="24"/>
          <w:szCs w:val="24"/>
        </w:rPr>
      </w:pPr>
      <w:r w:rsidRPr="00A2113F">
        <w:rPr>
          <w:rFonts w:ascii="Arial" w:hAnsi="Arial" w:cs="Arial"/>
          <w:sz w:val="24"/>
          <w:szCs w:val="24"/>
        </w:rPr>
        <w:t xml:space="preserve">Зона </w:t>
      </w:r>
      <w:r>
        <w:rPr>
          <w:rFonts w:ascii="Arial" w:hAnsi="Arial" w:cs="Arial"/>
          <w:sz w:val="24"/>
          <w:szCs w:val="24"/>
        </w:rPr>
        <w:t>инженерно-</w:t>
      </w:r>
      <w:r w:rsidRPr="00A2113F">
        <w:rPr>
          <w:rFonts w:ascii="Arial" w:hAnsi="Arial" w:cs="Arial"/>
          <w:sz w:val="24"/>
          <w:szCs w:val="24"/>
        </w:rPr>
        <w:t xml:space="preserve">транспортной инфраструктуры выделена для обеспечения правовых условий формирования земельных участков  и объектов капитального строительства </w:t>
      </w:r>
      <w:r>
        <w:rPr>
          <w:rFonts w:ascii="Arial" w:hAnsi="Arial" w:cs="Arial"/>
          <w:sz w:val="24"/>
          <w:szCs w:val="24"/>
        </w:rPr>
        <w:t>инженерно-</w:t>
      </w:r>
      <w:r w:rsidRPr="00A2113F">
        <w:rPr>
          <w:rFonts w:ascii="Arial" w:hAnsi="Arial" w:cs="Arial"/>
          <w:sz w:val="24"/>
          <w:szCs w:val="24"/>
        </w:rPr>
        <w:t xml:space="preserve">транспортной инфраструктуры, обеспечивающих размещение и функционирования сооружений транспорта </w:t>
      </w:r>
      <w:r>
        <w:rPr>
          <w:rFonts w:ascii="Arial" w:hAnsi="Arial" w:cs="Arial"/>
          <w:sz w:val="24"/>
          <w:szCs w:val="24"/>
        </w:rPr>
        <w:t>и инженерии,</w:t>
      </w:r>
      <w:r w:rsidRPr="00A2113F">
        <w:rPr>
          <w:rFonts w:ascii="Arial" w:hAnsi="Arial" w:cs="Arial"/>
          <w:sz w:val="24"/>
          <w:szCs w:val="24"/>
        </w:rPr>
        <w:t xml:space="preserve"> а также установления санитарно-защитных и охранных зон этих объектов в соответствии с действующим законодательством и требованиями технических регламентов.</w:t>
      </w:r>
    </w:p>
    <w:p w:rsidR="0052750B" w:rsidRPr="006E1443" w:rsidRDefault="0052750B" w:rsidP="002C1620">
      <w:pPr>
        <w:pStyle w:val="a9"/>
        <w:overflowPunct w:val="0"/>
        <w:autoSpaceDE w:val="0"/>
        <w:autoSpaceDN w:val="0"/>
        <w:adjustRightInd w:val="0"/>
        <w:spacing w:line="240" w:lineRule="auto"/>
        <w:ind w:left="0"/>
        <w:rPr>
          <w:rFonts w:ascii="Arial" w:hAnsi="Arial" w:cs="Arial"/>
          <w:b/>
          <w:bCs/>
          <w:lang w:eastAsia="ru-RU"/>
        </w:rPr>
      </w:pPr>
      <w:r w:rsidRPr="00AE07E0">
        <w:rPr>
          <w:rFonts w:ascii="Arial" w:hAnsi="Arial" w:cs="Arial"/>
          <w:b/>
          <w:bCs/>
        </w:rPr>
        <w:t>1.</w:t>
      </w:r>
      <w:r w:rsidR="00AE07E0" w:rsidRPr="00AE07E0">
        <w:rPr>
          <w:rFonts w:ascii="Arial" w:hAnsi="Arial" w:cs="Arial"/>
          <w:b/>
          <w:bCs/>
        </w:rPr>
        <w:t xml:space="preserve"> </w:t>
      </w:r>
      <w:r w:rsidRPr="009C6542">
        <w:rPr>
          <w:rFonts w:ascii="Arial" w:hAnsi="Arial" w:cs="Arial"/>
          <w:b/>
          <w:bCs/>
          <w:u w:val="single"/>
          <w:lang w:eastAsia="ru-RU"/>
        </w:rPr>
        <w:t>Зона размещения объектов инженерно-транспортной инфраструктуры – ИТ1</w:t>
      </w:r>
      <w:r w:rsidRPr="009C6542">
        <w:rPr>
          <w:rFonts w:ascii="Arial" w:hAnsi="Arial" w:cs="Arial"/>
          <w:b/>
          <w:bCs/>
          <w:lang w:eastAsia="ru-RU"/>
        </w:rPr>
        <w:t xml:space="preserve"> </w:t>
      </w:r>
    </w:p>
    <w:p w:rsidR="0052750B" w:rsidRPr="00A2113F" w:rsidRDefault="0052750B" w:rsidP="002C1620">
      <w:pPr>
        <w:pStyle w:val="Default"/>
        <w:spacing w:after="120"/>
        <w:ind w:firstLine="709"/>
        <w:rPr>
          <w:rFonts w:ascii="Arial" w:hAnsi="Arial" w:cs="Arial"/>
        </w:rPr>
      </w:pPr>
      <w:r w:rsidRPr="00A2113F">
        <w:rPr>
          <w:rFonts w:ascii="Arial" w:hAnsi="Arial" w:cs="Arial"/>
          <w:b/>
          <w:bCs/>
          <w:i/>
          <w:iCs/>
        </w:rPr>
        <w:t>Виды разрешенного использования земельных участков и</w:t>
      </w:r>
      <w:r w:rsidRPr="00A2113F">
        <w:rPr>
          <w:rFonts w:ascii="Arial" w:hAnsi="Arial" w:cs="Arial"/>
        </w:rPr>
        <w:t xml:space="preserve"> </w:t>
      </w:r>
      <w:r w:rsidRPr="00A2113F">
        <w:rPr>
          <w:rFonts w:ascii="Arial" w:hAnsi="Arial" w:cs="Arial"/>
          <w:b/>
          <w:bCs/>
          <w:i/>
          <w:iCs/>
        </w:rPr>
        <w:t>объектов капитального строительства:</w:t>
      </w:r>
    </w:p>
    <w:p w:rsidR="0052750B" w:rsidRPr="00A2113F" w:rsidRDefault="0052750B" w:rsidP="002C1620">
      <w:pPr>
        <w:spacing w:after="40" w:line="240" w:lineRule="auto"/>
        <w:ind w:left="0" w:firstLine="708"/>
        <w:rPr>
          <w:rFonts w:ascii="Arial" w:hAnsi="Arial" w:cs="Arial"/>
          <w:sz w:val="24"/>
          <w:szCs w:val="24"/>
          <w:u w:val="single"/>
        </w:rPr>
      </w:pPr>
      <w:r w:rsidRPr="00A2113F">
        <w:rPr>
          <w:rFonts w:ascii="Arial" w:hAnsi="Arial" w:cs="Arial"/>
          <w:sz w:val="24"/>
          <w:szCs w:val="24"/>
          <w:u w:val="single"/>
        </w:rPr>
        <w:t>а) Основные:</w:t>
      </w:r>
    </w:p>
    <w:p w:rsidR="0052750B" w:rsidRPr="0091607B" w:rsidRDefault="0052750B" w:rsidP="00C22003">
      <w:pPr>
        <w:pStyle w:val="11"/>
        <w:numPr>
          <w:ilvl w:val="0"/>
          <w:numId w:val="10"/>
        </w:numPr>
        <w:spacing w:after="40" w:line="240" w:lineRule="auto"/>
        <w:rPr>
          <w:rFonts w:ascii="Arial" w:hAnsi="Arial" w:cs="Arial"/>
          <w:sz w:val="24"/>
          <w:szCs w:val="24"/>
        </w:rPr>
      </w:pPr>
      <w:r w:rsidRPr="0091607B">
        <w:rPr>
          <w:rFonts w:ascii="Arial" w:hAnsi="Arial" w:cs="Arial"/>
          <w:sz w:val="24"/>
          <w:szCs w:val="24"/>
        </w:rPr>
        <w:t>сооружения и коммуникации автомобильного транспорта;</w:t>
      </w:r>
    </w:p>
    <w:p w:rsidR="0052750B" w:rsidRPr="0091607B" w:rsidRDefault="0052750B" w:rsidP="00C22003">
      <w:pPr>
        <w:pStyle w:val="11"/>
        <w:numPr>
          <w:ilvl w:val="0"/>
          <w:numId w:val="10"/>
        </w:numPr>
        <w:spacing w:after="40" w:line="240" w:lineRule="auto"/>
        <w:rPr>
          <w:rFonts w:ascii="Arial" w:eastAsia="MS Mincho" w:hAnsi="Arial" w:cs="Arial"/>
          <w:sz w:val="24"/>
          <w:szCs w:val="24"/>
        </w:rPr>
      </w:pPr>
      <w:r w:rsidRPr="0091607B">
        <w:rPr>
          <w:rFonts w:ascii="Arial" w:eastAsia="MS Mincho" w:hAnsi="Arial" w:cs="Arial"/>
          <w:sz w:val="24"/>
          <w:szCs w:val="24"/>
        </w:rPr>
        <w:t>размещение искусственных сооружений, мостов, путепроводов.</w:t>
      </w:r>
    </w:p>
    <w:p w:rsidR="0052750B" w:rsidRPr="00A2113F" w:rsidRDefault="0052750B" w:rsidP="007B6730">
      <w:pPr>
        <w:pStyle w:val="11"/>
        <w:keepNext/>
        <w:keepLines/>
        <w:numPr>
          <w:ilvl w:val="0"/>
          <w:numId w:val="2"/>
        </w:numPr>
        <w:suppressAutoHyphens/>
        <w:spacing w:after="40" w:line="240" w:lineRule="auto"/>
        <w:ind w:left="714" w:hanging="357"/>
        <w:jc w:val="both"/>
        <w:rPr>
          <w:rFonts w:ascii="Arial" w:hAnsi="Arial" w:cs="Arial"/>
          <w:sz w:val="24"/>
          <w:szCs w:val="24"/>
        </w:rPr>
      </w:pPr>
      <w:r w:rsidRPr="00A2113F">
        <w:rPr>
          <w:rFonts w:ascii="Arial" w:hAnsi="Arial" w:cs="Arial"/>
          <w:sz w:val="24"/>
          <w:szCs w:val="24"/>
        </w:rPr>
        <w:t xml:space="preserve">электроподстанции; </w:t>
      </w:r>
    </w:p>
    <w:p w:rsidR="0052750B" w:rsidRPr="00A2113F" w:rsidRDefault="0052750B" w:rsidP="007B6730">
      <w:pPr>
        <w:pStyle w:val="11"/>
        <w:keepNext/>
        <w:keepLines/>
        <w:numPr>
          <w:ilvl w:val="0"/>
          <w:numId w:val="2"/>
        </w:numPr>
        <w:suppressAutoHyphens/>
        <w:spacing w:after="40" w:line="240" w:lineRule="auto"/>
        <w:ind w:left="714" w:hanging="357"/>
        <w:jc w:val="both"/>
        <w:rPr>
          <w:rFonts w:ascii="Arial" w:hAnsi="Arial" w:cs="Arial"/>
          <w:sz w:val="24"/>
          <w:szCs w:val="24"/>
        </w:rPr>
      </w:pPr>
      <w:r w:rsidRPr="00A2113F">
        <w:rPr>
          <w:rFonts w:ascii="Arial" w:hAnsi="Arial" w:cs="Arial"/>
          <w:sz w:val="24"/>
          <w:szCs w:val="24"/>
        </w:rPr>
        <w:t>котельные;</w:t>
      </w:r>
    </w:p>
    <w:p w:rsidR="0052750B" w:rsidRPr="00A2113F" w:rsidRDefault="0052750B" w:rsidP="007B6730">
      <w:pPr>
        <w:pStyle w:val="11"/>
        <w:keepNext/>
        <w:keepLines/>
        <w:numPr>
          <w:ilvl w:val="0"/>
          <w:numId w:val="2"/>
        </w:numPr>
        <w:suppressAutoHyphens/>
        <w:spacing w:after="40" w:line="240" w:lineRule="auto"/>
        <w:ind w:left="714" w:hanging="357"/>
        <w:jc w:val="both"/>
        <w:rPr>
          <w:rFonts w:ascii="Arial" w:hAnsi="Arial" w:cs="Arial"/>
          <w:sz w:val="24"/>
          <w:szCs w:val="24"/>
        </w:rPr>
      </w:pPr>
      <w:r w:rsidRPr="00A2113F">
        <w:rPr>
          <w:rFonts w:ascii="Arial" w:hAnsi="Arial" w:cs="Arial"/>
          <w:sz w:val="24"/>
          <w:szCs w:val="24"/>
        </w:rPr>
        <w:t>водопроводные станции;</w:t>
      </w:r>
    </w:p>
    <w:p w:rsidR="0052750B" w:rsidRPr="00A2113F" w:rsidRDefault="0052750B" w:rsidP="007B6730">
      <w:pPr>
        <w:pStyle w:val="11"/>
        <w:numPr>
          <w:ilvl w:val="0"/>
          <w:numId w:val="2"/>
        </w:numPr>
        <w:suppressAutoHyphens/>
        <w:spacing w:after="40" w:line="240" w:lineRule="auto"/>
        <w:ind w:left="714" w:hanging="357"/>
        <w:jc w:val="both"/>
        <w:rPr>
          <w:rFonts w:ascii="Arial" w:hAnsi="Arial" w:cs="Arial"/>
          <w:sz w:val="24"/>
          <w:szCs w:val="24"/>
        </w:rPr>
      </w:pPr>
      <w:r w:rsidRPr="00A2113F">
        <w:rPr>
          <w:rFonts w:ascii="Arial" w:hAnsi="Arial" w:cs="Arial"/>
          <w:sz w:val="24"/>
          <w:szCs w:val="24"/>
        </w:rPr>
        <w:t>регулирующие резервуары очистных сооружений;</w:t>
      </w:r>
    </w:p>
    <w:p w:rsidR="0052750B" w:rsidRPr="00A2113F" w:rsidRDefault="0052750B" w:rsidP="007B6730">
      <w:pPr>
        <w:pStyle w:val="11"/>
        <w:numPr>
          <w:ilvl w:val="0"/>
          <w:numId w:val="2"/>
        </w:numPr>
        <w:suppressAutoHyphens/>
        <w:spacing w:after="40" w:line="240" w:lineRule="auto"/>
        <w:ind w:left="714" w:hanging="357"/>
        <w:jc w:val="both"/>
        <w:rPr>
          <w:rFonts w:ascii="Arial" w:hAnsi="Arial" w:cs="Arial"/>
          <w:sz w:val="24"/>
          <w:szCs w:val="24"/>
        </w:rPr>
      </w:pPr>
      <w:r w:rsidRPr="00A2113F">
        <w:rPr>
          <w:rFonts w:ascii="Arial" w:hAnsi="Arial" w:cs="Arial"/>
          <w:sz w:val="24"/>
          <w:szCs w:val="24"/>
        </w:rPr>
        <w:t>канализационные очистные сооружения;</w:t>
      </w:r>
    </w:p>
    <w:p w:rsidR="0052750B" w:rsidRPr="00A2113F" w:rsidRDefault="0052750B" w:rsidP="007B6730">
      <w:pPr>
        <w:pStyle w:val="11"/>
        <w:numPr>
          <w:ilvl w:val="0"/>
          <w:numId w:val="2"/>
        </w:numPr>
        <w:suppressAutoHyphens/>
        <w:spacing w:after="40" w:line="240" w:lineRule="auto"/>
        <w:ind w:left="714" w:hanging="357"/>
        <w:jc w:val="both"/>
        <w:rPr>
          <w:rFonts w:ascii="Arial" w:hAnsi="Arial" w:cs="Arial"/>
          <w:sz w:val="24"/>
          <w:szCs w:val="24"/>
        </w:rPr>
      </w:pPr>
      <w:r w:rsidRPr="00A2113F">
        <w:rPr>
          <w:rFonts w:ascii="Arial" w:hAnsi="Arial" w:cs="Arial"/>
          <w:sz w:val="24"/>
          <w:szCs w:val="24"/>
        </w:rPr>
        <w:t>газораспределительные станции и хранилища газа;</w:t>
      </w:r>
    </w:p>
    <w:p w:rsidR="0052750B" w:rsidRPr="00A2113F" w:rsidRDefault="0052750B" w:rsidP="007B6730">
      <w:pPr>
        <w:pStyle w:val="11"/>
        <w:numPr>
          <w:ilvl w:val="0"/>
          <w:numId w:val="2"/>
        </w:numPr>
        <w:suppressAutoHyphens/>
        <w:spacing w:after="40" w:line="240" w:lineRule="auto"/>
        <w:ind w:left="714" w:hanging="357"/>
        <w:jc w:val="both"/>
        <w:rPr>
          <w:rFonts w:ascii="Arial" w:hAnsi="Arial" w:cs="Arial"/>
          <w:sz w:val="24"/>
          <w:szCs w:val="24"/>
        </w:rPr>
      </w:pPr>
      <w:r w:rsidRPr="00A2113F">
        <w:rPr>
          <w:rFonts w:ascii="Arial" w:hAnsi="Arial" w:cs="Arial"/>
          <w:sz w:val="24"/>
          <w:szCs w:val="24"/>
        </w:rPr>
        <w:t>объекты связи;</w:t>
      </w:r>
    </w:p>
    <w:p w:rsidR="0052750B" w:rsidRPr="00A2113F" w:rsidRDefault="0052750B" w:rsidP="007B6730">
      <w:pPr>
        <w:pStyle w:val="11"/>
        <w:numPr>
          <w:ilvl w:val="0"/>
          <w:numId w:val="2"/>
        </w:numPr>
        <w:suppressAutoHyphens/>
        <w:spacing w:after="40" w:line="240" w:lineRule="auto"/>
        <w:ind w:left="714" w:hanging="357"/>
        <w:jc w:val="both"/>
        <w:rPr>
          <w:rFonts w:ascii="Arial" w:hAnsi="Arial" w:cs="Arial"/>
          <w:sz w:val="24"/>
          <w:szCs w:val="24"/>
        </w:rPr>
      </w:pPr>
      <w:r w:rsidRPr="00A2113F">
        <w:rPr>
          <w:rFonts w:ascii="Arial" w:hAnsi="Arial" w:cs="Arial"/>
          <w:sz w:val="24"/>
          <w:szCs w:val="24"/>
        </w:rPr>
        <w:t>антенные поля;</w:t>
      </w:r>
    </w:p>
    <w:p w:rsidR="0052750B" w:rsidRPr="00A2113F" w:rsidRDefault="0052750B" w:rsidP="007B6730">
      <w:pPr>
        <w:pStyle w:val="11"/>
        <w:numPr>
          <w:ilvl w:val="0"/>
          <w:numId w:val="2"/>
        </w:numPr>
        <w:suppressAutoHyphens/>
        <w:spacing w:after="40" w:line="240" w:lineRule="auto"/>
        <w:ind w:left="714" w:hanging="357"/>
        <w:jc w:val="both"/>
        <w:rPr>
          <w:rFonts w:ascii="Arial" w:hAnsi="Arial" w:cs="Arial"/>
          <w:sz w:val="24"/>
          <w:szCs w:val="24"/>
        </w:rPr>
      </w:pPr>
      <w:r w:rsidRPr="00A2113F">
        <w:rPr>
          <w:rFonts w:ascii="Arial" w:hAnsi="Arial" w:cs="Arial"/>
          <w:sz w:val="24"/>
          <w:szCs w:val="24"/>
        </w:rPr>
        <w:t>распределительные пункты и подстанции, трансформаторные подстанции, блок-модульные котельные, насосные станции перекачки, центральные и индивидуальные тепловые пункты;</w:t>
      </w:r>
    </w:p>
    <w:p w:rsidR="0052750B" w:rsidRPr="00A2113F" w:rsidRDefault="0052750B" w:rsidP="007B6730">
      <w:pPr>
        <w:pStyle w:val="11"/>
        <w:numPr>
          <w:ilvl w:val="0"/>
          <w:numId w:val="2"/>
        </w:numPr>
        <w:suppressAutoHyphens/>
        <w:spacing w:after="120" w:line="240" w:lineRule="auto"/>
        <w:ind w:left="714" w:hanging="357"/>
        <w:jc w:val="both"/>
        <w:rPr>
          <w:rFonts w:ascii="Arial" w:hAnsi="Arial" w:cs="Arial"/>
          <w:sz w:val="24"/>
          <w:szCs w:val="24"/>
        </w:rPr>
      </w:pPr>
      <w:r w:rsidRPr="00A2113F">
        <w:rPr>
          <w:rFonts w:ascii="Arial" w:hAnsi="Arial" w:cs="Arial"/>
          <w:sz w:val="24"/>
          <w:szCs w:val="24"/>
        </w:rPr>
        <w:t>наземные сооружения л</w:t>
      </w:r>
      <w:r>
        <w:rPr>
          <w:rFonts w:ascii="Arial" w:hAnsi="Arial" w:cs="Arial"/>
          <w:sz w:val="24"/>
          <w:szCs w:val="24"/>
        </w:rPr>
        <w:t>иний электропередач и тепловых сетей</w:t>
      </w:r>
      <w:r w:rsidRPr="00A2113F">
        <w:rPr>
          <w:rFonts w:ascii="Arial" w:hAnsi="Arial" w:cs="Arial"/>
          <w:sz w:val="24"/>
          <w:szCs w:val="24"/>
        </w:rPr>
        <w:t xml:space="preserve"> (переходных пунктов и опор воздушных ЛЭП, кабельных ки</w:t>
      </w:r>
      <w:r>
        <w:rPr>
          <w:rFonts w:ascii="Arial" w:hAnsi="Arial" w:cs="Arial"/>
          <w:sz w:val="24"/>
          <w:szCs w:val="24"/>
        </w:rPr>
        <w:t>осков, павильонов камер и т.д.).</w:t>
      </w:r>
    </w:p>
    <w:p w:rsidR="0052750B" w:rsidRDefault="0052750B" w:rsidP="002C1620">
      <w:pPr>
        <w:pStyle w:val="11"/>
        <w:suppressAutoHyphens/>
        <w:spacing w:after="40" w:line="240" w:lineRule="auto"/>
        <w:ind w:left="357" w:firstLine="351"/>
        <w:jc w:val="both"/>
        <w:rPr>
          <w:rFonts w:ascii="Arial" w:hAnsi="Arial" w:cs="Arial"/>
          <w:sz w:val="24"/>
          <w:szCs w:val="24"/>
          <w:u w:val="single"/>
        </w:rPr>
      </w:pPr>
      <w:r w:rsidRPr="00A2113F">
        <w:rPr>
          <w:rFonts w:ascii="Arial" w:hAnsi="Arial" w:cs="Arial"/>
          <w:sz w:val="24"/>
          <w:szCs w:val="24"/>
          <w:u w:val="single"/>
        </w:rPr>
        <w:t>б)</w:t>
      </w:r>
      <w:r>
        <w:rPr>
          <w:rFonts w:ascii="Arial" w:hAnsi="Arial" w:cs="Arial"/>
          <w:sz w:val="24"/>
          <w:szCs w:val="24"/>
          <w:u w:val="single"/>
        </w:rPr>
        <w:t xml:space="preserve"> </w:t>
      </w:r>
      <w:r w:rsidRPr="00A2113F">
        <w:rPr>
          <w:rFonts w:ascii="Arial" w:hAnsi="Arial" w:cs="Arial"/>
          <w:sz w:val="24"/>
          <w:szCs w:val="24"/>
          <w:u w:val="single"/>
        </w:rPr>
        <w:t>Вспомогательные:</w:t>
      </w:r>
    </w:p>
    <w:p w:rsidR="0052750B" w:rsidRPr="00A2113F" w:rsidRDefault="0052750B" w:rsidP="00C22003">
      <w:pPr>
        <w:numPr>
          <w:ilvl w:val="0"/>
          <w:numId w:val="27"/>
        </w:numPr>
        <w:suppressAutoHyphens w:val="0"/>
        <w:spacing w:after="40" w:line="240" w:lineRule="auto"/>
        <w:ind w:left="714" w:hanging="357"/>
        <w:outlineLvl w:val="0"/>
        <w:rPr>
          <w:rFonts w:ascii="Arial" w:hAnsi="Arial" w:cs="Arial"/>
          <w:b/>
          <w:bCs/>
          <w:sz w:val="24"/>
          <w:szCs w:val="24"/>
          <w:lang w:eastAsia="en-US"/>
        </w:rPr>
      </w:pPr>
      <w:r>
        <w:rPr>
          <w:rFonts w:ascii="Arial" w:hAnsi="Arial" w:cs="Arial"/>
          <w:sz w:val="24"/>
          <w:szCs w:val="24"/>
        </w:rPr>
        <w:t>р</w:t>
      </w:r>
      <w:r w:rsidRPr="00A2113F">
        <w:rPr>
          <w:rFonts w:ascii="Arial" w:hAnsi="Arial" w:cs="Arial"/>
          <w:sz w:val="24"/>
          <w:szCs w:val="24"/>
        </w:rPr>
        <w:t>азмещение обслуживающих объектов, обеспечивающих осуществление основной функции зоны</w:t>
      </w:r>
      <w:r>
        <w:rPr>
          <w:rFonts w:ascii="Arial" w:hAnsi="Arial" w:cs="Arial"/>
          <w:sz w:val="24"/>
          <w:szCs w:val="24"/>
        </w:rPr>
        <w:t>.</w:t>
      </w:r>
    </w:p>
    <w:p w:rsidR="0052750B" w:rsidRPr="00A2113F" w:rsidRDefault="0052750B" w:rsidP="00C22003">
      <w:pPr>
        <w:pStyle w:val="11"/>
        <w:numPr>
          <w:ilvl w:val="0"/>
          <w:numId w:val="27"/>
        </w:numPr>
        <w:suppressAutoHyphens/>
        <w:spacing w:after="40" w:line="240" w:lineRule="auto"/>
        <w:ind w:left="714" w:hanging="357"/>
        <w:jc w:val="both"/>
        <w:rPr>
          <w:rFonts w:ascii="Arial" w:hAnsi="Arial" w:cs="Arial"/>
          <w:sz w:val="24"/>
          <w:szCs w:val="24"/>
        </w:rPr>
      </w:pPr>
      <w:r w:rsidRPr="00A2113F">
        <w:rPr>
          <w:rFonts w:ascii="Arial" w:hAnsi="Arial" w:cs="Arial"/>
          <w:sz w:val="24"/>
          <w:szCs w:val="24"/>
        </w:rPr>
        <w:t>размещение проездов для специализированного автотранспорта</w:t>
      </w:r>
      <w:r>
        <w:rPr>
          <w:rFonts w:ascii="Arial" w:hAnsi="Arial" w:cs="Arial"/>
          <w:sz w:val="24"/>
          <w:szCs w:val="24"/>
        </w:rPr>
        <w:t>;</w:t>
      </w:r>
    </w:p>
    <w:p w:rsidR="0052750B" w:rsidRPr="00A2113F" w:rsidRDefault="0052750B" w:rsidP="00C22003">
      <w:pPr>
        <w:pStyle w:val="11"/>
        <w:numPr>
          <w:ilvl w:val="0"/>
          <w:numId w:val="27"/>
        </w:numPr>
        <w:suppressAutoHyphens/>
        <w:spacing w:after="120" w:line="240" w:lineRule="auto"/>
        <w:ind w:left="714" w:hanging="357"/>
        <w:jc w:val="both"/>
        <w:rPr>
          <w:rFonts w:ascii="Arial" w:hAnsi="Arial" w:cs="Arial"/>
          <w:sz w:val="24"/>
          <w:szCs w:val="24"/>
        </w:rPr>
      </w:pPr>
      <w:r w:rsidRPr="00A2113F">
        <w:rPr>
          <w:rFonts w:ascii="Arial" w:hAnsi="Arial" w:cs="Arial"/>
          <w:sz w:val="24"/>
          <w:szCs w:val="24"/>
        </w:rPr>
        <w:t>размещение объектов инженерно-технического обеспечения предприятий.</w:t>
      </w:r>
    </w:p>
    <w:p w:rsidR="0052750B" w:rsidRPr="00A2113F" w:rsidRDefault="0052750B" w:rsidP="002C1620">
      <w:pPr>
        <w:pStyle w:val="a9"/>
        <w:spacing w:after="40" w:line="240" w:lineRule="auto"/>
        <w:ind w:left="0" w:firstLine="708"/>
        <w:rPr>
          <w:rFonts w:ascii="Arial" w:hAnsi="Arial" w:cs="Arial"/>
          <w:b/>
          <w:bCs/>
          <w:color w:val="000000"/>
          <w:kern w:val="0"/>
          <w:lang w:eastAsia="ru-RU"/>
        </w:rPr>
      </w:pPr>
      <w:r w:rsidRPr="00A2113F">
        <w:rPr>
          <w:rFonts w:ascii="Arial" w:hAnsi="Arial" w:cs="Arial"/>
          <w:kern w:val="0"/>
          <w:u w:val="single"/>
          <w:lang w:eastAsia="ru-RU"/>
        </w:rPr>
        <w:t>в) Условно разрешенные</w:t>
      </w:r>
      <w:r w:rsidRPr="006E1443">
        <w:rPr>
          <w:rFonts w:ascii="Arial" w:hAnsi="Arial" w:cs="Arial"/>
          <w:color w:val="000000"/>
          <w:kern w:val="0"/>
          <w:lang w:eastAsia="ru-RU"/>
        </w:rPr>
        <w:t>:</w:t>
      </w:r>
      <w:r w:rsidRPr="00A2113F">
        <w:rPr>
          <w:rFonts w:ascii="Arial" w:hAnsi="Arial" w:cs="Arial"/>
          <w:b/>
          <w:bCs/>
          <w:color w:val="000000"/>
          <w:kern w:val="0"/>
          <w:lang w:eastAsia="ru-RU"/>
        </w:rPr>
        <w:t xml:space="preserve"> </w:t>
      </w:r>
    </w:p>
    <w:p w:rsidR="0052750B" w:rsidRPr="006E1443" w:rsidRDefault="0052750B" w:rsidP="00C22003">
      <w:pPr>
        <w:pStyle w:val="11"/>
        <w:numPr>
          <w:ilvl w:val="0"/>
          <w:numId w:val="28"/>
        </w:numPr>
        <w:spacing w:after="40" w:line="240" w:lineRule="auto"/>
        <w:ind w:left="714" w:hanging="357"/>
        <w:rPr>
          <w:rFonts w:ascii="Arial" w:hAnsi="Arial" w:cs="Arial"/>
          <w:sz w:val="24"/>
          <w:szCs w:val="24"/>
        </w:rPr>
      </w:pPr>
      <w:r w:rsidRPr="006E1443">
        <w:rPr>
          <w:rFonts w:ascii="Arial" w:hAnsi="Arial" w:cs="Arial"/>
          <w:sz w:val="24"/>
          <w:szCs w:val="24"/>
        </w:rPr>
        <w:t>общественные туалеты;</w:t>
      </w:r>
    </w:p>
    <w:p w:rsidR="0052750B" w:rsidRPr="006E1443" w:rsidRDefault="0052750B" w:rsidP="00C22003">
      <w:pPr>
        <w:pStyle w:val="11"/>
        <w:numPr>
          <w:ilvl w:val="0"/>
          <w:numId w:val="28"/>
        </w:numPr>
        <w:spacing w:after="40" w:line="240" w:lineRule="auto"/>
        <w:ind w:left="714" w:hanging="357"/>
        <w:rPr>
          <w:rFonts w:ascii="Arial" w:hAnsi="Arial" w:cs="Arial"/>
          <w:sz w:val="24"/>
          <w:szCs w:val="24"/>
        </w:rPr>
      </w:pPr>
      <w:r w:rsidRPr="006E1443">
        <w:rPr>
          <w:rFonts w:ascii="Arial" w:hAnsi="Arial" w:cs="Arial"/>
          <w:sz w:val="24"/>
          <w:szCs w:val="24"/>
        </w:rPr>
        <w:t>гаражи</w:t>
      </w:r>
      <w:r w:rsidR="00D349BE">
        <w:rPr>
          <w:rFonts w:ascii="Arial" w:hAnsi="Arial" w:cs="Arial"/>
          <w:sz w:val="24"/>
          <w:szCs w:val="24"/>
        </w:rPr>
        <w:t>;</w:t>
      </w:r>
    </w:p>
    <w:p w:rsidR="0052750B" w:rsidRPr="00A2113F" w:rsidRDefault="0052750B" w:rsidP="00C22003">
      <w:pPr>
        <w:pStyle w:val="11"/>
        <w:numPr>
          <w:ilvl w:val="0"/>
          <w:numId w:val="28"/>
        </w:numPr>
        <w:suppressAutoHyphens/>
        <w:spacing w:after="40" w:line="240" w:lineRule="auto"/>
        <w:ind w:left="714" w:hanging="357"/>
        <w:jc w:val="both"/>
        <w:rPr>
          <w:rFonts w:ascii="Arial" w:hAnsi="Arial" w:cs="Arial"/>
          <w:sz w:val="24"/>
          <w:szCs w:val="24"/>
        </w:rPr>
      </w:pPr>
      <w:r w:rsidRPr="0091607B">
        <w:rPr>
          <w:rFonts w:ascii="Arial" w:hAnsi="Arial" w:cs="Arial"/>
          <w:sz w:val="24"/>
          <w:szCs w:val="24"/>
        </w:rPr>
        <w:t xml:space="preserve">площадки </w:t>
      </w:r>
      <w:r w:rsidRPr="00A2113F">
        <w:rPr>
          <w:rFonts w:ascii="Arial" w:hAnsi="Arial" w:cs="Arial"/>
          <w:sz w:val="24"/>
          <w:szCs w:val="24"/>
        </w:rPr>
        <w:t>повысительные водопроводные насосные станции, водонапорные башни, водомерные узлы, водозаборные скважины;</w:t>
      </w:r>
    </w:p>
    <w:p w:rsidR="0052750B" w:rsidRPr="00A2113F" w:rsidRDefault="0052750B" w:rsidP="00C22003">
      <w:pPr>
        <w:pStyle w:val="11"/>
        <w:numPr>
          <w:ilvl w:val="0"/>
          <w:numId w:val="28"/>
        </w:numPr>
        <w:suppressAutoHyphens/>
        <w:spacing w:after="40" w:line="240" w:lineRule="auto"/>
        <w:ind w:left="714" w:hanging="357"/>
        <w:jc w:val="both"/>
        <w:rPr>
          <w:rFonts w:ascii="Arial" w:hAnsi="Arial" w:cs="Arial"/>
          <w:sz w:val="24"/>
          <w:szCs w:val="24"/>
        </w:rPr>
      </w:pPr>
      <w:r w:rsidRPr="00A2113F">
        <w:rPr>
          <w:rFonts w:ascii="Arial" w:hAnsi="Arial" w:cs="Arial"/>
          <w:sz w:val="24"/>
          <w:szCs w:val="24"/>
        </w:rPr>
        <w:lastRenderedPageBreak/>
        <w:t>очистные сооружения поверхностного стока и локальные очистные сооружения;</w:t>
      </w:r>
    </w:p>
    <w:p w:rsidR="0052750B" w:rsidRPr="00A2113F" w:rsidRDefault="0052750B" w:rsidP="00C22003">
      <w:pPr>
        <w:pStyle w:val="11"/>
        <w:numPr>
          <w:ilvl w:val="0"/>
          <w:numId w:val="28"/>
        </w:numPr>
        <w:suppressAutoHyphens/>
        <w:spacing w:after="40" w:line="240" w:lineRule="auto"/>
        <w:ind w:left="714" w:hanging="357"/>
        <w:jc w:val="both"/>
        <w:rPr>
          <w:rFonts w:ascii="Arial" w:hAnsi="Arial" w:cs="Arial"/>
          <w:sz w:val="24"/>
          <w:szCs w:val="24"/>
        </w:rPr>
      </w:pPr>
      <w:r w:rsidRPr="00A2113F">
        <w:rPr>
          <w:rFonts w:ascii="Arial" w:hAnsi="Arial" w:cs="Arial"/>
          <w:sz w:val="24"/>
          <w:szCs w:val="24"/>
        </w:rPr>
        <w:t>канализационные насосные станции;</w:t>
      </w:r>
    </w:p>
    <w:p w:rsidR="0052750B" w:rsidRPr="00A2113F" w:rsidRDefault="0052750B" w:rsidP="00C22003">
      <w:pPr>
        <w:pStyle w:val="11"/>
        <w:numPr>
          <w:ilvl w:val="0"/>
          <w:numId w:val="28"/>
        </w:numPr>
        <w:suppressAutoHyphens/>
        <w:spacing w:after="40" w:line="240" w:lineRule="auto"/>
        <w:ind w:left="714" w:hanging="357"/>
        <w:jc w:val="both"/>
        <w:rPr>
          <w:rFonts w:ascii="Arial" w:hAnsi="Arial" w:cs="Arial"/>
          <w:sz w:val="24"/>
          <w:szCs w:val="24"/>
        </w:rPr>
      </w:pPr>
      <w:r w:rsidRPr="00A2113F">
        <w:rPr>
          <w:rFonts w:ascii="Arial" w:hAnsi="Arial" w:cs="Arial"/>
          <w:sz w:val="24"/>
          <w:szCs w:val="24"/>
        </w:rPr>
        <w:t>газораспределительные пункты;</w:t>
      </w:r>
    </w:p>
    <w:p w:rsidR="0052750B" w:rsidRPr="0091607B" w:rsidRDefault="0052750B" w:rsidP="00C22003">
      <w:pPr>
        <w:pStyle w:val="11"/>
        <w:numPr>
          <w:ilvl w:val="0"/>
          <w:numId w:val="28"/>
        </w:numPr>
        <w:spacing w:after="40" w:line="240" w:lineRule="auto"/>
        <w:ind w:left="714" w:hanging="357"/>
        <w:rPr>
          <w:rFonts w:ascii="Arial" w:hAnsi="Arial" w:cs="Arial"/>
          <w:sz w:val="24"/>
          <w:szCs w:val="24"/>
        </w:rPr>
      </w:pPr>
      <w:r w:rsidRPr="0091607B">
        <w:rPr>
          <w:rFonts w:ascii="Arial" w:hAnsi="Arial" w:cs="Arial"/>
          <w:sz w:val="24"/>
          <w:szCs w:val="24"/>
        </w:rPr>
        <w:t>автозаправочные станции;</w:t>
      </w:r>
    </w:p>
    <w:p w:rsidR="0052750B" w:rsidRPr="0091607B" w:rsidRDefault="0052750B" w:rsidP="00C22003">
      <w:pPr>
        <w:pStyle w:val="11"/>
        <w:numPr>
          <w:ilvl w:val="0"/>
          <w:numId w:val="28"/>
        </w:numPr>
        <w:spacing w:after="180" w:line="240" w:lineRule="auto"/>
        <w:ind w:left="714" w:hanging="357"/>
        <w:rPr>
          <w:rFonts w:ascii="Arial" w:hAnsi="Arial" w:cs="Arial"/>
          <w:sz w:val="24"/>
          <w:szCs w:val="24"/>
        </w:rPr>
      </w:pPr>
      <w:r w:rsidRPr="0091607B">
        <w:rPr>
          <w:rFonts w:ascii="Arial" w:hAnsi="Arial" w:cs="Arial"/>
          <w:sz w:val="24"/>
          <w:szCs w:val="24"/>
        </w:rPr>
        <w:t>автостоянки открытого типа.</w:t>
      </w:r>
    </w:p>
    <w:p w:rsidR="0052750B" w:rsidRDefault="0052750B" w:rsidP="00CA0109">
      <w:pPr>
        <w:pStyle w:val="ad"/>
        <w:spacing w:before="0" w:beforeAutospacing="0" w:after="40" w:afterAutospacing="0"/>
        <w:ind w:firstLine="708"/>
        <w:jc w:val="both"/>
        <w:rPr>
          <w:rFonts w:ascii="Arial" w:hAnsi="Arial" w:cs="Arial"/>
          <w:b/>
          <w:bCs/>
        </w:rPr>
      </w:pPr>
      <w:r w:rsidRPr="00A2113F">
        <w:rPr>
          <w:rFonts w:ascii="Arial" w:hAnsi="Arial" w:cs="Arial"/>
          <w:b/>
          <w:bCs/>
        </w:rPr>
        <w:t>Предельные размеры земельных участков и предельные параметры разрешённого строительства, реконструкции объектов капитального строительства:</w:t>
      </w:r>
    </w:p>
    <w:p w:rsidR="0052750B" w:rsidRPr="00CA0109" w:rsidRDefault="0052750B" w:rsidP="00C22003">
      <w:pPr>
        <w:numPr>
          <w:ilvl w:val="0"/>
          <w:numId w:val="39"/>
        </w:numPr>
        <w:spacing w:after="40" w:line="240" w:lineRule="auto"/>
        <w:rPr>
          <w:rFonts w:ascii="Arial" w:hAnsi="Arial" w:cs="Arial"/>
          <w:sz w:val="24"/>
          <w:szCs w:val="24"/>
        </w:rPr>
      </w:pPr>
      <w:r w:rsidRPr="00CA0109">
        <w:rPr>
          <w:rFonts w:ascii="Arial" w:hAnsi="Arial" w:cs="Arial"/>
          <w:sz w:val="24"/>
          <w:szCs w:val="24"/>
        </w:rPr>
        <w:t>размеры земельных участков и параметры разрешённого строительства, принимаются в соответствии с республиканскими нормативами градостроительного проектирования;</w:t>
      </w:r>
    </w:p>
    <w:p w:rsidR="0052750B" w:rsidRPr="00CA0109" w:rsidRDefault="0052750B" w:rsidP="00C22003">
      <w:pPr>
        <w:numPr>
          <w:ilvl w:val="0"/>
          <w:numId w:val="39"/>
        </w:numPr>
        <w:spacing w:after="40" w:line="240" w:lineRule="auto"/>
        <w:rPr>
          <w:rFonts w:ascii="Arial" w:hAnsi="Arial" w:cs="Arial"/>
          <w:sz w:val="24"/>
          <w:szCs w:val="24"/>
        </w:rPr>
      </w:pPr>
      <w:r w:rsidRPr="00CA0109">
        <w:rPr>
          <w:rFonts w:ascii="Arial" w:hAnsi="Arial" w:cs="Arial"/>
          <w:sz w:val="24"/>
          <w:szCs w:val="24"/>
        </w:rPr>
        <w:t>размещение объектов инженерно-транспортной инфраструктуры осуществляется в соответствии с требованиями технических регламентов;</w:t>
      </w:r>
    </w:p>
    <w:p w:rsidR="0052750B" w:rsidRPr="00CA0109" w:rsidRDefault="0052750B" w:rsidP="00C22003">
      <w:pPr>
        <w:numPr>
          <w:ilvl w:val="0"/>
          <w:numId w:val="39"/>
        </w:numPr>
        <w:spacing w:after="40" w:line="240" w:lineRule="auto"/>
        <w:rPr>
          <w:rFonts w:ascii="Arial" w:hAnsi="Arial" w:cs="Arial"/>
          <w:sz w:val="24"/>
          <w:szCs w:val="24"/>
        </w:rPr>
      </w:pPr>
      <w:r w:rsidRPr="00CA0109">
        <w:rPr>
          <w:rFonts w:ascii="Arial" w:hAnsi="Arial" w:cs="Arial"/>
          <w:sz w:val="24"/>
          <w:szCs w:val="24"/>
        </w:rPr>
        <w:t xml:space="preserve">размер санитарно-защитной зоны, санитарных разрывов для объектов инженерно-транспортной инфраструктуры в соответствии с требованиями технических регламентов и устанавливается на основании проекта обоснования размера санитарно-защитной зоны. </w:t>
      </w:r>
    </w:p>
    <w:p w:rsidR="0052750B" w:rsidRPr="00CA0109" w:rsidRDefault="0052750B" w:rsidP="00C22003">
      <w:pPr>
        <w:numPr>
          <w:ilvl w:val="0"/>
          <w:numId w:val="39"/>
        </w:numPr>
        <w:spacing w:after="240" w:line="240" w:lineRule="auto"/>
        <w:rPr>
          <w:rFonts w:ascii="Arial" w:hAnsi="Arial" w:cs="Arial"/>
          <w:sz w:val="24"/>
          <w:szCs w:val="24"/>
        </w:rPr>
      </w:pPr>
      <w:r w:rsidRPr="00CA0109">
        <w:rPr>
          <w:rFonts w:ascii="Arial" w:hAnsi="Arial" w:cs="Arial"/>
          <w:sz w:val="24"/>
          <w:szCs w:val="24"/>
        </w:rPr>
        <w:t>размеры земельных участков и параметры разрешённого строительства, Земляное полотно улиц и дорог с проезжей частью, обочинами, системой водоотвода и другими элементами по техническим параметрам, характерным для автомобильных дорог общего пользования, проектируется согласно СНиП по проектированию автомобильных дорог.</w:t>
      </w:r>
    </w:p>
    <w:p w:rsidR="0052750B" w:rsidRPr="00A2113F" w:rsidRDefault="0052750B" w:rsidP="002C1620">
      <w:pPr>
        <w:pStyle w:val="a9"/>
        <w:widowControl/>
        <w:suppressAutoHyphens w:val="0"/>
        <w:overflowPunct w:val="0"/>
        <w:autoSpaceDE w:val="0"/>
        <w:autoSpaceDN w:val="0"/>
        <w:adjustRightInd w:val="0"/>
        <w:spacing w:before="120" w:after="0" w:line="240" w:lineRule="auto"/>
        <w:ind w:left="0" w:firstLine="0"/>
        <w:jc w:val="left"/>
        <w:rPr>
          <w:rFonts w:ascii="Arial" w:hAnsi="Arial" w:cs="Arial"/>
          <w:kern w:val="0"/>
          <w:u w:val="single"/>
          <w:lang w:eastAsia="ru-RU"/>
        </w:rPr>
      </w:pPr>
      <w:bookmarkStart w:id="39" w:name="__RefHeading__485_2087375748"/>
      <w:bookmarkEnd w:id="39"/>
      <w:r>
        <w:rPr>
          <w:rFonts w:ascii="Arial" w:hAnsi="Arial" w:cs="Arial"/>
          <w:b/>
          <w:bCs/>
          <w:lang w:eastAsia="en-US"/>
        </w:rPr>
        <w:t xml:space="preserve">Статья </w:t>
      </w:r>
      <w:r w:rsidRPr="00A2113F">
        <w:rPr>
          <w:rFonts w:ascii="Arial" w:hAnsi="Arial" w:cs="Arial"/>
          <w:b/>
          <w:bCs/>
          <w:lang w:eastAsia="en-US"/>
        </w:rPr>
        <w:t>4</w:t>
      </w:r>
      <w:r w:rsidR="00080AF4">
        <w:rPr>
          <w:rFonts w:ascii="Arial" w:hAnsi="Arial" w:cs="Arial"/>
          <w:b/>
          <w:bCs/>
          <w:lang w:eastAsia="en-US"/>
        </w:rPr>
        <w:t>4</w:t>
      </w:r>
      <w:r>
        <w:rPr>
          <w:rFonts w:ascii="Arial" w:hAnsi="Arial" w:cs="Arial"/>
          <w:b/>
          <w:bCs/>
          <w:lang w:eastAsia="en-US"/>
        </w:rPr>
        <w:t xml:space="preserve">. </w:t>
      </w:r>
      <w:r w:rsidRPr="00A2113F">
        <w:rPr>
          <w:rFonts w:ascii="Arial" w:hAnsi="Arial" w:cs="Arial"/>
          <w:b/>
          <w:bCs/>
        </w:rPr>
        <w:t xml:space="preserve">Градостроительные регламенты зоны </w:t>
      </w:r>
      <w:r>
        <w:rPr>
          <w:rFonts w:ascii="Arial" w:hAnsi="Arial" w:cs="Arial"/>
          <w:b/>
          <w:bCs/>
        </w:rPr>
        <w:t>с</w:t>
      </w:r>
      <w:r w:rsidRPr="00A2113F">
        <w:rPr>
          <w:rFonts w:ascii="Arial" w:hAnsi="Arial" w:cs="Arial"/>
          <w:b/>
          <w:bCs/>
        </w:rPr>
        <w:t xml:space="preserve">ельскохозяйственного </w:t>
      </w:r>
      <w:r>
        <w:rPr>
          <w:rFonts w:ascii="Arial" w:hAnsi="Arial" w:cs="Arial"/>
          <w:b/>
          <w:bCs/>
        </w:rPr>
        <w:t>назначения</w:t>
      </w:r>
      <w:r w:rsidRPr="00A2113F">
        <w:rPr>
          <w:rFonts w:ascii="Arial" w:hAnsi="Arial" w:cs="Arial"/>
          <w:b/>
          <w:bCs/>
        </w:rPr>
        <w:t xml:space="preserve"> «С</w:t>
      </w:r>
      <w:r>
        <w:rPr>
          <w:rFonts w:ascii="Arial" w:hAnsi="Arial" w:cs="Arial"/>
          <w:b/>
          <w:bCs/>
        </w:rPr>
        <w:t>Х</w:t>
      </w:r>
      <w:r w:rsidRPr="00844D78">
        <w:rPr>
          <w:rFonts w:ascii="Arial" w:hAnsi="Arial" w:cs="Arial"/>
        </w:rPr>
        <w:t>»</w:t>
      </w:r>
      <w:r w:rsidRPr="006F3999">
        <w:rPr>
          <w:rFonts w:ascii="Arial" w:hAnsi="Arial" w:cs="Arial"/>
          <w:kern w:val="0"/>
          <w:lang w:eastAsia="ru-RU"/>
        </w:rPr>
        <w:t xml:space="preserve"> </w:t>
      </w:r>
      <w:r>
        <w:rPr>
          <w:rFonts w:ascii="Arial" w:hAnsi="Arial" w:cs="Arial"/>
          <w:kern w:val="0"/>
          <w:lang w:eastAsia="ru-RU"/>
        </w:rPr>
        <w:t>(зона земель находящаяся</w:t>
      </w:r>
      <w:r w:rsidRPr="00A2113F">
        <w:rPr>
          <w:rFonts w:ascii="Arial" w:hAnsi="Arial" w:cs="Arial"/>
          <w:kern w:val="0"/>
          <w:lang w:eastAsia="ru-RU"/>
        </w:rPr>
        <w:t xml:space="preserve"> за границей населенного пункта)</w:t>
      </w:r>
    </w:p>
    <w:p w:rsidR="0052750B" w:rsidRDefault="0052750B" w:rsidP="002C1620">
      <w:pPr>
        <w:spacing w:before="120" w:line="240" w:lineRule="auto"/>
        <w:ind w:left="0" w:firstLine="708"/>
        <w:rPr>
          <w:rFonts w:ascii="Arial" w:hAnsi="Arial" w:cs="Arial"/>
          <w:sz w:val="24"/>
          <w:szCs w:val="24"/>
        </w:rPr>
      </w:pPr>
      <w:r w:rsidRPr="00A2113F">
        <w:rPr>
          <w:rFonts w:ascii="Arial" w:hAnsi="Arial" w:cs="Arial"/>
          <w:color w:val="000000"/>
          <w:spacing w:val="1"/>
          <w:sz w:val="24"/>
          <w:szCs w:val="24"/>
        </w:rPr>
        <w:t>Зона земель сельскохозяйственного назначения установлена для обеспечения правовых условий использования земельных участков</w:t>
      </w:r>
      <w:r w:rsidRPr="00A2113F">
        <w:rPr>
          <w:rFonts w:ascii="Arial" w:hAnsi="Arial" w:cs="Arial"/>
          <w:sz w:val="24"/>
          <w:szCs w:val="24"/>
        </w:rPr>
        <w:t xml:space="preserve"> и объектов капитального строительства, предназначенных для ведения сельского хозяйства</w:t>
      </w:r>
      <w:r>
        <w:rPr>
          <w:rFonts w:ascii="Arial" w:hAnsi="Arial" w:cs="Arial"/>
          <w:sz w:val="24"/>
          <w:szCs w:val="24"/>
        </w:rPr>
        <w:t>.</w:t>
      </w:r>
      <w:r w:rsidRPr="00A2113F">
        <w:rPr>
          <w:rFonts w:ascii="Arial" w:hAnsi="Arial" w:cs="Arial"/>
          <w:sz w:val="24"/>
          <w:szCs w:val="24"/>
        </w:rPr>
        <w:t xml:space="preserve"> </w:t>
      </w:r>
    </w:p>
    <w:p w:rsidR="0052750B" w:rsidRPr="009C6542" w:rsidRDefault="0052750B" w:rsidP="00800506">
      <w:pPr>
        <w:pStyle w:val="Default"/>
        <w:spacing w:before="120"/>
        <w:ind w:firstLine="708"/>
        <w:jc w:val="both"/>
        <w:rPr>
          <w:rFonts w:ascii="Arial" w:hAnsi="Arial" w:cs="Arial"/>
        </w:rPr>
      </w:pPr>
      <w:r w:rsidRPr="009C6542">
        <w:rPr>
          <w:rFonts w:ascii="Arial" w:hAnsi="Arial" w:cs="Arial"/>
        </w:rPr>
        <w:t xml:space="preserve">В составе зоны сельскохозяйственного назначения  </w:t>
      </w:r>
      <w:r w:rsidR="00800506" w:rsidRPr="009C6542">
        <w:rPr>
          <w:rFonts w:ascii="Arial" w:hAnsi="Arial" w:cs="Arial"/>
        </w:rPr>
        <w:t xml:space="preserve">входят </w:t>
      </w:r>
      <w:r w:rsidRPr="009C6542">
        <w:rPr>
          <w:rFonts w:ascii="Arial" w:hAnsi="Arial" w:cs="Arial"/>
        </w:rPr>
        <w:t>сельскохозяйственные угодья, земли, занятые внутрихозяйственными дорогами, коммуникациями, а также зданиями и сооружениями, предназначенными для   производства, хранения и первичной переработки сельскохозяйственной продукции.</w:t>
      </w:r>
    </w:p>
    <w:p w:rsidR="0052750B" w:rsidRPr="00F1787F" w:rsidRDefault="0052750B" w:rsidP="00C22003">
      <w:pPr>
        <w:pStyle w:val="a9"/>
        <w:widowControl/>
        <w:numPr>
          <w:ilvl w:val="0"/>
          <w:numId w:val="29"/>
        </w:numPr>
        <w:suppressAutoHyphens w:val="0"/>
        <w:overflowPunct w:val="0"/>
        <w:autoSpaceDE w:val="0"/>
        <w:autoSpaceDN w:val="0"/>
        <w:adjustRightInd w:val="0"/>
        <w:spacing w:before="120" w:after="0" w:line="240" w:lineRule="auto"/>
        <w:rPr>
          <w:rFonts w:ascii="Arial" w:hAnsi="Arial" w:cs="Arial"/>
          <w:kern w:val="0"/>
          <w:u w:val="single"/>
          <w:lang w:eastAsia="ru-RU"/>
        </w:rPr>
      </w:pPr>
      <w:r w:rsidRPr="009C6542">
        <w:rPr>
          <w:rFonts w:ascii="Arial" w:hAnsi="Arial" w:cs="Arial"/>
          <w:b/>
          <w:bCs/>
          <w:kern w:val="0"/>
          <w:u w:val="single"/>
          <w:lang w:eastAsia="ru-RU"/>
        </w:rPr>
        <w:t>Зона сельскохозяйственных угодий</w:t>
      </w:r>
      <w:r w:rsidRPr="00F1787F">
        <w:rPr>
          <w:rFonts w:ascii="Arial" w:hAnsi="Arial" w:cs="Arial"/>
          <w:b/>
          <w:bCs/>
          <w:kern w:val="0"/>
          <w:u w:val="single"/>
          <w:lang w:eastAsia="ru-RU"/>
        </w:rPr>
        <w:t>– СХ1</w:t>
      </w:r>
      <w:r w:rsidRPr="00F1787F">
        <w:rPr>
          <w:rFonts w:ascii="Arial" w:hAnsi="Arial" w:cs="Arial"/>
          <w:kern w:val="0"/>
          <w:u w:val="single"/>
          <w:lang w:eastAsia="ru-RU"/>
        </w:rPr>
        <w:t xml:space="preserve"> </w:t>
      </w:r>
    </w:p>
    <w:p w:rsidR="0052750B" w:rsidRPr="00A2113F" w:rsidRDefault="0052750B" w:rsidP="002C1620">
      <w:pPr>
        <w:pStyle w:val="Default"/>
        <w:spacing w:before="120"/>
        <w:ind w:firstLine="708"/>
        <w:rPr>
          <w:rFonts w:ascii="Arial" w:hAnsi="Arial" w:cs="Arial"/>
        </w:rPr>
      </w:pPr>
      <w:r w:rsidRPr="00A2113F">
        <w:rPr>
          <w:rFonts w:ascii="Arial" w:hAnsi="Arial" w:cs="Arial"/>
          <w:b/>
          <w:bCs/>
          <w:i/>
          <w:iCs/>
        </w:rPr>
        <w:t>Виды разрешенного использования земельных участков и</w:t>
      </w:r>
      <w:r w:rsidRPr="00A2113F">
        <w:rPr>
          <w:rFonts w:ascii="Arial" w:hAnsi="Arial" w:cs="Arial"/>
        </w:rPr>
        <w:t xml:space="preserve"> </w:t>
      </w:r>
      <w:r w:rsidRPr="00A2113F">
        <w:rPr>
          <w:rFonts w:ascii="Arial" w:hAnsi="Arial" w:cs="Arial"/>
          <w:b/>
          <w:bCs/>
          <w:i/>
          <w:iCs/>
        </w:rPr>
        <w:t>объектов капитального строительства:</w:t>
      </w:r>
    </w:p>
    <w:p w:rsidR="0052750B" w:rsidRPr="00A2113F" w:rsidRDefault="0052750B" w:rsidP="002C1620">
      <w:pPr>
        <w:pStyle w:val="a9"/>
        <w:widowControl/>
        <w:suppressAutoHyphens w:val="0"/>
        <w:overflowPunct w:val="0"/>
        <w:autoSpaceDE w:val="0"/>
        <w:autoSpaceDN w:val="0"/>
        <w:adjustRightInd w:val="0"/>
        <w:spacing w:before="120" w:after="0" w:line="240" w:lineRule="auto"/>
        <w:ind w:left="0" w:firstLine="708"/>
        <w:rPr>
          <w:rFonts w:ascii="Arial" w:hAnsi="Arial" w:cs="Arial"/>
          <w:kern w:val="0"/>
          <w:u w:val="single"/>
          <w:lang w:eastAsia="ru-RU"/>
        </w:rPr>
      </w:pPr>
      <w:r w:rsidRPr="00A2113F">
        <w:rPr>
          <w:rFonts w:ascii="Arial" w:hAnsi="Arial" w:cs="Arial"/>
          <w:kern w:val="0"/>
          <w:u w:val="single"/>
          <w:lang w:eastAsia="ru-RU"/>
        </w:rPr>
        <w:t>а) Основные:</w:t>
      </w:r>
    </w:p>
    <w:p w:rsidR="0052750B" w:rsidRPr="0054008B" w:rsidRDefault="0052750B" w:rsidP="00C22003">
      <w:pPr>
        <w:pStyle w:val="11"/>
        <w:numPr>
          <w:ilvl w:val="0"/>
          <w:numId w:val="11"/>
        </w:numPr>
        <w:spacing w:after="40" w:line="240" w:lineRule="auto"/>
        <w:rPr>
          <w:rFonts w:ascii="Arial" w:hAnsi="Arial" w:cs="Arial"/>
          <w:sz w:val="24"/>
          <w:szCs w:val="24"/>
        </w:rPr>
      </w:pPr>
      <w:r w:rsidRPr="0054008B">
        <w:rPr>
          <w:rFonts w:ascii="Arial" w:hAnsi="Arial" w:cs="Arial"/>
          <w:sz w:val="24"/>
          <w:szCs w:val="24"/>
        </w:rPr>
        <w:t>пашни;</w:t>
      </w:r>
    </w:p>
    <w:p w:rsidR="0052750B" w:rsidRPr="0054008B" w:rsidRDefault="0052750B" w:rsidP="00C22003">
      <w:pPr>
        <w:pStyle w:val="11"/>
        <w:numPr>
          <w:ilvl w:val="0"/>
          <w:numId w:val="11"/>
        </w:numPr>
        <w:spacing w:after="40" w:line="240" w:lineRule="auto"/>
        <w:rPr>
          <w:rFonts w:ascii="Arial" w:hAnsi="Arial" w:cs="Arial"/>
          <w:sz w:val="24"/>
          <w:szCs w:val="24"/>
        </w:rPr>
      </w:pPr>
      <w:r w:rsidRPr="0054008B">
        <w:rPr>
          <w:rFonts w:ascii="Arial" w:hAnsi="Arial" w:cs="Arial"/>
          <w:sz w:val="24"/>
          <w:szCs w:val="24"/>
        </w:rPr>
        <w:t>луга, пастбища, сенокосы;</w:t>
      </w:r>
    </w:p>
    <w:p w:rsidR="0052750B" w:rsidRPr="0054008B" w:rsidRDefault="0052750B" w:rsidP="00C22003">
      <w:pPr>
        <w:pStyle w:val="11"/>
        <w:numPr>
          <w:ilvl w:val="0"/>
          <w:numId w:val="11"/>
        </w:numPr>
        <w:spacing w:after="40" w:line="240" w:lineRule="auto"/>
        <w:rPr>
          <w:rFonts w:ascii="Arial" w:hAnsi="Arial" w:cs="Arial"/>
          <w:sz w:val="24"/>
          <w:szCs w:val="24"/>
        </w:rPr>
      </w:pPr>
      <w:r w:rsidRPr="0054008B">
        <w:rPr>
          <w:rFonts w:ascii="Arial" w:hAnsi="Arial" w:cs="Arial"/>
          <w:sz w:val="24"/>
          <w:szCs w:val="24"/>
        </w:rPr>
        <w:t>теплицы, оранжереи, парники, сельскохозяйственные питомники  садово-паркового хозяйства;</w:t>
      </w:r>
    </w:p>
    <w:p w:rsidR="0052750B" w:rsidRPr="0054008B" w:rsidRDefault="0052750B" w:rsidP="00C22003">
      <w:pPr>
        <w:pStyle w:val="11"/>
        <w:numPr>
          <w:ilvl w:val="0"/>
          <w:numId w:val="11"/>
        </w:numPr>
        <w:spacing w:after="40" w:line="240" w:lineRule="auto"/>
        <w:rPr>
          <w:rFonts w:ascii="Arial" w:hAnsi="Arial" w:cs="Arial"/>
          <w:sz w:val="24"/>
          <w:szCs w:val="24"/>
        </w:rPr>
      </w:pPr>
      <w:r w:rsidRPr="0054008B">
        <w:rPr>
          <w:rFonts w:ascii="Arial" w:hAnsi="Arial" w:cs="Arial"/>
          <w:sz w:val="24"/>
          <w:szCs w:val="24"/>
        </w:rPr>
        <w:t xml:space="preserve">пасеки; </w:t>
      </w:r>
    </w:p>
    <w:p w:rsidR="0052750B" w:rsidRPr="0054008B" w:rsidRDefault="0052750B" w:rsidP="00C22003">
      <w:pPr>
        <w:pStyle w:val="11"/>
        <w:numPr>
          <w:ilvl w:val="0"/>
          <w:numId w:val="11"/>
        </w:numPr>
        <w:spacing w:after="120" w:line="240" w:lineRule="auto"/>
        <w:rPr>
          <w:rFonts w:ascii="Arial" w:hAnsi="Arial" w:cs="Arial"/>
          <w:sz w:val="24"/>
          <w:szCs w:val="24"/>
        </w:rPr>
      </w:pPr>
      <w:r>
        <w:rPr>
          <w:rFonts w:ascii="Arial" w:hAnsi="Arial" w:cs="Arial"/>
          <w:sz w:val="24"/>
          <w:szCs w:val="24"/>
        </w:rPr>
        <w:t>коллективное огородничество.</w:t>
      </w:r>
    </w:p>
    <w:p w:rsidR="0052750B" w:rsidRPr="00A2113F" w:rsidRDefault="0052750B" w:rsidP="002C1620">
      <w:pPr>
        <w:pStyle w:val="a9"/>
        <w:widowControl/>
        <w:suppressAutoHyphens w:val="0"/>
        <w:overflowPunct w:val="0"/>
        <w:autoSpaceDE w:val="0"/>
        <w:autoSpaceDN w:val="0"/>
        <w:adjustRightInd w:val="0"/>
        <w:spacing w:after="40" w:line="240" w:lineRule="auto"/>
        <w:ind w:left="0" w:firstLine="708"/>
        <w:rPr>
          <w:rFonts w:ascii="Arial" w:hAnsi="Arial" w:cs="Arial"/>
          <w:kern w:val="0"/>
          <w:u w:val="single"/>
          <w:lang w:eastAsia="ru-RU"/>
        </w:rPr>
      </w:pPr>
      <w:r>
        <w:rPr>
          <w:rFonts w:ascii="Arial" w:hAnsi="Arial" w:cs="Arial"/>
          <w:u w:val="single"/>
        </w:rPr>
        <w:lastRenderedPageBreak/>
        <w:t>б</w:t>
      </w:r>
      <w:r w:rsidRPr="00A2113F">
        <w:rPr>
          <w:rFonts w:ascii="Arial" w:hAnsi="Arial" w:cs="Arial"/>
          <w:u w:val="single"/>
        </w:rPr>
        <w:t>)</w:t>
      </w:r>
      <w:r>
        <w:rPr>
          <w:rFonts w:ascii="Arial" w:hAnsi="Arial" w:cs="Arial"/>
          <w:u w:val="single"/>
        </w:rPr>
        <w:t xml:space="preserve"> </w:t>
      </w:r>
      <w:r w:rsidRPr="00A2113F">
        <w:rPr>
          <w:rFonts w:ascii="Arial" w:hAnsi="Arial" w:cs="Arial"/>
          <w:u w:val="single"/>
        </w:rPr>
        <w:t>Вспомогательные</w:t>
      </w:r>
      <w:r w:rsidRPr="00A2113F">
        <w:rPr>
          <w:rFonts w:ascii="Arial" w:hAnsi="Arial" w:cs="Arial"/>
          <w:kern w:val="0"/>
          <w:u w:val="single"/>
          <w:lang w:eastAsia="ru-RU"/>
        </w:rPr>
        <w:t xml:space="preserve"> </w:t>
      </w:r>
    </w:p>
    <w:p w:rsidR="0052750B" w:rsidRPr="0054008B" w:rsidRDefault="0052750B" w:rsidP="00C22003">
      <w:pPr>
        <w:pStyle w:val="11"/>
        <w:numPr>
          <w:ilvl w:val="0"/>
          <w:numId w:val="12"/>
        </w:numPr>
        <w:spacing w:after="120" w:line="240" w:lineRule="auto"/>
        <w:rPr>
          <w:rFonts w:ascii="Arial" w:eastAsia="MS Mincho" w:hAnsi="Arial"/>
          <w:sz w:val="24"/>
          <w:szCs w:val="24"/>
        </w:rPr>
      </w:pPr>
      <w:r w:rsidRPr="0054008B">
        <w:rPr>
          <w:rFonts w:ascii="Arial" w:hAnsi="Arial" w:cs="Arial"/>
          <w:sz w:val="24"/>
          <w:szCs w:val="24"/>
        </w:rPr>
        <w:t>объекты сельскохозяйственного производства.</w:t>
      </w:r>
    </w:p>
    <w:p w:rsidR="0052750B" w:rsidRPr="00A2113F" w:rsidRDefault="0052750B" w:rsidP="002C1620">
      <w:pPr>
        <w:pStyle w:val="a9"/>
        <w:widowControl/>
        <w:suppressAutoHyphens w:val="0"/>
        <w:overflowPunct w:val="0"/>
        <w:autoSpaceDE w:val="0"/>
        <w:autoSpaceDN w:val="0"/>
        <w:adjustRightInd w:val="0"/>
        <w:spacing w:after="40" w:line="240" w:lineRule="auto"/>
        <w:ind w:left="0" w:firstLine="708"/>
        <w:rPr>
          <w:rFonts w:ascii="Arial" w:hAnsi="Arial" w:cs="Arial"/>
          <w:kern w:val="0"/>
          <w:u w:val="single"/>
          <w:lang w:eastAsia="ru-RU"/>
        </w:rPr>
      </w:pPr>
      <w:r>
        <w:rPr>
          <w:rFonts w:ascii="Arial" w:hAnsi="Arial" w:cs="Arial"/>
          <w:u w:val="single"/>
        </w:rPr>
        <w:t>в</w:t>
      </w:r>
      <w:r w:rsidRPr="00A2113F">
        <w:rPr>
          <w:rFonts w:ascii="Arial" w:hAnsi="Arial" w:cs="Arial"/>
          <w:u w:val="single"/>
        </w:rPr>
        <w:t>)</w:t>
      </w:r>
      <w:r w:rsidRPr="00A2113F">
        <w:rPr>
          <w:rFonts w:ascii="Arial" w:hAnsi="Arial" w:cs="Arial"/>
          <w:kern w:val="0"/>
          <w:u w:val="single"/>
          <w:lang w:eastAsia="ru-RU"/>
        </w:rPr>
        <w:t xml:space="preserve"> Условно разрешённые:</w:t>
      </w:r>
    </w:p>
    <w:p w:rsidR="0052750B" w:rsidRPr="00A2113F" w:rsidRDefault="0052750B" w:rsidP="00C22003">
      <w:pPr>
        <w:pStyle w:val="a9"/>
        <w:widowControl/>
        <w:numPr>
          <w:ilvl w:val="0"/>
          <w:numId w:val="12"/>
        </w:numPr>
        <w:suppressAutoHyphens w:val="0"/>
        <w:overflowPunct w:val="0"/>
        <w:autoSpaceDE w:val="0"/>
        <w:autoSpaceDN w:val="0"/>
        <w:adjustRightInd w:val="0"/>
        <w:spacing w:after="240" w:line="240" w:lineRule="auto"/>
        <w:rPr>
          <w:rFonts w:ascii="Arial" w:hAnsi="Arial" w:cs="Arial"/>
        </w:rPr>
      </w:pPr>
      <w:r w:rsidRPr="00A2113F">
        <w:rPr>
          <w:rFonts w:ascii="Arial" w:hAnsi="Arial" w:cs="Arial"/>
        </w:rPr>
        <w:t>размещение инженерных коммуникаций, линий электропередачи, связи, магистральных газо-, нефтепроводов и других линейных сооружений в пределах полосы отвода.</w:t>
      </w:r>
    </w:p>
    <w:p w:rsidR="0052750B" w:rsidRDefault="0052750B" w:rsidP="002C1620">
      <w:pPr>
        <w:pStyle w:val="ad"/>
        <w:spacing w:before="0" w:beforeAutospacing="0" w:after="0" w:afterAutospacing="0"/>
        <w:ind w:firstLine="709"/>
        <w:rPr>
          <w:rFonts w:ascii="Arial" w:hAnsi="Arial" w:cs="Arial"/>
          <w:b/>
          <w:bCs/>
        </w:rPr>
      </w:pPr>
      <w:r w:rsidRPr="00A2113F">
        <w:rPr>
          <w:rFonts w:ascii="Arial" w:hAnsi="Arial" w:cs="Arial"/>
          <w:b/>
          <w:bCs/>
        </w:rPr>
        <w:t>Предельные размеры земельных участков и предельные параметры разрешённого строительства, реконструкции объектов капитального строительства:</w:t>
      </w:r>
    </w:p>
    <w:p w:rsidR="0052750B" w:rsidRPr="00D42FC4" w:rsidRDefault="0052750B" w:rsidP="002C1620">
      <w:pPr>
        <w:pStyle w:val="ad"/>
        <w:spacing w:before="120" w:beforeAutospacing="0" w:after="240" w:afterAutospacing="0"/>
        <w:ind w:firstLine="708"/>
        <w:jc w:val="both"/>
        <w:rPr>
          <w:rFonts w:ascii="Arial" w:hAnsi="Arial" w:cs="Arial"/>
          <w:b/>
          <w:bCs/>
        </w:rPr>
      </w:pPr>
      <w:r w:rsidRPr="00D42FC4">
        <w:rPr>
          <w:rFonts w:ascii="Arial" w:hAnsi="Arial" w:cs="Arial"/>
        </w:rPr>
        <w:t xml:space="preserve">Параметры использования территорий, размеры земельных участков устанавливаются в соответствии с региональными и отраслевыми нормативами, Земельным Кодексом Российской Федерации, Водным Кодексом Российской Федерации, Федеральным законом «Об обороте земель сельскохозяйственного назначения», Законами Республики Дагестан («Об обороте земель сельскохозяйственного назначения в Республике Дагестан» от 29. 12. </w:t>
      </w:r>
      <w:smartTag w:uri="urn:schemas-microsoft-com:office:smarttags" w:element="metricconverter">
        <w:smartTagPr>
          <w:attr w:name="ProductID" w:val="2003 г"/>
        </w:smartTagPr>
        <w:r w:rsidRPr="00D42FC4">
          <w:rPr>
            <w:rFonts w:ascii="Arial" w:hAnsi="Arial" w:cs="Arial"/>
          </w:rPr>
          <w:t>2003 г</w:t>
        </w:r>
      </w:smartTag>
      <w:r w:rsidRPr="00D42FC4">
        <w:rPr>
          <w:rFonts w:ascii="Arial" w:hAnsi="Arial" w:cs="Arial"/>
        </w:rPr>
        <w:t xml:space="preserve">. № 46 (ред. от  01. 12. </w:t>
      </w:r>
      <w:smartTag w:uri="urn:schemas-microsoft-com:office:smarttags" w:element="metricconverter">
        <w:smartTagPr>
          <w:attr w:name="ProductID" w:val="2011 г"/>
        </w:smartTagPr>
        <w:r w:rsidRPr="00D42FC4">
          <w:rPr>
            <w:rFonts w:ascii="Arial" w:hAnsi="Arial" w:cs="Arial"/>
          </w:rPr>
          <w:t>2011 г</w:t>
        </w:r>
      </w:smartTag>
      <w:r>
        <w:rPr>
          <w:rFonts w:ascii="Arial" w:hAnsi="Arial" w:cs="Arial"/>
        </w:rPr>
        <w:t>)  и</w:t>
      </w:r>
      <w:r w:rsidRPr="00D42FC4">
        <w:rPr>
          <w:rFonts w:ascii="Arial" w:hAnsi="Arial" w:cs="Arial"/>
        </w:rPr>
        <w:t xml:space="preserve"> "О внесении изменений в Закон Республики Дагестан от 29 декабря </w:t>
      </w:r>
      <w:smartTag w:uri="urn:schemas-microsoft-com:office:smarttags" w:element="metricconverter">
        <w:smartTagPr>
          <w:attr w:name="ProductID" w:val="2004 г"/>
        </w:smartTagPr>
        <w:r w:rsidRPr="00D42FC4">
          <w:rPr>
            <w:rFonts w:ascii="Arial" w:hAnsi="Arial" w:cs="Arial"/>
          </w:rPr>
          <w:t>2004 г</w:t>
        </w:r>
      </w:smartTag>
      <w:r w:rsidRPr="00D42FC4">
        <w:rPr>
          <w:rFonts w:ascii="Arial" w:hAnsi="Arial" w:cs="Arial"/>
        </w:rPr>
        <w:t>. N 36 "Об обороте земель сельскохозяйственного назначения в Республике Дагестан"), в соответствии с республиканскими нормативами градостроительного проектирования</w:t>
      </w:r>
      <w:r>
        <w:rPr>
          <w:rFonts w:ascii="Arial" w:hAnsi="Arial" w:cs="Arial"/>
        </w:rPr>
        <w:t xml:space="preserve">, </w:t>
      </w:r>
      <w:r w:rsidRPr="00D42FC4">
        <w:rPr>
          <w:rFonts w:ascii="Arial" w:hAnsi="Arial" w:cs="Arial"/>
        </w:rPr>
        <w:t xml:space="preserve">муниципальными правовыми актами </w:t>
      </w:r>
      <w:r w:rsidRPr="00CC7F01">
        <w:rPr>
          <w:rFonts w:ascii="Arial" w:hAnsi="Arial" w:cs="Arial"/>
        </w:rPr>
        <w:t>муниципального образования «</w:t>
      </w:r>
      <w:r w:rsidR="002236F3">
        <w:rPr>
          <w:rFonts w:ascii="Arial" w:hAnsi="Arial" w:cs="Arial"/>
        </w:rPr>
        <w:t>Левашинский</w:t>
      </w:r>
      <w:r w:rsidRPr="00CC7F01">
        <w:rPr>
          <w:rFonts w:ascii="Arial" w:hAnsi="Arial" w:cs="Arial"/>
        </w:rPr>
        <w:t xml:space="preserve"> район».</w:t>
      </w:r>
    </w:p>
    <w:p w:rsidR="0052750B" w:rsidRPr="002C1F3F" w:rsidRDefault="0052750B" w:rsidP="002C1620">
      <w:pPr>
        <w:suppressAutoHyphens w:val="0"/>
        <w:spacing w:after="120" w:line="240" w:lineRule="auto"/>
        <w:ind w:left="0" w:firstLine="0"/>
        <w:jc w:val="left"/>
        <w:outlineLvl w:val="0"/>
        <w:rPr>
          <w:rFonts w:ascii="Arial" w:hAnsi="Arial" w:cs="Arial"/>
          <w:b/>
          <w:bCs/>
          <w:sz w:val="24"/>
          <w:szCs w:val="24"/>
          <w:lang w:eastAsia="en-US"/>
        </w:rPr>
      </w:pPr>
      <w:r w:rsidRPr="002C1F3F">
        <w:rPr>
          <w:rFonts w:ascii="Arial" w:hAnsi="Arial" w:cs="Arial"/>
          <w:b/>
          <w:bCs/>
          <w:sz w:val="24"/>
          <w:szCs w:val="24"/>
          <w:lang w:eastAsia="en-US"/>
        </w:rPr>
        <w:t>Статья 4</w:t>
      </w:r>
      <w:r w:rsidR="00080AF4">
        <w:rPr>
          <w:rFonts w:ascii="Arial" w:hAnsi="Arial" w:cs="Arial"/>
          <w:b/>
          <w:bCs/>
          <w:sz w:val="24"/>
          <w:szCs w:val="24"/>
          <w:lang w:eastAsia="en-US"/>
        </w:rPr>
        <w:t>5</w:t>
      </w:r>
      <w:r w:rsidRPr="002C1F3F">
        <w:rPr>
          <w:rFonts w:ascii="Arial" w:hAnsi="Arial" w:cs="Arial"/>
          <w:b/>
          <w:bCs/>
          <w:sz w:val="24"/>
          <w:szCs w:val="24"/>
          <w:lang w:eastAsia="en-US"/>
        </w:rPr>
        <w:t xml:space="preserve">. </w:t>
      </w:r>
      <w:r w:rsidRPr="002C1F3F">
        <w:rPr>
          <w:rFonts w:ascii="Arial" w:hAnsi="Arial" w:cs="Arial"/>
          <w:b/>
          <w:bCs/>
          <w:sz w:val="24"/>
          <w:szCs w:val="24"/>
        </w:rPr>
        <w:t>Градостроительные регламенты зоны р</w:t>
      </w:r>
      <w:r w:rsidRPr="002C1F3F">
        <w:rPr>
          <w:rFonts w:ascii="Arial" w:hAnsi="Arial" w:cs="Arial"/>
          <w:b/>
          <w:bCs/>
          <w:sz w:val="24"/>
          <w:szCs w:val="24"/>
          <w:lang w:eastAsia="en-US"/>
        </w:rPr>
        <w:t>екреационного назначения «Р»</w:t>
      </w:r>
      <w:bookmarkEnd w:id="38"/>
    </w:p>
    <w:p w:rsidR="0052750B" w:rsidRPr="002C1F3F" w:rsidRDefault="0052750B" w:rsidP="002C1620">
      <w:pPr>
        <w:pStyle w:val="a9"/>
        <w:widowControl/>
        <w:suppressAutoHyphens w:val="0"/>
        <w:overflowPunct w:val="0"/>
        <w:autoSpaceDE w:val="0"/>
        <w:autoSpaceDN w:val="0"/>
        <w:adjustRightInd w:val="0"/>
        <w:spacing w:after="240" w:line="240" w:lineRule="auto"/>
        <w:ind w:left="0"/>
        <w:rPr>
          <w:rFonts w:ascii="Arial" w:hAnsi="Arial" w:cs="Arial"/>
          <w:kern w:val="0"/>
          <w:lang w:eastAsia="ru-RU"/>
        </w:rPr>
      </w:pPr>
      <w:r w:rsidRPr="002C1F3F">
        <w:rPr>
          <w:rFonts w:ascii="Arial" w:hAnsi="Arial" w:cs="Arial"/>
          <w:kern w:val="0"/>
          <w:lang w:eastAsia="ru-RU"/>
        </w:rPr>
        <w:t>Рекреационные зоны выделены для обеспечения правовых условий сохранения и использования в рекреационных целях существующих зеленых насаждений общего пользования, а также элементов природного ландшафта в целях создания условий для отдыха населения, туризма, спорта.</w:t>
      </w:r>
    </w:p>
    <w:p w:rsidR="0052750B" w:rsidRPr="002C1F3F" w:rsidRDefault="0052750B" w:rsidP="002C1620">
      <w:pPr>
        <w:pStyle w:val="a9"/>
        <w:widowControl/>
        <w:suppressAutoHyphens w:val="0"/>
        <w:overflowPunct w:val="0"/>
        <w:autoSpaceDE w:val="0"/>
        <w:autoSpaceDN w:val="0"/>
        <w:adjustRightInd w:val="0"/>
        <w:spacing w:line="240" w:lineRule="auto"/>
        <w:ind w:left="0" w:firstLine="708"/>
        <w:rPr>
          <w:rFonts w:ascii="Arial" w:hAnsi="Arial" w:cs="Arial"/>
          <w:kern w:val="0"/>
          <w:u w:val="single"/>
          <w:lang w:eastAsia="ru-RU"/>
        </w:rPr>
      </w:pPr>
      <w:r w:rsidRPr="002C1F3F">
        <w:rPr>
          <w:rFonts w:ascii="Arial" w:hAnsi="Arial" w:cs="Arial"/>
          <w:b/>
          <w:bCs/>
          <w:kern w:val="0"/>
          <w:u w:val="single"/>
          <w:lang w:eastAsia="ru-RU"/>
        </w:rPr>
        <w:t xml:space="preserve">1. Зона озелененных территорий общего пользования – Р1 </w:t>
      </w:r>
    </w:p>
    <w:p w:rsidR="0052750B" w:rsidRPr="002C1F3F" w:rsidRDefault="0052750B" w:rsidP="002C1620">
      <w:pPr>
        <w:pStyle w:val="a9"/>
        <w:widowControl/>
        <w:suppressAutoHyphens w:val="0"/>
        <w:overflowPunct w:val="0"/>
        <w:autoSpaceDE w:val="0"/>
        <w:autoSpaceDN w:val="0"/>
        <w:adjustRightInd w:val="0"/>
        <w:spacing w:line="240" w:lineRule="auto"/>
        <w:ind w:left="0"/>
        <w:rPr>
          <w:rFonts w:ascii="Arial" w:hAnsi="Arial" w:cs="Arial"/>
          <w:kern w:val="0"/>
          <w:lang w:eastAsia="ru-RU"/>
        </w:rPr>
      </w:pPr>
      <w:r w:rsidRPr="002C1F3F">
        <w:rPr>
          <w:rFonts w:ascii="Arial" w:hAnsi="Arial" w:cs="Arial"/>
          <w:kern w:val="0"/>
          <w:lang w:eastAsia="ru-RU"/>
        </w:rPr>
        <w:t>Зона включает искусственно созданные или естественные и благоустроенные озеленённые территории, предназначенные для повседневного кратковременного отдыха населения.</w:t>
      </w:r>
    </w:p>
    <w:p w:rsidR="0052750B" w:rsidRPr="002C1F3F" w:rsidRDefault="0052750B" w:rsidP="002C1620">
      <w:pPr>
        <w:pStyle w:val="Default"/>
        <w:spacing w:after="120"/>
        <w:ind w:firstLine="709"/>
        <w:jc w:val="both"/>
        <w:rPr>
          <w:rFonts w:ascii="Arial" w:hAnsi="Arial" w:cs="Arial"/>
        </w:rPr>
      </w:pPr>
      <w:r w:rsidRPr="002C1F3F">
        <w:rPr>
          <w:rFonts w:ascii="Arial" w:hAnsi="Arial" w:cs="Arial"/>
          <w:b/>
          <w:bCs/>
          <w:i/>
          <w:iCs/>
        </w:rPr>
        <w:t>Виды разрешенного использования земельных участков и</w:t>
      </w:r>
      <w:r w:rsidRPr="002C1F3F">
        <w:rPr>
          <w:rFonts w:ascii="Arial" w:hAnsi="Arial" w:cs="Arial"/>
        </w:rPr>
        <w:t xml:space="preserve"> </w:t>
      </w:r>
      <w:r w:rsidRPr="002C1F3F">
        <w:rPr>
          <w:rFonts w:ascii="Arial" w:hAnsi="Arial" w:cs="Arial"/>
          <w:b/>
          <w:bCs/>
          <w:i/>
          <w:iCs/>
        </w:rPr>
        <w:t>объектов капитального строительства:</w:t>
      </w:r>
    </w:p>
    <w:p w:rsidR="0052750B" w:rsidRPr="002C1F3F" w:rsidRDefault="0052750B" w:rsidP="002C1620">
      <w:pPr>
        <w:pStyle w:val="a9"/>
        <w:widowControl/>
        <w:suppressAutoHyphens w:val="0"/>
        <w:overflowPunct w:val="0"/>
        <w:autoSpaceDE w:val="0"/>
        <w:autoSpaceDN w:val="0"/>
        <w:adjustRightInd w:val="0"/>
        <w:spacing w:after="40" w:line="240" w:lineRule="auto"/>
        <w:ind w:left="0"/>
        <w:rPr>
          <w:rFonts w:ascii="Arial" w:hAnsi="Arial" w:cs="Arial"/>
          <w:kern w:val="0"/>
          <w:u w:val="single"/>
          <w:lang w:eastAsia="ru-RU"/>
        </w:rPr>
      </w:pPr>
      <w:r w:rsidRPr="002C1F3F">
        <w:rPr>
          <w:rFonts w:ascii="Arial" w:hAnsi="Arial" w:cs="Arial"/>
          <w:kern w:val="0"/>
          <w:u w:val="single"/>
          <w:lang w:eastAsia="ru-RU"/>
        </w:rPr>
        <w:t>а) Основные:</w:t>
      </w:r>
    </w:p>
    <w:p w:rsidR="0052750B" w:rsidRPr="00AE07E0" w:rsidRDefault="0052750B" w:rsidP="00C22003">
      <w:pPr>
        <w:pStyle w:val="11"/>
        <w:numPr>
          <w:ilvl w:val="0"/>
          <w:numId w:val="13"/>
        </w:numPr>
        <w:autoSpaceDE w:val="0"/>
        <w:autoSpaceDN w:val="0"/>
        <w:adjustRightInd w:val="0"/>
        <w:spacing w:after="40" w:line="240" w:lineRule="auto"/>
        <w:rPr>
          <w:rFonts w:ascii="Arial" w:hAnsi="Arial" w:cs="Arial"/>
          <w:color w:val="000000"/>
          <w:sz w:val="24"/>
          <w:szCs w:val="24"/>
        </w:rPr>
      </w:pPr>
      <w:r w:rsidRPr="00AE07E0">
        <w:rPr>
          <w:rFonts w:ascii="Arial" w:hAnsi="Arial" w:cs="Arial"/>
          <w:color w:val="000000"/>
          <w:sz w:val="24"/>
          <w:szCs w:val="24"/>
        </w:rPr>
        <w:t xml:space="preserve">парки; </w:t>
      </w:r>
    </w:p>
    <w:p w:rsidR="0052750B" w:rsidRPr="00AE07E0" w:rsidRDefault="0052750B" w:rsidP="00C22003">
      <w:pPr>
        <w:pStyle w:val="11"/>
        <w:numPr>
          <w:ilvl w:val="0"/>
          <w:numId w:val="13"/>
        </w:numPr>
        <w:autoSpaceDE w:val="0"/>
        <w:autoSpaceDN w:val="0"/>
        <w:adjustRightInd w:val="0"/>
        <w:spacing w:after="40" w:line="240" w:lineRule="auto"/>
        <w:rPr>
          <w:rFonts w:ascii="Arial" w:hAnsi="Arial" w:cs="Arial"/>
          <w:color w:val="000000"/>
          <w:sz w:val="24"/>
          <w:szCs w:val="24"/>
        </w:rPr>
      </w:pPr>
      <w:r w:rsidRPr="00AE07E0">
        <w:rPr>
          <w:rFonts w:ascii="Arial" w:hAnsi="Arial" w:cs="Arial"/>
          <w:color w:val="000000"/>
          <w:sz w:val="24"/>
          <w:szCs w:val="24"/>
        </w:rPr>
        <w:t xml:space="preserve">лесопарки, </w:t>
      </w:r>
    </w:p>
    <w:p w:rsidR="0052750B" w:rsidRPr="00AE07E0" w:rsidRDefault="0052750B" w:rsidP="00C22003">
      <w:pPr>
        <w:pStyle w:val="11"/>
        <w:numPr>
          <w:ilvl w:val="0"/>
          <w:numId w:val="13"/>
        </w:numPr>
        <w:autoSpaceDE w:val="0"/>
        <w:autoSpaceDN w:val="0"/>
        <w:adjustRightInd w:val="0"/>
        <w:spacing w:after="40" w:line="240" w:lineRule="auto"/>
        <w:rPr>
          <w:rFonts w:ascii="Arial" w:hAnsi="Arial" w:cs="Arial"/>
          <w:color w:val="000000"/>
          <w:sz w:val="24"/>
          <w:szCs w:val="24"/>
        </w:rPr>
      </w:pPr>
      <w:r w:rsidRPr="00AE07E0">
        <w:rPr>
          <w:rFonts w:ascii="Arial" w:hAnsi="Arial" w:cs="Arial"/>
          <w:color w:val="000000"/>
          <w:sz w:val="24"/>
          <w:szCs w:val="24"/>
        </w:rPr>
        <w:t xml:space="preserve">лугопарки; </w:t>
      </w:r>
    </w:p>
    <w:p w:rsidR="0052750B" w:rsidRPr="00AE07E0" w:rsidRDefault="0052750B" w:rsidP="00C22003">
      <w:pPr>
        <w:pStyle w:val="11"/>
        <w:numPr>
          <w:ilvl w:val="0"/>
          <w:numId w:val="13"/>
        </w:numPr>
        <w:autoSpaceDE w:val="0"/>
        <w:autoSpaceDN w:val="0"/>
        <w:adjustRightInd w:val="0"/>
        <w:spacing w:after="40" w:line="240" w:lineRule="auto"/>
        <w:rPr>
          <w:rFonts w:ascii="Arial" w:hAnsi="Arial" w:cs="Arial"/>
          <w:color w:val="000000"/>
          <w:sz w:val="24"/>
          <w:szCs w:val="24"/>
        </w:rPr>
      </w:pPr>
      <w:r w:rsidRPr="00AE07E0">
        <w:rPr>
          <w:rFonts w:ascii="Arial" w:hAnsi="Arial" w:cs="Arial"/>
          <w:color w:val="000000"/>
          <w:sz w:val="24"/>
          <w:szCs w:val="24"/>
        </w:rPr>
        <w:t xml:space="preserve">рощи; </w:t>
      </w:r>
    </w:p>
    <w:p w:rsidR="0052750B" w:rsidRPr="00AE07E0" w:rsidRDefault="0052750B" w:rsidP="00C22003">
      <w:pPr>
        <w:pStyle w:val="11"/>
        <w:numPr>
          <w:ilvl w:val="0"/>
          <w:numId w:val="13"/>
        </w:numPr>
        <w:autoSpaceDE w:val="0"/>
        <w:autoSpaceDN w:val="0"/>
        <w:adjustRightInd w:val="0"/>
        <w:spacing w:after="40" w:line="240" w:lineRule="auto"/>
        <w:rPr>
          <w:rFonts w:ascii="Arial" w:hAnsi="Arial" w:cs="Arial"/>
          <w:color w:val="000000"/>
          <w:sz w:val="24"/>
          <w:szCs w:val="24"/>
        </w:rPr>
      </w:pPr>
      <w:r w:rsidRPr="00AE07E0">
        <w:rPr>
          <w:rFonts w:ascii="Arial" w:hAnsi="Arial" w:cs="Arial"/>
          <w:color w:val="000000"/>
          <w:sz w:val="24"/>
          <w:szCs w:val="24"/>
        </w:rPr>
        <w:t xml:space="preserve">сады; </w:t>
      </w:r>
    </w:p>
    <w:p w:rsidR="0052750B" w:rsidRPr="00AE07E0" w:rsidRDefault="0052750B" w:rsidP="00C22003">
      <w:pPr>
        <w:pStyle w:val="11"/>
        <w:numPr>
          <w:ilvl w:val="0"/>
          <w:numId w:val="13"/>
        </w:numPr>
        <w:autoSpaceDE w:val="0"/>
        <w:autoSpaceDN w:val="0"/>
        <w:adjustRightInd w:val="0"/>
        <w:spacing w:after="40" w:line="240" w:lineRule="auto"/>
        <w:rPr>
          <w:rFonts w:ascii="Arial" w:hAnsi="Arial" w:cs="Arial"/>
          <w:color w:val="000000"/>
          <w:sz w:val="24"/>
          <w:szCs w:val="24"/>
        </w:rPr>
      </w:pPr>
      <w:r w:rsidRPr="00AE07E0">
        <w:rPr>
          <w:rFonts w:ascii="Arial" w:hAnsi="Arial" w:cs="Arial"/>
          <w:color w:val="000000"/>
          <w:sz w:val="24"/>
          <w:szCs w:val="24"/>
        </w:rPr>
        <w:t xml:space="preserve">леса; </w:t>
      </w:r>
    </w:p>
    <w:p w:rsidR="0052750B" w:rsidRPr="00AE07E0" w:rsidRDefault="0052750B" w:rsidP="00C22003">
      <w:pPr>
        <w:pStyle w:val="11"/>
        <w:numPr>
          <w:ilvl w:val="0"/>
          <w:numId w:val="13"/>
        </w:numPr>
        <w:autoSpaceDE w:val="0"/>
        <w:autoSpaceDN w:val="0"/>
        <w:adjustRightInd w:val="0"/>
        <w:spacing w:after="40" w:line="240" w:lineRule="auto"/>
        <w:rPr>
          <w:rFonts w:ascii="Arial" w:hAnsi="Arial" w:cs="Arial"/>
          <w:color w:val="000000"/>
          <w:sz w:val="24"/>
          <w:szCs w:val="24"/>
        </w:rPr>
      </w:pPr>
      <w:r w:rsidRPr="00AE07E0">
        <w:rPr>
          <w:rFonts w:ascii="Arial" w:hAnsi="Arial" w:cs="Arial"/>
          <w:color w:val="000000"/>
          <w:sz w:val="24"/>
          <w:szCs w:val="24"/>
        </w:rPr>
        <w:t xml:space="preserve">детские игровые площадки; </w:t>
      </w:r>
    </w:p>
    <w:p w:rsidR="0052750B" w:rsidRPr="00AE07E0" w:rsidRDefault="0052750B" w:rsidP="00C22003">
      <w:pPr>
        <w:pStyle w:val="11"/>
        <w:numPr>
          <w:ilvl w:val="0"/>
          <w:numId w:val="13"/>
        </w:numPr>
        <w:autoSpaceDE w:val="0"/>
        <w:autoSpaceDN w:val="0"/>
        <w:adjustRightInd w:val="0"/>
        <w:spacing w:after="40" w:line="240" w:lineRule="auto"/>
        <w:rPr>
          <w:rFonts w:ascii="Arial" w:hAnsi="Arial" w:cs="Arial"/>
          <w:color w:val="000000"/>
          <w:sz w:val="24"/>
          <w:szCs w:val="24"/>
        </w:rPr>
      </w:pPr>
      <w:r w:rsidRPr="00AE07E0">
        <w:rPr>
          <w:rFonts w:ascii="Arial" w:hAnsi="Arial" w:cs="Arial"/>
          <w:color w:val="000000"/>
          <w:sz w:val="24"/>
          <w:szCs w:val="24"/>
        </w:rPr>
        <w:t xml:space="preserve">площадки отдыха; </w:t>
      </w:r>
    </w:p>
    <w:p w:rsidR="0052750B" w:rsidRPr="00AE07E0" w:rsidRDefault="0052750B" w:rsidP="00C22003">
      <w:pPr>
        <w:pStyle w:val="11"/>
        <w:numPr>
          <w:ilvl w:val="0"/>
          <w:numId w:val="13"/>
        </w:numPr>
        <w:autoSpaceDE w:val="0"/>
        <w:autoSpaceDN w:val="0"/>
        <w:adjustRightInd w:val="0"/>
        <w:spacing w:after="40" w:line="240" w:lineRule="auto"/>
        <w:rPr>
          <w:rFonts w:ascii="Arial" w:hAnsi="Arial" w:cs="Arial"/>
          <w:color w:val="000000"/>
          <w:sz w:val="24"/>
          <w:szCs w:val="24"/>
        </w:rPr>
      </w:pPr>
      <w:r w:rsidRPr="00AE07E0">
        <w:rPr>
          <w:rFonts w:ascii="Arial" w:hAnsi="Arial" w:cs="Arial"/>
          <w:color w:val="000000"/>
          <w:sz w:val="24"/>
          <w:szCs w:val="24"/>
        </w:rPr>
        <w:t xml:space="preserve">спортивные площадки; </w:t>
      </w:r>
    </w:p>
    <w:p w:rsidR="0052750B" w:rsidRPr="00AE07E0" w:rsidRDefault="0052750B" w:rsidP="00C22003">
      <w:pPr>
        <w:pStyle w:val="11"/>
        <w:numPr>
          <w:ilvl w:val="0"/>
          <w:numId w:val="13"/>
        </w:numPr>
        <w:autoSpaceDE w:val="0"/>
        <w:autoSpaceDN w:val="0"/>
        <w:adjustRightInd w:val="0"/>
        <w:spacing w:after="40" w:line="240" w:lineRule="auto"/>
        <w:rPr>
          <w:rFonts w:ascii="Arial" w:hAnsi="Arial" w:cs="Arial"/>
          <w:color w:val="000000"/>
          <w:sz w:val="24"/>
          <w:szCs w:val="24"/>
        </w:rPr>
      </w:pPr>
      <w:r w:rsidRPr="00AE07E0">
        <w:rPr>
          <w:rFonts w:ascii="Arial" w:hAnsi="Arial" w:cs="Arial"/>
          <w:color w:val="000000"/>
          <w:sz w:val="24"/>
          <w:szCs w:val="24"/>
        </w:rPr>
        <w:lastRenderedPageBreak/>
        <w:t xml:space="preserve">некапитальные строения; </w:t>
      </w:r>
    </w:p>
    <w:p w:rsidR="0052750B" w:rsidRPr="00AE07E0" w:rsidRDefault="0052750B" w:rsidP="00C22003">
      <w:pPr>
        <w:pStyle w:val="11"/>
        <w:numPr>
          <w:ilvl w:val="0"/>
          <w:numId w:val="13"/>
        </w:numPr>
        <w:autoSpaceDE w:val="0"/>
        <w:autoSpaceDN w:val="0"/>
        <w:adjustRightInd w:val="0"/>
        <w:spacing w:after="40" w:line="240" w:lineRule="auto"/>
        <w:rPr>
          <w:rFonts w:ascii="Arial" w:hAnsi="Arial" w:cs="Arial"/>
          <w:color w:val="000000"/>
          <w:sz w:val="24"/>
          <w:szCs w:val="24"/>
        </w:rPr>
      </w:pPr>
      <w:r w:rsidRPr="00AE07E0">
        <w:rPr>
          <w:rFonts w:ascii="Arial" w:hAnsi="Arial" w:cs="Arial"/>
          <w:color w:val="000000"/>
          <w:sz w:val="24"/>
          <w:szCs w:val="24"/>
        </w:rPr>
        <w:t xml:space="preserve">элементы благоустройства; </w:t>
      </w:r>
    </w:p>
    <w:p w:rsidR="0052750B" w:rsidRPr="00AE07E0" w:rsidRDefault="0052750B" w:rsidP="00C22003">
      <w:pPr>
        <w:pStyle w:val="11"/>
        <w:numPr>
          <w:ilvl w:val="0"/>
          <w:numId w:val="13"/>
        </w:numPr>
        <w:autoSpaceDE w:val="0"/>
        <w:autoSpaceDN w:val="0"/>
        <w:adjustRightInd w:val="0"/>
        <w:spacing w:after="120" w:line="240" w:lineRule="auto"/>
        <w:rPr>
          <w:rFonts w:ascii="Arial" w:hAnsi="Arial" w:cs="Arial"/>
          <w:color w:val="000000"/>
          <w:sz w:val="24"/>
          <w:szCs w:val="24"/>
        </w:rPr>
      </w:pPr>
      <w:r w:rsidRPr="00AE07E0">
        <w:rPr>
          <w:rFonts w:ascii="Arial" w:hAnsi="Arial" w:cs="Arial"/>
          <w:color w:val="000000"/>
          <w:sz w:val="24"/>
          <w:szCs w:val="24"/>
        </w:rPr>
        <w:t xml:space="preserve">малые архитектурные формы; </w:t>
      </w:r>
    </w:p>
    <w:p w:rsidR="0052750B" w:rsidRPr="00AE07E0" w:rsidRDefault="0052750B" w:rsidP="002C1620">
      <w:pPr>
        <w:pStyle w:val="a9"/>
        <w:widowControl/>
        <w:suppressAutoHyphens w:val="0"/>
        <w:overflowPunct w:val="0"/>
        <w:autoSpaceDE w:val="0"/>
        <w:autoSpaceDN w:val="0"/>
        <w:adjustRightInd w:val="0"/>
        <w:spacing w:after="40" w:line="240" w:lineRule="auto"/>
        <w:ind w:left="720" w:firstLine="0"/>
        <w:rPr>
          <w:rFonts w:ascii="Arial" w:hAnsi="Arial" w:cs="Arial"/>
          <w:kern w:val="0"/>
          <w:u w:val="single"/>
          <w:lang w:eastAsia="ru-RU"/>
        </w:rPr>
      </w:pPr>
      <w:r w:rsidRPr="00AE07E0">
        <w:rPr>
          <w:rFonts w:ascii="Arial" w:hAnsi="Arial" w:cs="Arial"/>
          <w:kern w:val="0"/>
          <w:u w:val="single"/>
          <w:lang w:eastAsia="ru-RU"/>
        </w:rPr>
        <w:t>б) Вспомогательные:</w:t>
      </w:r>
    </w:p>
    <w:p w:rsidR="0052750B" w:rsidRPr="00AE07E0" w:rsidRDefault="0052750B" w:rsidP="00C22003">
      <w:pPr>
        <w:pStyle w:val="11"/>
        <w:numPr>
          <w:ilvl w:val="0"/>
          <w:numId w:val="13"/>
        </w:numPr>
        <w:autoSpaceDE w:val="0"/>
        <w:autoSpaceDN w:val="0"/>
        <w:adjustRightInd w:val="0"/>
        <w:spacing w:after="40" w:line="240" w:lineRule="auto"/>
        <w:rPr>
          <w:rFonts w:ascii="Arial" w:hAnsi="Arial" w:cs="Arial"/>
          <w:color w:val="000000"/>
          <w:sz w:val="24"/>
          <w:szCs w:val="24"/>
        </w:rPr>
      </w:pPr>
      <w:r w:rsidRPr="00AE07E0">
        <w:rPr>
          <w:rFonts w:ascii="Arial" w:hAnsi="Arial" w:cs="Arial"/>
          <w:color w:val="000000"/>
          <w:sz w:val="24"/>
          <w:szCs w:val="24"/>
        </w:rPr>
        <w:t xml:space="preserve">пункты охраны правопорядка; </w:t>
      </w:r>
    </w:p>
    <w:p w:rsidR="0052750B" w:rsidRPr="00AE07E0" w:rsidRDefault="0052750B" w:rsidP="00C22003">
      <w:pPr>
        <w:pStyle w:val="11"/>
        <w:numPr>
          <w:ilvl w:val="0"/>
          <w:numId w:val="13"/>
        </w:numPr>
        <w:autoSpaceDE w:val="0"/>
        <w:autoSpaceDN w:val="0"/>
        <w:adjustRightInd w:val="0"/>
        <w:spacing w:after="40" w:line="240" w:lineRule="auto"/>
        <w:rPr>
          <w:rFonts w:ascii="Arial" w:hAnsi="Arial" w:cs="Arial"/>
          <w:color w:val="000000"/>
          <w:sz w:val="24"/>
          <w:szCs w:val="24"/>
        </w:rPr>
      </w:pPr>
      <w:r w:rsidRPr="00AE07E0">
        <w:rPr>
          <w:rFonts w:ascii="Arial" w:hAnsi="Arial" w:cs="Arial"/>
          <w:color w:val="000000"/>
          <w:sz w:val="24"/>
          <w:szCs w:val="24"/>
        </w:rPr>
        <w:t xml:space="preserve">пункты оказания первой медицинской помощи; </w:t>
      </w:r>
    </w:p>
    <w:p w:rsidR="0052750B" w:rsidRPr="00AE07E0" w:rsidRDefault="0052750B" w:rsidP="00C22003">
      <w:pPr>
        <w:pStyle w:val="11"/>
        <w:numPr>
          <w:ilvl w:val="0"/>
          <w:numId w:val="13"/>
        </w:numPr>
        <w:autoSpaceDE w:val="0"/>
        <w:autoSpaceDN w:val="0"/>
        <w:adjustRightInd w:val="0"/>
        <w:spacing w:after="40" w:line="240" w:lineRule="auto"/>
        <w:rPr>
          <w:rFonts w:ascii="Arial" w:hAnsi="Arial" w:cs="Arial"/>
          <w:color w:val="000000"/>
          <w:sz w:val="24"/>
          <w:szCs w:val="24"/>
        </w:rPr>
      </w:pPr>
      <w:r w:rsidRPr="00AE07E0">
        <w:rPr>
          <w:rFonts w:ascii="Arial" w:hAnsi="Arial" w:cs="Arial"/>
          <w:color w:val="000000"/>
          <w:sz w:val="24"/>
          <w:szCs w:val="24"/>
        </w:rPr>
        <w:t xml:space="preserve">общественные туалеты; </w:t>
      </w:r>
    </w:p>
    <w:p w:rsidR="0052750B" w:rsidRPr="00AE07E0" w:rsidRDefault="0052750B" w:rsidP="00C22003">
      <w:pPr>
        <w:pStyle w:val="11"/>
        <w:numPr>
          <w:ilvl w:val="0"/>
          <w:numId w:val="13"/>
        </w:numPr>
        <w:autoSpaceDE w:val="0"/>
        <w:autoSpaceDN w:val="0"/>
        <w:adjustRightInd w:val="0"/>
        <w:spacing w:after="40" w:line="240" w:lineRule="auto"/>
        <w:rPr>
          <w:rFonts w:ascii="Arial" w:hAnsi="Arial" w:cs="Arial"/>
          <w:color w:val="000000"/>
          <w:sz w:val="24"/>
          <w:szCs w:val="24"/>
        </w:rPr>
      </w:pPr>
      <w:r w:rsidRPr="00AE07E0">
        <w:rPr>
          <w:rFonts w:ascii="Arial" w:hAnsi="Arial" w:cs="Arial"/>
          <w:color w:val="000000"/>
          <w:sz w:val="24"/>
          <w:szCs w:val="24"/>
        </w:rPr>
        <w:t xml:space="preserve">временные павильоны розничной торговли и обслуживания населения; </w:t>
      </w:r>
    </w:p>
    <w:p w:rsidR="0052750B" w:rsidRPr="00AE07E0" w:rsidRDefault="0052750B" w:rsidP="00C22003">
      <w:pPr>
        <w:pStyle w:val="11"/>
        <w:numPr>
          <w:ilvl w:val="0"/>
          <w:numId w:val="13"/>
        </w:numPr>
        <w:autoSpaceDE w:val="0"/>
        <w:autoSpaceDN w:val="0"/>
        <w:adjustRightInd w:val="0"/>
        <w:spacing w:after="40" w:line="240" w:lineRule="auto"/>
        <w:rPr>
          <w:rFonts w:ascii="Arial" w:hAnsi="Arial" w:cs="Arial"/>
          <w:color w:val="000000"/>
          <w:sz w:val="24"/>
          <w:szCs w:val="24"/>
        </w:rPr>
      </w:pPr>
      <w:r w:rsidRPr="00AE07E0">
        <w:rPr>
          <w:rFonts w:ascii="Arial" w:hAnsi="Arial" w:cs="Arial"/>
          <w:color w:val="000000"/>
          <w:sz w:val="24"/>
          <w:szCs w:val="24"/>
        </w:rPr>
        <w:t xml:space="preserve">предприятия общественного питания; </w:t>
      </w:r>
    </w:p>
    <w:p w:rsidR="0052750B" w:rsidRPr="00AE07E0" w:rsidRDefault="0052750B" w:rsidP="00C22003">
      <w:pPr>
        <w:pStyle w:val="11"/>
        <w:numPr>
          <w:ilvl w:val="0"/>
          <w:numId w:val="13"/>
        </w:numPr>
        <w:autoSpaceDE w:val="0"/>
        <w:autoSpaceDN w:val="0"/>
        <w:adjustRightInd w:val="0"/>
        <w:spacing w:after="40" w:line="240" w:lineRule="auto"/>
        <w:rPr>
          <w:rFonts w:ascii="Arial" w:hAnsi="Arial" w:cs="Arial"/>
          <w:color w:val="000000"/>
          <w:sz w:val="24"/>
          <w:szCs w:val="24"/>
        </w:rPr>
      </w:pPr>
      <w:r w:rsidRPr="00AE07E0">
        <w:rPr>
          <w:rFonts w:ascii="Arial" w:hAnsi="Arial" w:cs="Arial"/>
          <w:color w:val="000000"/>
          <w:sz w:val="24"/>
          <w:szCs w:val="24"/>
        </w:rPr>
        <w:t xml:space="preserve">сезонные обслуживающие объекты; </w:t>
      </w:r>
    </w:p>
    <w:p w:rsidR="0052750B" w:rsidRPr="00AE07E0" w:rsidRDefault="0052750B" w:rsidP="00C22003">
      <w:pPr>
        <w:pStyle w:val="11"/>
        <w:numPr>
          <w:ilvl w:val="0"/>
          <w:numId w:val="13"/>
        </w:numPr>
        <w:autoSpaceDE w:val="0"/>
        <w:autoSpaceDN w:val="0"/>
        <w:adjustRightInd w:val="0"/>
        <w:spacing w:after="40" w:line="240" w:lineRule="auto"/>
        <w:rPr>
          <w:rFonts w:ascii="Arial" w:hAnsi="Arial" w:cs="Arial"/>
          <w:color w:val="000000"/>
          <w:sz w:val="24"/>
          <w:szCs w:val="24"/>
        </w:rPr>
      </w:pPr>
      <w:r w:rsidRPr="00AE07E0">
        <w:rPr>
          <w:rFonts w:ascii="Arial" w:hAnsi="Arial" w:cs="Arial"/>
          <w:color w:val="000000"/>
          <w:sz w:val="24"/>
          <w:szCs w:val="24"/>
        </w:rPr>
        <w:t xml:space="preserve">помещения обслуживающего персонала; </w:t>
      </w:r>
    </w:p>
    <w:p w:rsidR="0052750B" w:rsidRPr="00AE07E0" w:rsidRDefault="0052750B" w:rsidP="00C22003">
      <w:pPr>
        <w:pStyle w:val="11"/>
        <w:numPr>
          <w:ilvl w:val="0"/>
          <w:numId w:val="13"/>
        </w:numPr>
        <w:autoSpaceDE w:val="0"/>
        <w:autoSpaceDN w:val="0"/>
        <w:adjustRightInd w:val="0"/>
        <w:spacing w:after="40" w:line="240" w:lineRule="auto"/>
        <w:rPr>
          <w:rFonts w:ascii="Arial" w:hAnsi="Arial" w:cs="Arial"/>
          <w:color w:val="000000"/>
          <w:sz w:val="24"/>
          <w:szCs w:val="24"/>
        </w:rPr>
      </w:pPr>
      <w:r w:rsidRPr="00AE07E0">
        <w:rPr>
          <w:rFonts w:ascii="Arial" w:hAnsi="Arial" w:cs="Arial"/>
          <w:color w:val="000000"/>
          <w:sz w:val="24"/>
          <w:szCs w:val="24"/>
        </w:rPr>
        <w:t xml:space="preserve">некапитальные вспомогательные строения и инфраструктура для отдыха; </w:t>
      </w:r>
    </w:p>
    <w:p w:rsidR="0052750B" w:rsidRPr="00AE07E0" w:rsidRDefault="0052750B" w:rsidP="00C22003">
      <w:pPr>
        <w:pStyle w:val="11"/>
        <w:numPr>
          <w:ilvl w:val="0"/>
          <w:numId w:val="13"/>
        </w:numPr>
        <w:autoSpaceDE w:val="0"/>
        <w:autoSpaceDN w:val="0"/>
        <w:adjustRightInd w:val="0"/>
        <w:spacing w:after="40" w:line="240" w:lineRule="auto"/>
        <w:rPr>
          <w:rFonts w:ascii="Arial" w:hAnsi="Arial" w:cs="Arial"/>
          <w:color w:val="000000"/>
          <w:sz w:val="24"/>
          <w:szCs w:val="24"/>
        </w:rPr>
      </w:pPr>
      <w:r w:rsidRPr="00AE07E0">
        <w:rPr>
          <w:rFonts w:ascii="Arial" w:hAnsi="Arial" w:cs="Arial"/>
          <w:color w:val="000000"/>
          <w:sz w:val="24"/>
          <w:szCs w:val="24"/>
        </w:rPr>
        <w:t xml:space="preserve">спортивно-зрелищные и физкультурно-оздоровительные сооружения; </w:t>
      </w:r>
    </w:p>
    <w:p w:rsidR="0052750B" w:rsidRPr="00AE07E0" w:rsidRDefault="0052750B" w:rsidP="00C22003">
      <w:pPr>
        <w:pStyle w:val="11"/>
        <w:numPr>
          <w:ilvl w:val="0"/>
          <w:numId w:val="13"/>
        </w:numPr>
        <w:autoSpaceDE w:val="0"/>
        <w:autoSpaceDN w:val="0"/>
        <w:adjustRightInd w:val="0"/>
        <w:spacing w:after="240" w:line="240" w:lineRule="auto"/>
        <w:rPr>
          <w:rFonts w:ascii="Arial" w:hAnsi="Arial" w:cs="Arial"/>
          <w:color w:val="000000"/>
          <w:sz w:val="24"/>
          <w:szCs w:val="24"/>
        </w:rPr>
      </w:pPr>
      <w:r w:rsidRPr="00AE07E0">
        <w:rPr>
          <w:rFonts w:ascii="Arial" w:hAnsi="Arial" w:cs="Arial"/>
          <w:color w:val="000000"/>
          <w:sz w:val="24"/>
          <w:szCs w:val="24"/>
        </w:rPr>
        <w:t>объекты пожарной охраны (гидранты, резервуары,</w:t>
      </w:r>
      <w:r w:rsidR="00D349BE" w:rsidRPr="00AE07E0">
        <w:rPr>
          <w:rFonts w:ascii="Arial" w:hAnsi="Arial" w:cs="Arial"/>
          <w:color w:val="000000"/>
          <w:sz w:val="24"/>
          <w:szCs w:val="24"/>
        </w:rPr>
        <w:t xml:space="preserve"> противопожарные водоемы и др.).</w:t>
      </w:r>
      <w:r w:rsidRPr="00AE07E0">
        <w:rPr>
          <w:rFonts w:ascii="Arial" w:hAnsi="Arial" w:cs="Arial"/>
          <w:color w:val="000000"/>
          <w:sz w:val="24"/>
          <w:szCs w:val="24"/>
        </w:rPr>
        <w:t xml:space="preserve"> </w:t>
      </w:r>
    </w:p>
    <w:p w:rsidR="0052750B" w:rsidRPr="00AE07E0" w:rsidRDefault="0052750B" w:rsidP="00B17FFE">
      <w:pPr>
        <w:pStyle w:val="ad"/>
        <w:spacing w:before="0" w:beforeAutospacing="0" w:after="40" w:afterAutospacing="0"/>
        <w:ind w:firstLine="708"/>
        <w:rPr>
          <w:rFonts w:ascii="Arial" w:hAnsi="Arial" w:cs="Arial"/>
          <w:b/>
          <w:bCs/>
        </w:rPr>
      </w:pPr>
      <w:r w:rsidRPr="00AE07E0">
        <w:rPr>
          <w:rFonts w:ascii="Arial" w:hAnsi="Arial" w:cs="Arial"/>
          <w:b/>
          <w:bCs/>
        </w:rPr>
        <w:t>Предельные размеры земельных участков и предельные параметры разрешённого строительства, реконструкции объектов капитального строительства:</w:t>
      </w:r>
    </w:p>
    <w:p w:rsidR="0052750B" w:rsidRPr="00AE07E0" w:rsidRDefault="0052750B" w:rsidP="00C22003">
      <w:pPr>
        <w:pStyle w:val="ad"/>
        <w:numPr>
          <w:ilvl w:val="0"/>
          <w:numId w:val="9"/>
        </w:numPr>
        <w:spacing w:before="0" w:beforeAutospacing="0" w:after="40" w:afterAutospacing="0"/>
        <w:jc w:val="both"/>
        <w:rPr>
          <w:rFonts w:ascii="Arial" w:hAnsi="Arial" w:cs="Arial"/>
        </w:rPr>
      </w:pPr>
      <w:r w:rsidRPr="00AE07E0">
        <w:rPr>
          <w:rFonts w:ascii="Arial" w:hAnsi="Arial" w:cs="Arial"/>
        </w:rPr>
        <w:t>размеры земельных участков и параметры разрешённого строительства, принимаются в соответствии с республиканскими нормативами градостроительного проектирования;</w:t>
      </w:r>
    </w:p>
    <w:p w:rsidR="009C6542" w:rsidRPr="00AE07E0" w:rsidRDefault="0052750B" w:rsidP="00C22003">
      <w:pPr>
        <w:pStyle w:val="ad"/>
        <w:numPr>
          <w:ilvl w:val="0"/>
          <w:numId w:val="9"/>
        </w:numPr>
        <w:spacing w:before="0" w:beforeAutospacing="0" w:after="40" w:afterAutospacing="0"/>
        <w:jc w:val="both"/>
        <w:rPr>
          <w:rFonts w:ascii="Arial" w:hAnsi="Arial" w:cs="Arial"/>
        </w:rPr>
      </w:pPr>
      <w:r w:rsidRPr="00AE07E0">
        <w:rPr>
          <w:rFonts w:ascii="Arial" w:hAnsi="Arial" w:cs="Arial"/>
        </w:rPr>
        <w:t xml:space="preserve">удельный вес озелененных территорий различного назначения в пределах застройки поселения </w:t>
      </w:r>
      <w:r w:rsidR="009C6542" w:rsidRPr="00AE07E0">
        <w:rPr>
          <w:rFonts w:ascii="Arial" w:hAnsi="Arial" w:cs="Arial"/>
        </w:rPr>
        <w:t>принимаются в соответствии с республиканскими нормативами градостроительного проектирования;</w:t>
      </w:r>
    </w:p>
    <w:p w:rsidR="0052750B" w:rsidRPr="002C1F3F" w:rsidRDefault="0052750B" w:rsidP="00C22003">
      <w:pPr>
        <w:pStyle w:val="ad"/>
        <w:numPr>
          <w:ilvl w:val="0"/>
          <w:numId w:val="9"/>
        </w:numPr>
        <w:spacing w:before="0" w:beforeAutospacing="0" w:after="240" w:afterAutospacing="0"/>
        <w:jc w:val="both"/>
        <w:rPr>
          <w:rFonts w:ascii="Arial" w:hAnsi="Arial" w:cs="Arial"/>
        </w:rPr>
      </w:pPr>
      <w:r w:rsidRPr="00AE07E0">
        <w:rPr>
          <w:rFonts w:ascii="Arial" w:hAnsi="Arial" w:cs="Arial"/>
        </w:rPr>
        <w:t>в сельских населенных пунктах, расположенных в предгорных и горных районах в окружении лесов и субальпийских лугов, в прибрежных зонах горных рек и водоемов площадь озелененных территорий общего</w:t>
      </w:r>
      <w:r w:rsidRPr="002C1F3F">
        <w:rPr>
          <w:rFonts w:ascii="Arial" w:hAnsi="Arial" w:cs="Arial"/>
        </w:rPr>
        <w:t xml:space="preserve"> пользования допускается уменьшать, но не более чем на 20%.</w:t>
      </w:r>
    </w:p>
    <w:p w:rsidR="0052750B" w:rsidRPr="00A2113F" w:rsidRDefault="0052750B" w:rsidP="002C1620">
      <w:pPr>
        <w:suppressAutoHyphens w:val="0"/>
        <w:spacing w:before="120" w:line="240" w:lineRule="auto"/>
        <w:ind w:left="0" w:firstLine="0"/>
        <w:jc w:val="left"/>
        <w:outlineLvl w:val="0"/>
        <w:rPr>
          <w:rFonts w:ascii="Arial" w:hAnsi="Arial" w:cs="Arial"/>
          <w:b/>
          <w:bCs/>
          <w:sz w:val="24"/>
          <w:szCs w:val="24"/>
        </w:rPr>
      </w:pPr>
      <w:r w:rsidRPr="00A2113F">
        <w:rPr>
          <w:rFonts w:ascii="Arial" w:hAnsi="Arial" w:cs="Arial"/>
          <w:b/>
          <w:bCs/>
          <w:sz w:val="24"/>
          <w:szCs w:val="24"/>
          <w:lang w:eastAsia="en-US"/>
        </w:rPr>
        <w:t>Статья 4</w:t>
      </w:r>
      <w:r w:rsidR="00080AF4">
        <w:rPr>
          <w:rFonts w:ascii="Arial" w:hAnsi="Arial" w:cs="Arial"/>
          <w:b/>
          <w:bCs/>
          <w:sz w:val="24"/>
          <w:szCs w:val="24"/>
          <w:lang w:eastAsia="en-US"/>
        </w:rPr>
        <w:t>6</w:t>
      </w:r>
      <w:r w:rsidRPr="00A2113F">
        <w:rPr>
          <w:rFonts w:ascii="Arial" w:hAnsi="Arial" w:cs="Arial"/>
          <w:b/>
          <w:bCs/>
          <w:sz w:val="24"/>
          <w:szCs w:val="24"/>
          <w:lang w:eastAsia="en-US"/>
        </w:rPr>
        <w:t xml:space="preserve">. </w:t>
      </w:r>
      <w:r w:rsidRPr="00A2113F">
        <w:rPr>
          <w:rFonts w:ascii="Arial" w:hAnsi="Arial" w:cs="Arial"/>
          <w:b/>
          <w:bCs/>
          <w:sz w:val="24"/>
          <w:szCs w:val="24"/>
        </w:rPr>
        <w:t>Градостроительные регламенты зоны специального назначения «СН»</w:t>
      </w:r>
    </w:p>
    <w:p w:rsidR="0052750B" w:rsidRPr="00A2113F" w:rsidRDefault="0052750B" w:rsidP="002C1620">
      <w:pPr>
        <w:suppressAutoHyphens w:val="0"/>
        <w:spacing w:before="120" w:line="240" w:lineRule="auto"/>
        <w:ind w:left="0" w:firstLine="708"/>
        <w:outlineLvl w:val="0"/>
        <w:rPr>
          <w:rFonts w:ascii="Arial" w:hAnsi="Arial" w:cs="Arial"/>
          <w:sz w:val="24"/>
          <w:szCs w:val="24"/>
          <w:lang w:eastAsia="ru-RU"/>
        </w:rPr>
      </w:pPr>
      <w:r w:rsidRPr="00A2113F">
        <w:rPr>
          <w:rFonts w:ascii="Arial" w:hAnsi="Arial" w:cs="Arial"/>
          <w:sz w:val="24"/>
          <w:szCs w:val="24"/>
        </w:rPr>
        <w:t>Зона специального назначения предназначена для размещения объектов ритуального назначения, скотомогильников, складирования и захоронения отходов, учреждений министерства обороны и внутренних дел, а также для установления санитарно-защитных зон таких объектов в соответствии с требованиями технических регламентов.</w:t>
      </w:r>
    </w:p>
    <w:p w:rsidR="0052750B" w:rsidRPr="00A2113F" w:rsidRDefault="0052750B" w:rsidP="002C1620">
      <w:pPr>
        <w:suppressAutoHyphens w:val="0"/>
        <w:spacing w:before="120" w:line="240" w:lineRule="auto"/>
        <w:ind w:left="0" w:firstLine="539"/>
        <w:outlineLvl w:val="0"/>
        <w:rPr>
          <w:rFonts w:ascii="Arial" w:hAnsi="Arial" w:cs="Arial"/>
          <w:sz w:val="24"/>
          <w:szCs w:val="24"/>
          <w:lang w:eastAsia="ru-RU"/>
        </w:rPr>
      </w:pPr>
      <w:r w:rsidRPr="00A2113F">
        <w:rPr>
          <w:rFonts w:ascii="Arial" w:hAnsi="Arial" w:cs="Arial"/>
          <w:sz w:val="24"/>
          <w:szCs w:val="24"/>
          <w:lang w:eastAsia="ru-RU"/>
        </w:rPr>
        <w:t xml:space="preserve">В состав зон специального назначения </w:t>
      </w:r>
      <w:r>
        <w:rPr>
          <w:rFonts w:ascii="Arial" w:hAnsi="Arial" w:cs="Arial"/>
          <w:sz w:val="24"/>
          <w:szCs w:val="24"/>
          <w:lang w:eastAsia="ru-RU"/>
        </w:rPr>
        <w:t xml:space="preserve">Республики Дагестан </w:t>
      </w:r>
      <w:r w:rsidRPr="00A2113F">
        <w:rPr>
          <w:rFonts w:ascii="Arial" w:hAnsi="Arial" w:cs="Arial"/>
          <w:sz w:val="24"/>
          <w:szCs w:val="24"/>
          <w:lang w:eastAsia="ru-RU"/>
        </w:rPr>
        <w:t xml:space="preserve">могут включаться зоны, занятые кладбищами, крематориями, скотомогильниками, объектами размещения отходов </w:t>
      </w:r>
      <w:r>
        <w:rPr>
          <w:rFonts w:ascii="Arial" w:hAnsi="Arial" w:cs="Arial"/>
          <w:sz w:val="24"/>
          <w:szCs w:val="24"/>
          <w:lang w:eastAsia="ru-RU"/>
        </w:rPr>
        <w:t xml:space="preserve">производства и </w:t>
      </w:r>
      <w:r w:rsidRPr="00A2113F">
        <w:rPr>
          <w:rFonts w:ascii="Arial" w:hAnsi="Arial" w:cs="Arial"/>
          <w:sz w:val="24"/>
          <w:szCs w:val="24"/>
          <w:lang w:eastAsia="ru-RU"/>
        </w:rPr>
        <w:t>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2750B" w:rsidRDefault="0052750B" w:rsidP="002C1620">
      <w:pPr>
        <w:pStyle w:val="a9"/>
        <w:widowControl/>
        <w:suppressAutoHyphens w:val="0"/>
        <w:overflowPunct w:val="0"/>
        <w:autoSpaceDE w:val="0"/>
        <w:autoSpaceDN w:val="0"/>
        <w:adjustRightInd w:val="0"/>
        <w:spacing w:before="120" w:after="0" w:line="240" w:lineRule="auto"/>
        <w:ind w:left="0" w:firstLine="539"/>
        <w:rPr>
          <w:rFonts w:ascii="Arial" w:hAnsi="Arial" w:cs="Arial"/>
          <w:kern w:val="0"/>
          <w:lang w:eastAsia="ru-RU"/>
        </w:rPr>
      </w:pPr>
      <w:r w:rsidRPr="00A2113F">
        <w:rPr>
          <w:rFonts w:ascii="Arial" w:hAnsi="Arial" w:cs="Arial"/>
          <w:kern w:val="0"/>
          <w:lang w:eastAsia="ru-RU"/>
        </w:rPr>
        <w:t>К зонам специального назначения отнесены также территории водозаборов хозяйственно-питьевого назначения, зоны объектов ограниченного доступа, в отношении которых устанавливается особый режим территорий.</w:t>
      </w:r>
    </w:p>
    <w:p w:rsidR="0052750B" w:rsidRPr="00A2113F" w:rsidRDefault="0052750B" w:rsidP="002C1620">
      <w:pPr>
        <w:pStyle w:val="a9"/>
        <w:widowControl/>
        <w:suppressAutoHyphens w:val="0"/>
        <w:overflowPunct w:val="0"/>
        <w:autoSpaceDE w:val="0"/>
        <w:autoSpaceDN w:val="0"/>
        <w:adjustRightInd w:val="0"/>
        <w:spacing w:before="120" w:after="0" w:line="240" w:lineRule="auto"/>
        <w:ind w:left="0"/>
        <w:rPr>
          <w:rFonts w:ascii="Arial" w:hAnsi="Arial" w:cs="Arial"/>
          <w:b/>
          <w:bCs/>
          <w:kern w:val="0"/>
          <w:u w:val="single"/>
          <w:lang w:eastAsia="ru-RU"/>
        </w:rPr>
      </w:pPr>
      <w:r w:rsidRPr="00DE2DAC">
        <w:rPr>
          <w:rFonts w:ascii="Arial" w:hAnsi="Arial" w:cs="Arial"/>
          <w:b/>
          <w:bCs/>
          <w:kern w:val="0"/>
          <w:lang w:eastAsia="ru-RU"/>
        </w:rPr>
        <w:lastRenderedPageBreak/>
        <w:t xml:space="preserve">1. </w:t>
      </w:r>
      <w:r w:rsidRPr="00A2113F">
        <w:rPr>
          <w:rFonts w:ascii="Arial" w:hAnsi="Arial" w:cs="Arial"/>
          <w:b/>
          <w:bCs/>
          <w:kern w:val="0"/>
          <w:u w:val="single"/>
          <w:lang w:eastAsia="ru-RU"/>
        </w:rPr>
        <w:t xml:space="preserve">Зона </w:t>
      </w:r>
      <w:r>
        <w:rPr>
          <w:rFonts w:ascii="Arial" w:hAnsi="Arial" w:cs="Arial"/>
          <w:b/>
          <w:bCs/>
          <w:kern w:val="0"/>
          <w:u w:val="single"/>
          <w:lang w:eastAsia="ru-RU"/>
        </w:rPr>
        <w:t xml:space="preserve">размещения </w:t>
      </w:r>
      <w:r w:rsidRPr="00A2113F">
        <w:rPr>
          <w:rFonts w:ascii="Arial" w:hAnsi="Arial" w:cs="Arial"/>
          <w:b/>
          <w:bCs/>
          <w:kern w:val="0"/>
          <w:u w:val="single"/>
          <w:lang w:eastAsia="ru-RU"/>
        </w:rPr>
        <w:t>кладбищ – СН1</w:t>
      </w:r>
    </w:p>
    <w:p w:rsidR="0052750B" w:rsidRPr="00A2113F" w:rsidRDefault="0052750B" w:rsidP="002C1620">
      <w:pPr>
        <w:pStyle w:val="a9"/>
        <w:widowControl/>
        <w:suppressAutoHyphens w:val="0"/>
        <w:overflowPunct w:val="0"/>
        <w:autoSpaceDE w:val="0"/>
        <w:autoSpaceDN w:val="0"/>
        <w:adjustRightInd w:val="0"/>
        <w:spacing w:before="120" w:after="0" w:line="240" w:lineRule="auto"/>
        <w:ind w:left="0"/>
        <w:rPr>
          <w:rFonts w:ascii="Arial" w:hAnsi="Arial" w:cs="Arial"/>
          <w:kern w:val="0"/>
          <w:lang w:eastAsia="ru-RU"/>
        </w:rPr>
      </w:pPr>
      <w:r w:rsidRPr="00A2113F">
        <w:rPr>
          <w:rFonts w:ascii="Arial" w:hAnsi="Arial" w:cs="Arial"/>
          <w:kern w:val="0"/>
          <w:lang w:eastAsia="ru-RU"/>
        </w:rPr>
        <w:t xml:space="preserve">Правовой режим земельных участков, расположенных в данной зоне определяется в соответствии с законом </w:t>
      </w:r>
      <w:r w:rsidRPr="007D302E">
        <w:rPr>
          <w:rFonts w:ascii="Arial" w:hAnsi="Arial" w:cs="Arial"/>
          <w:kern w:val="0"/>
          <w:lang w:eastAsia="ru-RU"/>
        </w:rPr>
        <w:t>Российской Федерации от 12.01.1996 года №8-ФЗ «О погребении и похоронном деле»</w:t>
      </w:r>
      <w:r w:rsidRPr="00A2113F">
        <w:rPr>
          <w:rFonts w:ascii="Arial" w:hAnsi="Arial" w:cs="Arial"/>
          <w:kern w:val="0"/>
          <w:lang w:eastAsia="ru-RU"/>
        </w:rPr>
        <w:t xml:space="preserve"> (с изменениями на 25 ноября </w:t>
      </w:r>
      <w:smartTag w:uri="urn:schemas-microsoft-com:office:smarttags" w:element="metricconverter">
        <w:smartTagPr>
          <w:attr w:name="ProductID" w:val="2009 г"/>
        </w:smartTagPr>
        <w:r w:rsidRPr="00A2113F">
          <w:rPr>
            <w:rFonts w:ascii="Arial" w:hAnsi="Arial" w:cs="Arial"/>
            <w:kern w:val="0"/>
            <w:lang w:eastAsia="ru-RU"/>
          </w:rPr>
          <w:t>2009 г</w:t>
        </w:r>
      </w:smartTag>
      <w:r w:rsidRPr="00A2113F">
        <w:rPr>
          <w:rFonts w:ascii="Arial" w:hAnsi="Arial" w:cs="Arial"/>
          <w:kern w:val="0"/>
          <w:lang w:eastAsia="ru-RU"/>
        </w:rPr>
        <w:t>.) (ред. от 01.01.2010)</w:t>
      </w:r>
      <w:r>
        <w:rPr>
          <w:rFonts w:ascii="Arial" w:hAnsi="Arial" w:cs="Arial"/>
          <w:kern w:val="0"/>
          <w:lang w:eastAsia="ru-RU"/>
        </w:rPr>
        <w:t xml:space="preserve"> и республиканскими нормативами градостроительного проектирования Республики Дагестан.</w:t>
      </w:r>
    </w:p>
    <w:p w:rsidR="0052750B" w:rsidRPr="00A2113F" w:rsidRDefault="0052750B" w:rsidP="002C1620">
      <w:pPr>
        <w:pStyle w:val="Default"/>
        <w:spacing w:before="120" w:after="120"/>
        <w:ind w:firstLine="709"/>
        <w:rPr>
          <w:rFonts w:ascii="Arial" w:hAnsi="Arial" w:cs="Arial"/>
        </w:rPr>
      </w:pPr>
      <w:r w:rsidRPr="00A2113F">
        <w:rPr>
          <w:rFonts w:ascii="Arial" w:hAnsi="Arial" w:cs="Arial"/>
          <w:b/>
          <w:bCs/>
          <w:i/>
          <w:iCs/>
        </w:rPr>
        <w:t>Виды разрешенного использования земельных участков и</w:t>
      </w:r>
      <w:r w:rsidRPr="00A2113F">
        <w:rPr>
          <w:rFonts w:ascii="Arial" w:hAnsi="Arial" w:cs="Arial"/>
        </w:rPr>
        <w:t xml:space="preserve"> </w:t>
      </w:r>
      <w:r w:rsidRPr="00A2113F">
        <w:rPr>
          <w:rFonts w:ascii="Arial" w:hAnsi="Arial" w:cs="Arial"/>
          <w:b/>
          <w:bCs/>
          <w:i/>
          <w:iCs/>
        </w:rPr>
        <w:t>объектов капитального строительства:</w:t>
      </w:r>
    </w:p>
    <w:p w:rsidR="0052750B" w:rsidRPr="00A2113F" w:rsidRDefault="0052750B" w:rsidP="002C1620">
      <w:pPr>
        <w:pStyle w:val="a9"/>
        <w:widowControl/>
        <w:suppressAutoHyphens w:val="0"/>
        <w:overflowPunct w:val="0"/>
        <w:autoSpaceDE w:val="0"/>
        <w:autoSpaceDN w:val="0"/>
        <w:adjustRightInd w:val="0"/>
        <w:spacing w:after="40" w:line="240" w:lineRule="auto"/>
        <w:ind w:left="0" w:firstLine="539"/>
        <w:rPr>
          <w:rFonts w:ascii="Arial" w:hAnsi="Arial" w:cs="Arial"/>
          <w:kern w:val="0"/>
          <w:u w:val="single"/>
          <w:lang w:eastAsia="ru-RU"/>
        </w:rPr>
      </w:pPr>
      <w:r w:rsidRPr="00A2113F">
        <w:rPr>
          <w:rFonts w:ascii="Arial" w:hAnsi="Arial" w:cs="Arial"/>
          <w:kern w:val="0"/>
          <w:u w:val="single"/>
          <w:lang w:eastAsia="ru-RU"/>
        </w:rPr>
        <w:t>а) Основные:</w:t>
      </w:r>
    </w:p>
    <w:p w:rsidR="0052750B" w:rsidRPr="00DE2DAC" w:rsidRDefault="0052750B" w:rsidP="00C22003">
      <w:pPr>
        <w:pStyle w:val="11"/>
        <w:numPr>
          <w:ilvl w:val="0"/>
          <w:numId w:val="14"/>
        </w:numPr>
        <w:autoSpaceDE w:val="0"/>
        <w:autoSpaceDN w:val="0"/>
        <w:adjustRightInd w:val="0"/>
        <w:spacing w:after="40" w:line="240" w:lineRule="auto"/>
        <w:rPr>
          <w:rFonts w:ascii="Arial" w:hAnsi="Arial" w:cs="Arial"/>
          <w:color w:val="000000"/>
          <w:sz w:val="24"/>
          <w:szCs w:val="24"/>
        </w:rPr>
      </w:pPr>
      <w:r w:rsidRPr="00DE2DAC">
        <w:rPr>
          <w:rFonts w:ascii="Arial" w:hAnsi="Arial" w:cs="Arial"/>
          <w:color w:val="000000"/>
          <w:sz w:val="24"/>
          <w:szCs w:val="24"/>
        </w:rPr>
        <w:t xml:space="preserve">действующие кладбища; </w:t>
      </w:r>
    </w:p>
    <w:p w:rsidR="0052750B" w:rsidRPr="00DE2DAC" w:rsidRDefault="0052750B" w:rsidP="00C22003">
      <w:pPr>
        <w:pStyle w:val="11"/>
        <w:numPr>
          <w:ilvl w:val="0"/>
          <w:numId w:val="14"/>
        </w:numPr>
        <w:autoSpaceDE w:val="0"/>
        <w:autoSpaceDN w:val="0"/>
        <w:adjustRightInd w:val="0"/>
        <w:spacing w:after="40" w:line="240" w:lineRule="auto"/>
        <w:rPr>
          <w:rFonts w:ascii="Arial" w:hAnsi="Arial" w:cs="Arial"/>
          <w:color w:val="000000"/>
          <w:sz w:val="24"/>
          <w:szCs w:val="24"/>
        </w:rPr>
      </w:pPr>
      <w:r w:rsidRPr="00DE2DAC">
        <w:rPr>
          <w:rFonts w:ascii="Arial" w:hAnsi="Arial" w:cs="Arial"/>
          <w:color w:val="000000"/>
          <w:sz w:val="24"/>
          <w:szCs w:val="24"/>
        </w:rPr>
        <w:t xml:space="preserve">закрытые кладбища; </w:t>
      </w:r>
    </w:p>
    <w:p w:rsidR="0052750B" w:rsidRPr="00DE2DAC" w:rsidRDefault="0052750B" w:rsidP="00C22003">
      <w:pPr>
        <w:pStyle w:val="11"/>
        <w:numPr>
          <w:ilvl w:val="0"/>
          <w:numId w:val="14"/>
        </w:numPr>
        <w:autoSpaceDE w:val="0"/>
        <w:autoSpaceDN w:val="0"/>
        <w:adjustRightInd w:val="0"/>
        <w:spacing w:after="40" w:line="240" w:lineRule="auto"/>
        <w:rPr>
          <w:rFonts w:ascii="Arial" w:hAnsi="Arial" w:cs="Arial"/>
          <w:color w:val="000000"/>
          <w:sz w:val="24"/>
          <w:szCs w:val="24"/>
        </w:rPr>
      </w:pPr>
      <w:r w:rsidRPr="00DE2DAC">
        <w:rPr>
          <w:rFonts w:ascii="Arial" w:hAnsi="Arial" w:cs="Arial"/>
          <w:color w:val="000000"/>
          <w:sz w:val="24"/>
          <w:szCs w:val="24"/>
        </w:rPr>
        <w:t xml:space="preserve">культовые объекты; </w:t>
      </w:r>
    </w:p>
    <w:p w:rsidR="0052750B" w:rsidRPr="00DE2DAC" w:rsidRDefault="0052750B" w:rsidP="00C22003">
      <w:pPr>
        <w:pStyle w:val="11"/>
        <w:numPr>
          <w:ilvl w:val="0"/>
          <w:numId w:val="14"/>
        </w:numPr>
        <w:autoSpaceDE w:val="0"/>
        <w:autoSpaceDN w:val="0"/>
        <w:adjustRightInd w:val="0"/>
        <w:spacing w:after="40" w:line="240" w:lineRule="auto"/>
        <w:rPr>
          <w:rFonts w:ascii="Arial" w:hAnsi="Arial" w:cs="Arial"/>
          <w:color w:val="000000"/>
          <w:sz w:val="24"/>
          <w:szCs w:val="24"/>
        </w:rPr>
      </w:pPr>
      <w:r w:rsidRPr="00DE2DAC">
        <w:rPr>
          <w:rFonts w:ascii="Arial" w:hAnsi="Arial" w:cs="Arial"/>
          <w:color w:val="000000"/>
          <w:sz w:val="24"/>
          <w:szCs w:val="24"/>
        </w:rPr>
        <w:t xml:space="preserve">мастерские по изготовлению ритуальных принадлежностей; </w:t>
      </w:r>
    </w:p>
    <w:p w:rsidR="0052750B" w:rsidRDefault="0052750B" w:rsidP="00C22003">
      <w:pPr>
        <w:pStyle w:val="11"/>
        <w:numPr>
          <w:ilvl w:val="0"/>
          <w:numId w:val="14"/>
        </w:numPr>
        <w:autoSpaceDE w:val="0"/>
        <w:autoSpaceDN w:val="0"/>
        <w:adjustRightInd w:val="0"/>
        <w:spacing w:after="120" w:line="240" w:lineRule="auto"/>
        <w:rPr>
          <w:rFonts w:ascii="Arial" w:hAnsi="Arial" w:cs="Arial"/>
          <w:color w:val="000000"/>
          <w:sz w:val="24"/>
          <w:szCs w:val="24"/>
        </w:rPr>
      </w:pPr>
      <w:r w:rsidRPr="00DE2DAC">
        <w:rPr>
          <w:rFonts w:ascii="Arial" w:hAnsi="Arial" w:cs="Arial"/>
          <w:color w:val="000000"/>
          <w:sz w:val="24"/>
          <w:szCs w:val="24"/>
        </w:rPr>
        <w:t>хозяйственные и административно-деловые объекты;</w:t>
      </w:r>
    </w:p>
    <w:p w:rsidR="0052750B" w:rsidRPr="00A2113F" w:rsidRDefault="0052750B" w:rsidP="002C1620">
      <w:pPr>
        <w:pStyle w:val="a9"/>
        <w:widowControl/>
        <w:suppressAutoHyphens w:val="0"/>
        <w:overflowPunct w:val="0"/>
        <w:autoSpaceDE w:val="0"/>
        <w:autoSpaceDN w:val="0"/>
        <w:adjustRightInd w:val="0"/>
        <w:spacing w:after="40" w:line="240" w:lineRule="auto"/>
        <w:ind w:left="0" w:firstLine="539"/>
        <w:rPr>
          <w:rFonts w:ascii="Arial" w:hAnsi="Arial" w:cs="Arial"/>
          <w:kern w:val="0"/>
          <w:u w:val="single"/>
          <w:lang w:eastAsia="ru-RU"/>
        </w:rPr>
      </w:pPr>
      <w:r w:rsidRPr="00A2113F">
        <w:rPr>
          <w:rFonts w:ascii="Arial" w:hAnsi="Arial" w:cs="Arial"/>
          <w:kern w:val="0"/>
          <w:u w:val="single"/>
          <w:lang w:eastAsia="ru-RU"/>
        </w:rPr>
        <w:t>б) Вспомогательные:</w:t>
      </w:r>
    </w:p>
    <w:p w:rsidR="0052750B" w:rsidRPr="00A2113F" w:rsidRDefault="0052750B" w:rsidP="00C22003">
      <w:pPr>
        <w:pStyle w:val="a9"/>
        <w:widowControl/>
        <w:numPr>
          <w:ilvl w:val="0"/>
          <w:numId w:val="15"/>
        </w:numPr>
        <w:suppressAutoHyphens w:val="0"/>
        <w:overflowPunct w:val="0"/>
        <w:autoSpaceDE w:val="0"/>
        <w:autoSpaceDN w:val="0"/>
        <w:adjustRightInd w:val="0"/>
        <w:spacing w:after="40" w:line="240" w:lineRule="auto"/>
        <w:rPr>
          <w:rFonts w:ascii="Arial" w:hAnsi="Arial" w:cs="Arial"/>
          <w:kern w:val="0"/>
          <w:lang w:eastAsia="ru-RU"/>
        </w:rPr>
      </w:pPr>
      <w:r w:rsidRPr="00A2113F">
        <w:rPr>
          <w:rFonts w:ascii="Arial" w:hAnsi="Arial" w:cs="Arial"/>
          <w:kern w:val="0"/>
          <w:lang w:eastAsia="ru-RU"/>
        </w:rPr>
        <w:t>зеленые насаждения;</w:t>
      </w:r>
    </w:p>
    <w:p w:rsidR="0052750B" w:rsidRPr="00A2113F" w:rsidRDefault="0052750B" w:rsidP="00C22003">
      <w:pPr>
        <w:pStyle w:val="a9"/>
        <w:widowControl/>
        <w:numPr>
          <w:ilvl w:val="0"/>
          <w:numId w:val="15"/>
        </w:numPr>
        <w:suppressAutoHyphens w:val="0"/>
        <w:overflowPunct w:val="0"/>
        <w:autoSpaceDE w:val="0"/>
        <w:autoSpaceDN w:val="0"/>
        <w:adjustRightInd w:val="0"/>
        <w:spacing w:after="40" w:line="240" w:lineRule="auto"/>
        <w:rPr>
          <w:rFonts w:ascii="Arial" w:hAnsi="Arial" w:cs="Arial"/>
          <w:kern w:val="0"/>
          <w:lang w:eastAsia="ru-RU"/>
        </w:rPr>
      </w:pPr>
      <w:r w:rsidRPr="00A2113F">
        <w:rPr>
          <w:rFonts w:ascii="Arial" w:hAnsi="Arial" w:cs="Arial"/>
          <w:kern w:val="0"/>
          <w:lang w:eastAsia="ru-RU"/>
        </w:rPr>
        <w:t>объекты благоустройства;</w:t>
      </w:r>
    </w:p>
    <w:p w:rsidR="0052750B" w:rsidRPr="00A2113F" w:rsidRDefault="0052750B" w:rsidP="00C22003">
      <w:pPr>
        <w:pStyle w:val="a9"/>
        <w:widowControl/>
        <w:numPr>
          <w:ilvl w:val="0"/>
          <w:numId w:val="15"/>
        </w:numPr>
        <w:suppressAutoHyphens w:val="0"/>
        <w:overflowPunct w:val="0"/>
        <w:autoSpaceDE w:val="0"/>
        <w:autoSpaceDN w:val="0"/>
        <w:adjustRightInd w:val="0"/>
        <w:spacing w:after="180" w:line="240" w:lineRule="auto"/>
        <w:rPr>
          <w:rFonts w:ascii="Arial" w:hAnsi="Arial" w:cs="Arial"/>
          <w:kern w:val="0"/>
          <w:lang w:eastAsia="ru-RU"/>
        </w:rPr>
      </w:pPr>
      <w:r w:rsidRPr="00A2113F">
        <w:rPr>
          <w:rFonts w:ascii="Arial" w:hAnsi="Arial" w:cs="Arial"/>
          <w:kern w:val="0"/>
          <w:lang w:eastAsia="ru-RU"/>
        </w:rPr>
        <w:t>общественные туалеты.</w:t>
      </w:r>
    </w:p>
    <w:p w:rsidR="0052750B" w:rsidRPr="00A2113F" w:rsidRDefault="0052750B" w:rsidP="002C1620">
      <w:pPr>
        <w:pStyle w:val="a9"/>
        <w:widowControl/>
        <w:suppressAutoHyphens w:val="0"/>
        <w:overflowPunct w:val="0"/>
        <w:autoSpaceDE w:val="0"/>
        <w:autoSpaceDN w:val="0"/>
        <w:adjustRightInd w:val="0"/>
        <w:spacing w:after="40" w:line="240" w:lineRule="auto"/>
        <w:ind w:left="0" w:firstLine="539"/>
        <w:rPr>
          <w:rFonts w:ascii="Arial" w:hAnsi="Arial" w:cs="Arial"/>
          <w:kern w:val="0"/>
          <w:u w:val="single"/>
          <w:lang w:eastAsia="ru-RU"/>
        </w:rPr>
      </w:pPr>
      <w:r w:rsidRPr="00A2113F">
        <w:rPr>
          <w:rFonts w:ascii="Arial" w:hAnsi="Arial" w:cs="Arial"/>
          <w:kern w:val="0"/>
          <w:u w:val="single"/>
          <w:lang w:eastAsia="ru-RU"/>
        </w:rPr>
        <w:t xml:space="preserve">в) Условно разрешенные: </w:t>
      </w:r>
    </w:p>
    <w:p w:rsidR="0052750B" w:rsidRPr="00DE2DAC" w:rsidRDefault="0052750B" w:rsidP="00C22003">
      <w:pPr>
        <w:pStyle w:val="11"/>
        <w:numPr>
          <w:ilvl w:val="0"/>
          <w:numId w:val="16"/>
        </w:numPr>
        <w:autoSpaceDE w:val="0"/>
        <w:autoSpaceDN w:val="0"/>
        <w:adjustRightInd w:val="0"/>
        <w:spacing w:after="40" w:line="240" w:lineRule="auto"/>
        <w:rPr>
          <w:rFonts w:ascii="Arial" w:hAnsi="Arial" w:cs="Arial"/>
          <w:color w:val="000000"/>
          <w:sz w:val="24"/>
          <w:szCs w:val="24"/>
        </w:rPr>
      </w:pPr>
      <w:r w:rsidRPr="00DE2DAC">
        <w:rPr>
          <w:rFonts w:ascii="Arial" w:hAnsi="Arial" w:cs="Arial"/>
          <w:color w:val="000000"/>
          <w:sz w:val="24"/>
          <w:szCs w:val="24"/>
        </w:rPr>
        <w:t xml:space="preserve">киоски, временные павильоны розничной торговли; </w:t>
      </w:r>
    </w:p>
    <w:p w:rsidR="0052750B" w:rsidRPr="00DE2DAC" w:rsidRDefault="0052750B" w:rsidP="00C22003">
      <w:pPr>
        <w:pStyle w:val="11"/>
        <w:numPr>
          <w:ilvl w:val="0"/>
          <w:numId w:val="16"/>
        </w:numPr>
        <w:autoSpaceDE w:val="0"/>
        <w:autoSpaceDN w:val="0"/>
        <w:adjustRightInd w:val="0"/>
        <w:spacing w:after="240" w:line="240" w:lineRule="auto"/>
        <w:rPr>
          <w:rFonts w:ascii="Arial" w:hAnsi="Arial" w:cs="Arial"/>
          <w:sz w:val="24"/>
          <w:szCs w:val="24"/>
        </w:rPr>
      </w:pPr>
      <w:r w:rsidRPr="00DE2DAC">
        <w:rPr>
          <w:rFonts w:ascii="Arial" w:hAnsi="Arial" w:cs="Arial"/>
          <w:sz w:val="24"/>
          <w:szCs w:val="24"/>
        </w:rPr>
        <w:t>новые захоронения (для закрытых кладбищ).</w:t>
      </w:r>
    </w:p>
    <w:p w:rsidR="0052750B" w:rsidRDefault="0052750B" w:rsidP="008C6575">
      <w:pPr>
        <w:suppressAutoHyphens w:val="0"/>
        <w:autoSpaceDE w:val="0"/>
        <w:autoSpaceDN w:val="0"/>
        <w:adjustRightInd w:val="0"/>
        <w:spacing w:after="40" w:line="240" w:lineRule="auto"/>
        <w:ind w:left="0"/>
        <w:rPr>
          <w:rFonts w:ascii="Arial" w:hAnsi="Arial" w:cs="Arial"/>
          <w:b/>
          <w:bCs/>
          <w:sz w:val="24"/>
          <w:szCs w:val="24"/>
        </w:rPr>
      </w:pPr>
      <w:r w:rsidRPr="00DE2DAC">
        <w:rPr>
          <w:rFonts w:ascii="Arial" w:hAnsi="Arial" w:cs="Arial"/>
          <w:b/>
          <w:bCs/>
          <w:sz w:val="24"/>
          <w:szCs w:val="24"/>
          <w:lang w:eastAsia="ru-RU"/>
        </w:rPr>
        <w:t>П</w:t>
      </w:r>
      <w:r w:rsidRPr="00DE2DAC">
        <w:rPr>
          <w:rFonts w:ascii="Arial" w:hAnsi="Arial" w:cs="Arial"/>
          <w:b/>
          <w:bCs/>
          <w:sz w:val="24"/>
          <w:szCs w:val="24"/>
        </w:rPr>
        <w:t>редельные размеры земельных участков и предельные параметры разрешённого строительства, реконструкции объектов капитального строительства:</w:t>
      </w:r>
    </w:p>
    <w:p w:rsidR="007076CE" w:rsidRPr="00276A85" w:rsidRDefault="007076CE" w:rsidP="00C22003">
      <w:pPr>
        <w:numPr>
          <w:ilvl w:val="0"/>
          <w:numId w:val="39"/>
        </w:numPr>
        <w:spacing w:after="40" w:line="240" w:lineRule="auto"/>
        <w:ind w:left="714" w:hanging="357"/>
        <w:rPr>
          <w:rFonts w:ascii="Arial" w:hAnsi="Arial" w:cs="Arial"/>
          <w:sz w:val="24"/>
          <w:szCs w:val="24"/>
        </w:rPr>
      </w:pPr>
      <w:r w:rsidRPr="008109F7">
        <w:rPr>
          <w:rFonts w:ascii="Arial" w:hAnsi="Arial" w:cs="Arial"/>
          <w:sz w:val="24"/>
          <w:szCs w:val="24"/>
        </w:rPr>
        <w:t>размеры земельных участков и параметры разрешённого строительства, принимаются в соответствии с республиканскими</w:t>
      </w:r>
      <w:r w:rsidRPr="00276A85">
        <w:rPr>
          <w:rFonts w:ascii="Arial" w:hAnsi="Arial" w:cs="Arial"/>
          <w:sz w:val="24"/>
          <w:szCs w:val="24"/>
        </w:rPr>
        <w:t xml:space="preserve"> нормативами градостроительного проектирования;</w:t>
      </w:r>
    </w:p>
    <w:p w:rsidR="007076CE" w:rsidRPr="00276A85" w:rsidRDefault="007076CE" w:rsidP="00C22003">
      <w:pPr>
        <w:numPr>
          <w:ilvl w:val="0"/>
          <w:numId w:val="39"/>
        </w:numPr>
        <w:spacing w:after="40" w:line="240" w:lineRule="auto"/>
        <w:rPr>
          <w:rFonts w:ascii="Arial" w:hAnsi="Arial" w:cs="Arial"/>
          <w:sz w:val="24"/>
          <w:szCs w:val="24"/>
        </w:rPr>
      </w:pPr>
      <w:r w:rsidRPr="00276A85">
        <w:rPr>
          <w:rFonts w:ascii="Arial" w:hAnsi="Arial" w:cs="Arial"/>
          <w:sz w:val="24"/>
          <w:szCs w:val="24"/>
        </w:rPr>
        <w:t xml:space="preserve">выбор участков для устройства кладбищ должен осуществляться на основе положительных решений экологической и санитарно-гигиенической экспертизы. При выборе участков для устройства кладбищ следует учитывать свойства грунтов. Грунты не менее чем на глубину </w:t>
      </w:r>
      <w:smartTag w:uri="urn:schemas-microsoft-com:office:smarttags" w:element="metricconverter">
        <w:smartTagPr>
          <w:attr w:name="ProductID" w:val="2 м"/>
        </w:smartTagPr>
        <w:r w:rsidRPr="00276A85">
          <w:rPr>
            <w:rFonts w:ascii="Arial" w:hAnsi="Arial" w:cs="Arial"/>
            <w:sz w:val="24"/>
            <w:szCs w:val="24"/>
          </w:rPr>
          <w:t>2 м</w:t>
        </w:r>
      </w:smartTag>
      <w:r w:rsidRPr="00276A85">
        <w:rPr>
          <w:rFonts w:ascii="Arial" w:hAnsi="Arial" w:cs="Arial"/>
          <w:sz w:val="24"/>
          <w:szCs w:val="24"/>
        </w:rPr>
        <w:t xml:space="preserve"> должны быть сухими, легкими, воздухопроницаемыми. Уровень стояния грунтовых вод не должен быть выше </w:t>
      </w:r>
      <w:smartTag w:uri="urn:schemas-microsoft-com:office:smarttags" w:element="metricconverter">
        <w:smartTagPr>
          <w:attr w:name="ProductID" w:val="2,5 м"/>
        </w:smartTagPr>
        <w:r w:rsidRPr="00276A85">
          <w:rPr>
            <w:rFonts w:ascii="Arial" w:hAnsi="Arial" w:cs="Arial"/>
            <w:sz w:val="24"/>
            <w:szCs w:val="24"/>
          </w:rPr>
          <w:t>2,5 м</w:t>
        </w:r>
      </w:smartTag>
      <w:r w:rsidRPr="00276A85">
        <w:rPr>
          <w:rFonts w:ascii="Arial" w:hAnsi="Arial" w:cs="Arial"/>
          <w:sz w:val="24"/>
          <w:szCs w:val="24"/>
        </w:rPr>
        <w:t xml:space="preserve"> от поверхности земли;</w:t>
      </w:r>
    </w:p>
    <w:p w:rsidR="007076CE" w:rsidRPr="00276A85" w:rsidRDefault="007076CE" w:rsidP="00C22003">
      <w:pPr>
        <w:numPr>
          <w:ilvl w:val="0"/>
          <w:numId w:val="39"/>
        </w:numPr>
        <w:spacing w:after="40" w:line="240" w:lineRule="auto"/>
        <w:rPr>
          <w:rFonts w:ascii="Arial" w:hAnsi="Arial" w:cs="Arial"/>
          <w:sz w:val="24"/>
          <w:szCs w:val="24"/>
        </w:rPr>
      </w:pPr>
      <w:r w:rsidRPr="00276A85">
        <w:rPr>
          <w:rFonts w:ascii="Arial" w:hAnsi="Arial" w:cs="Arial"/>
          <w:sz w:val="24"/>
          <w:szCs w:val="24"/>
        </w:rPr>
        <w:t>при отсутствии необходимых гидрогеологических условий рекомендуется проводить инженерную подготовку территории будущего кладбища, включающую осушение территорий, устройство дренажей, засыпку на поверхность мелкозернистых сухих грунтов;</w:t>
      </w:r>
    </w:p>
    <w:p w:rsidR="007076CE" w:rsidRPr="00276A85" w:rsidRDefault="007076CE" w:rsidP="00C22003">
      <w:pPr>
        <w:numPr>
          <w:ilvl w:val="0"/>
          <w:numId w:val="39"/>
        </w:numPr>
        <w:spacing w:after="40" w:line="240" w:lineRule="auto"/>
        <w:rPr>
          <w:rFonts w:ascii="Arial" w:hAnsi="Arial" w:cs="Arial"/>
          <w:sz w:val="24"/>
          <w:szCs w:val="24"/>
        </w:rPr>
      </w:pPr>
      <w:r w:rsidRPr="00276A85">
        <w:rPr>
          <w:rFonts w:ascii="Arial" w:hAnsi="Arial" w:cs="Arial"/>
          <w:sz w:val="24"/>
          <w:szCs w:val="24"/>
        </w:rPr>
        <w:t>для всех типов кладбищ площадь мест захоронения должна составлять не менее 65-70% от общей площади кладбища;</w:t>
      </w:r>
    </w:p>
    <w:p w:rsidR="007076CE" w:rsidRPr="00276A85" w:rsidRDefault="007076CE" w:rsidP="00C22003">
      <w:pPr>
        <w:numPr>
          <w:ilvl w:val="0"/>
          <w:numId w:val="39"/>
        </w:numPr>
        <w:spacing w:after="40" w:line="240" w:lineRule="auto"/>
        <w:rPr>
          <w:rFonts w:ascii="Arial" w:hAnsi="Arial" w:cs="Arial"/>
          <w:sz w:val="24"/>
          <w:szCs w:val="24"/>
        </w:rPr>
      </w:pPr>
      <w:r w:rsidRPr="00276A85">
        <w:rPr>
          <w:rFonts w:ascii="Arial" w:hAnsi="Arial" w:cs="Arial"/>
          <w:sz w:val="24"/>
          <w:szCs w:val="24"/>
        </w:rPr>
        <w:t xml:space="preserve">размер земельного участка для кладбища определяется с учетом количества жителей сельского поселения, но не может превышать </w:t>
      </w:r>
      <w:smartTag w:uri="urn:schemas-microsoft-com:office:smarttags" w:element="metricconverter">
        <w:smartTagPr>
          <w:attr w:name="ProductID" w:val="40 га"/>
        </w:smartTagPr>
        <w:r w:rsidRPr="00276A85">
          <w:rPr>
            <w:rFonts w:ascii="Arial" w:hAnsi="Arial" w:cs="Arial"/>
            <w:sz w:val="24"/>
            <w:szCs w:val="24"/>
          </w:rPr>
          <w:t>40 га</w:t>
        </w:r>
      </w:smartTag>
      <w:r w:rsidRPr="00276A85">
        <w:rPr>
          <w:rFonts w:ascii="Arial" w:hAnsi="Arial" w:cs="Arial"/>
          <w:sz w:val="24"/>
          <w:szCs w:val="24"/>
        </w:rPr>
        <w:t>;</w:t>
      </w:r>
    </w:p>
    <w:p w:rsidR="007076CE" w:rsidRPr="00276A85" w:rsidRDefault="007076CE" w:rsidP="00C22003">
      <w:pPr>
        <w:numPr>
          <w:ilvl w:val="0"/>
          <w:numId w:val="39"/>
        </w:numPr>
        <w:spacing w:after="40" w:line="240" w:lineRule="auto"/>
        <w:rPr>
          <w:rFonts w:ascii="Arial" w:hAnsi="Arial" w:cs="Arial"/>
          <w:sz w:val="24"/>
          <w:szCs w:val="24"/>
        </w:rPr>
      </w:pPr>
      <w:r w:rsidRPr="00276A85">
        <w:rPr>
          <w:rFonts w:ascii="Arial" w:hAnsi="Arial" w:cs="Arial"/>
          <w:sz w:val="24"/>
          <w:szCs w:val="24"/>
        </w:rPr>
        <w:t xml:space="preserve">размеры кладбищ должны быть не менее </w:t>
      </w:r>
      <w:smartTag w:uri="urn:schemas-microsoft-com:office:smarttags" w:element="metricconverter">
        <w:smartTagPr>
          <w:attr w:name="ProductID" w:val="0,5 га"/>
        </w:smartTagPr>
        <w:r w:rsidRPr="00276A85">
          <w:rPr>
            <w:rFonts w:ascii="Arial" w:hAnsi="Arial" w:cs="Arial"/>
            <w:sz w:val="24"/>
            <w:szCs w:val="24"/>
          </w:rPr>
          <w:t>0,5 га</w:t>
        </w:r>
      </w:smartTag>
      <w:r w:rsidRPr="00276A85">
        <w:rPr>
          <w:rFonts w:ascii="Arial" w:hAnsi="Arial" w:cs="Arial"/>
          <w:sz w:val="24"/>
          <w:szCs w:val="24"/>
        </w:rPr>
        <w:t>;</w:t>
      </w:r>
    </w:p>
    <w:p w:rsidR="007076CE" w:rsidRPr="00586277" w:rsidRDefault="007076CE" w:rsidP="00C22003">
      <w:pPr>
        <w:numPr>
          <w:ilvl w:val="0"/>
          <w:numId w:val="39"/>
        </w:numPr>
        <w:spacing w:after="40" w:line="240" w:lineRule="auto"/>
        <w:rPr>
          <w:rFonts w:ascii="Arial" w:hAnsi="Arial" w:cs="Arial"/>
          <w:sz w:val="24"/>
          <w:szCs w:val="24"/>
        </w:rPr>
      </w:pPr>
      <w:r>
        <w:rPr>
          <w:rFonts w:ascii="Arial" w:hAnsi="Arial" w:cs="Arial"/>
          <w:sz w:val="24"/>
          <w:szCs w:val="24"/>
        </w:rPr>
        <w:t>к</w:t>
      </w:r>
      <w:r w:rsidRPr="00586277">
        <w:rPr>
          <w:rFonts w:ascii="Arial" w:hAnsi="Arial" w:cs="Arial"/>
          <w:sz w:val="24"/>
          <w:szCs w:val="24"/>
        </w:rPr>
        <w:t>ладбища размещают на расстоянии:</w:t>
      </w:r>
    </w:p>
    <w:p w:rsidR="007076CE" w:rsidRPr="00586277" w:rsidRDefault="007076CE" w:rsidP="00C22003">
      <w:pPr>
        <w:numPr>
          <w:ilvl w:val="0"/>
          <w:numId w:val="39"/>
        </w:numPr>
        <w:spacing w:after="40" w:line="240" w:lineRule="auto"/>
        <w:rPr>
          <w:rFonts w:ascii="Arial" w:hAnsi="Arial" w:cs="Arial"/>
          <w:sz w:val="24"/>
          <w:szCs w:val="24"/>
        </w:rPr>
      </w:pPr>
      <w:r w:rsidRPr="00586277">
        <w:rPr>
          <w:rFonts w:ascii="Arial" w:hAnsi="Arial" w:cs="Arial"/>
          <w:sz w:val="24"/>
          <w:szCs w:val="24"/>
        </w:rPr>
        <w:lastRenderedPageBreak/>
        <w:t xml:space="preserve">от территории жилой застройки, ландшафтно-рекреационных зон, зон отдыха, индивидуальных участков (ориентировочная санитарно-защитная зона в соответствии с </w:t>
      </w:r>
      <w:r w:rsidRPr="007D302E">
        <w:rPr>
          <w:rFonts w:ascii="Arial" w:hAnsi="Arial" w:cs="Arial"/>
          <w:sz w:val="24"/>
          <w:szCs w:val="24"/>
        </w:rPr>
        <w:t>СанПиН 2.2.1/2.1.1.1200-03),</w:t>
      </w:r>
      <w:r w:rsidRPr="00586277">
        <w:rPr>
          <w:rFonts w:ascii="Arial" w:hAnsi="Arial" w:cs="Arial"/>
          <w:sz w:val="24"/>
          <w:szCs w:val="24"/>
        </w:rPr>
        <w:t xml:space="preserve"> не менее:</w:t>
      </w:r>
    </w:p>
    <w:p w:rsidR="007076CE" w:rsidRPr="00586277" w:rsidRDefault="007076CE" w:rsidP="00C22003">
      <w:pPr>
        <w:pStyle w:val="12"/>
        <w:numPr>
          <w:ilvl w:val="1"/>
          <w:numId w:val="48"/>
        </w:numPr>
        <w:spacing w:after="40"/>
        <w:jc w:val="both"/>
        <w:rPr>
          <w:rFonts w:ascii="Arial" w:hAnsi="Arial" w:cs="Arial"/>
        </w:rPr>
      </w:pPr>
      <w:smartTag w:uri="urn:schemas-microsoft-com:office:smarttags" w:element="metricconverter">
        <w:smartTagPr>
          <w:attr w:name="ProductID" w:val="500 м"/>
        </w:smartTagPr>
        <w:r w:rsidRPr="00586277">
          <w:rPr>
            <w:rFonts w:ascii="Arial" w:hAnsi="Arial" w:cs="Arial"/>
          </w:rPr>
          <w:t>500 м</w:t>
        </w:r>
      </w:smartTag>
      <w:r w:rsidRPr="00586277">
        <w:rPr>
          <w:rFonts w:ascii="Arial" w:hAnsi="Arial" w:cs="Arial"/>
        </w:rPr>
        <w:t xml:space="preserve"> </w:t>
      </w:r>
      <w:r>
        <w:rPr>
          <w:rFonts w:ascii="Arial" w:hAnsi="Arial" w:cs="Arial"/>
        </w:rPr>
        <w:t>–</w:t>
      </w:r>
      <w:r w:rsidRPr="00586277">
        <w:rPr>
          <w:rFonts w:ascii="Arial" w:hAnsi="Arial" w:cs="Arial"/>
        </w:rPr>
        <w:t xml:space="preserve"> при площади кладбища от 20 до </w:t>
      </w:r>
      <w:smartTag w:uri="urn:schemas-microsoft-com:office:smarttags" w:element="metricconverter">
        <w:smartTagPr>
          <w:attr w:name="ProductID" w:val="40 га"/>
        </w:smartTagPr>
        <w:r w:rsidRPr="00586277">
          <w:rPr>
            <w:rFonts w:ascii="Arial" w:hAnsi="Arial" w:cs="Arial"/>
          </w:rPr>
          <w:t>40 га</w:t>
        </w:r>
      </w:smartTag>
      <w:r w:rsidRPr="00586277">
        <w:rPr>
          <w:rFonts w:ascii="Arial" w:hAnsi="Arial" w:cs="Arial"/>
        </w:rPr>
        <w:t xml:space="preserve"> (размещение кладбища размером территории более </w:t>
      </w:r>
      <w:smartTag w:uri="urn:schemas-microsoft-com:office:smarttags" w:element="metricconverter">
        <w:smartTagPr>
          <w:attr w:name="ProductID" w:val="40 га"/>
        </w:smartTagPr>
        <w:r w:rsidRPr="00586277">
          <w:rPr>
            <w:rFonts w:ascii="Arial" w:hAnsi="Arial" w:cs="Arial"/>
          </w:rPr>
          <w:t>40 га</w:t>
        </w:r>
      </w:smartTag>
      <w:r w:rsidRPr="00586277">
        <w:rPr>
          <w:rFonts w:ascii="Arial" w:hAnsi="Arial" w:cs="Arial"/>
        </w:rPr>
        <w:t xml:space="preserve"> не допускается);</w:t>
      </w:r>
    </w:p>
    <w:p w:rsidR="007076CE" w:rsidRPr="00586277" w:rsidRDefault="007076CE" w:rsidP="00C22003">
      <w:pPr>
        <w:pStyle w:val="12"/>
        <w:numPr>
          <w:ilvl w:val="1"/>
          <w:numId w:val="48"/>
        </w:numPr>
        <w:spacing w:after="40"/>
        <w:jc w:val="both"/>
        <w:rPr>
          <w:rFonts w:ascii="Arial" w:hAnsi="Arial" w:cs="Arial"/>
        </w:rPr>
      </w:pPr>
      <w:smartTag w:uri="urn:schemas-microsoft-com:office:smarttags" w:element="metricconverter">
        <w:smartTagPr>
          <w:attr w:name="ProductID" w:val="300 м"/>
        </w:smartTagPr>
        <w:r w:rsidRPr="00586277">
          <w:rPr>
            <w:rFonts w:ascii="Arial" w:hAnsi="Arial" w:cs="Arial"/>
          </w:rPr>
          <w:t>300 м</w:t>
        </w:r>
      </w:smartTag>
      <w:r w:rsidRPr="00586277">
        <w:rPr>
          <w:rFonts w:ascii="Arial" w:hAnsi="Arial" w:cs="Arial"/>
        </w:rPr>
        <w:t xml:space="preserve"> </w:t>
      </w:r>
      <w:r>
        <w:rPr>
          <w:rFonts w:ascii="Arial" w:hAnsi="Arial" w:cs="Arial"/>
        </w:rPr>
        <w:t>–</w:t>
      </w:r>
      <w:r w:rsidRPr="00586277">
        <w:rPr>
          <w:rFonts w:ascii="Arial" w:hAnsi="Arial" w:cs="Arial"/>
        </w:rPr>
        <w:t xml:space="preserve"> при площади кладбища от 10 до </w:t>
      </w:r>
      <w:smartTag w:uri="urn:schemas-microsoft-com:office:smarttags" w:element="metricconverter">
        <w:smartTagPr>
          <w:attr w:name="ProductID" w:val="20 га"/>
        </w:smartTagPr>
        <w:r w:rsidRPr="00586277">
          <w:rPr>
            <w:rFonts w:ascii="Arial" w:hAnsi="Arial" w:cs="Arial"/>
          </w:rPr>
          <w:t>20 га</w:t>
        </w:r>
      </w:smartTag>
      <w:r w:rsidRPr="00586277">
        <w:rPr>
          <w:rFonts w:ascii="Arial" w:hAnsi="Arial" w:cs="Arial"/>
        </w:rPr>
        <w:t>;</w:t>
      </w:r>
    </w:p>
    <w:p w:rsidR="007076CE" w:rsidRPr="00586277" w:rsidRDefault="007076CE" w:rsidP="00C22003">
      <w:pPr>
        <w:pStyle w:val="12"/>
        <w:numPr>
          <w:ilvl w:val="1"/>
          <w:numId w:val="48"/>
        </w:numPr>
        <w:spacing w:after="40"/>
        <w:jc w:val="both"/>
        <w:rPr>
          <w:rFonts w:ascii="Arial" w:hAnsi="Arial" w:cs="Arial"/>
        </w:rPr>
      </w:pPr>
      <w:smartTag w:uri="urn:schemas-microsoft-com:office:smarttags" w:element="metricconverter">
        <w:smartTagPr>
          <w:attr w:name="ProductID" w:val="100 м"/>
        </w:smartTagPr>
        <w:r w:rsidRPr="00586277">
          <w:rPr>
            <w:rFonts w:ascii="Arial" w:hAnsi="Arial" w:cs="Arial"/>
          </w:rPr>
          <w:t>100 м</w:t>
        </w:r>
      </w:smartTag>
      <w:r w:rsidRPr="00586277">
        <w:rPr>
          <w:rFonts w:ascii="Arial" w:hAnsi="Arial" w:cs="Arial"/>
        </w:rPr>
        <w:t xml:space="preserve"> </w:t>
      </w:r>
      <w:r>
        <w:rPr>
          <w:rFonts w:ascii="Arial" w:hAnsi="Arial" w:cs="Arial"/>
        </w:rPr>
        <w:t>–</w:t>
      </w:r>
      <w:r w:rsidRPr="00586277">
        <w:rPr>
          <w:rFonts w:ascii="Arial" w:hAnsi="Arial" w:cs="Arial"/>
        </w:rPr>
        <w:t xml:space="preserve"> при </w:t>
      </w:r>
      <w:r w:rsidRPr="00586277">
        <w:rPr>
          <w:rFonts w:ascii="Arial" w:hAnsi="Arial" w:cs="Arial"/>
          <w:lang w:eastAsia="ar-SA"/>
        </w:rPr>
        <w:t>площади</w:t>
      </w:r>
      <w:r w:rsidRPr="00586277">
        <w:rPr>
          <w:rFonts w:ascii="Arial" w:hAnsi="Arial" w:cs="Arial"/>
        </w:rPr>
        <w:t xml:space="preserve"> кладбища </w:t>
      </w:r>
      <w:smartTag w:uri="urn:schemas-microsoft-com:office:smarttags" w:element="metricconverter">
        <w:smartTagPr>
          <w:attr w:name="ProductID" w:val="10 га"/>
        </w:smartTagPr>
        <w:r w:rsidRPr="00586277">
          <w:rPr>
            <w:rFonts w:ascii="Arial" w:hAnsi="Arial" w:cs="Arial"/>
          </w:rPr>
          <w:t>10 га</w:t>
        </w:r>
      </w:smartTag>
      <w:r w:rsidRPr="00586277">
        <w:rPr>
          <w:rFonts w:ascii="Arial" w:hAnsi="Arial" w:cs="Arial"/>
        </w:rPr>
        <w:t xml:space="preserve"> и менее;</w:t>
      </w:r>
    </w:p>
    <w:p w:rsidR="007076CE" w:rsidRDefault="007076CE" w:rsidP="00C22003">
      <w:pPr>
        <w:pStyle w:val="12"/>
        <w:numPr>
          <w:ilvl w:val="1"/>
          <w:numId w:val="48"/>
        </w:numPr>
        <w:spacing w:after="120"/>
        <w:jc w:val="both"/>
        <w:rPr>
          <w:rFonts w:ascii="Arial" w:hAnsi="Arial" w:cs="Arial"/>
        </w:rPr>
      </w:pPr>
      <w:smartTag w:uri="urn:schemas-microsoft-com:office:smarttags" w:element="metricconverter">
        <w:smartTagPr>
          <w:attr w:name="ProductID" w:val="50 м"/>
        </w:smartTagPr>
        <w:r w:rsidRPr="00B07AB1">
          <w:rPr>
            <w:rFonts w:ascii="Arial" w:hAnsi="Arial" w:cs="Arial"/>
          </w:rPr>
          <w:t>50 м</w:t>
        </w:r>
      </w:smartTag>
      <w:r w:rsidRPr="00B07AB1">
        <w:rPr>
          <w:rFonts w:ascii="Arial" w:hAnsi="Arial" w:cs="Arial"/>
        </w:rPr>
        <w:t xml:space="preserve"> – для </w:t>
      </w:r>
      <w:r w:rsidRPr="00B07AB1">
        <w:rPr>
          <w:rFonts w:ascii="Arial" w:hAnsi="Arial" w:cs="Arial"/>
          <w:lang w:eastAsia="ar-SA"/>
        </w:rPr>
        <w:t>сельских</w:t>
      </w:r>
      <w:r w:rsidRPr="00B07AB1">
        <w:rPr>
          <w:rFonts w:ascii="Arial" w:hAnsi="Arial" w:cs="Arial"/>
        </w:rPr>
        <w:t>, закрытых кладбищ</w:t>
      </w:r>
      <w:r>
        <w:rPr>
          <w:rFonts w:ascii="Arial" w:hAnsi="Arial" w:cs="Arial"/>
        </w:rPr>
        <w:t>;</w:t>
      </w:r>
      <w:r w:rsidRPr="00B07AB1">
        <w:rPr>
          <w:rFonts w:ascii="Arial" w:hAnsi="Arial" w:cs="Arial"/>
        </w:rPr>
        <w:t xml:space="preserve"> </w:t>
      </w:r>
    </w:p>
    <w:p w:rsidR="007076CE" w:rsidRPr="00B07AB1" w:rsidRDefault="007076CE" w:rsidP="00C22003">
      <w:pPr>
        <w:numPr>
          <w:ilvl w:val="0"/>
          <w:numId w:val="39"/>
        </w:numPr>
        <w:spacing w:after="40" w:line="240" w:lineRule="auto"/>
        <w:rPr>
          <w:rFonts w:ascii="Arial" w:hAnsi="Arial" w:cs="Arial"/>
          <w:sz w:val="24"/>
          <w:szCs w:val="24"/>
        </w:rPr>
      </w:pPr>
      <w:r w:rsidRPr="00B07AB1">
        <w:rPr>
          <w:rFonts w:ascii="Arial" w:hAnsi="Arial" w:cs="Arial"/>
          <w:sz w:val="24"/>
          <w:szCs w:val="24"/>
        </w:rPr>
        <w:t xml:space="preserve">от водозаборных сооружений централизованного источника водоснабжения населения не менее </w:t>
      </w:r>
      <w:smartTag w:uri="urn:schemas-microsoft-com:office:smarttags" w:element="metricconverter">
        <w:smartTagPr>
          <w:attr w:name="ProductID" w:val="1000 м"/>
        </w:smartTagPr>
        <w:r w:rsidRPr="00B07AB1">
          <w:rPr>
            <w:rFonts w:ascii="Arial" w:hAnsi="Arial" w:cs="Arial"/>
            <w:sz w:val="24"/>
            <w:szCs w:val="24"/>
          </w:rPr>
          <w:t>1000 м</w:t>
        </w:r>
      </w:smartTag>
      <w:r w:rsidRPr="00B07AB1">
        <w:rPr>
          <w:rFonts w:ascii="Arial" w:hAnsi="Arial" w:cs="Arial"/>
          <w:sz w:val="24"/>
          <w:szCs w:val="24"/>
        </w:rPr>
        <w:t xml:space="preserve"> с подтверждением достаточности расстояния расчетами поясов зон санитарной охраны водоисточника и времени фильтрации;</w:t>
      </w:r>
    </w:p>
    <w:p w:rsidR="007076CE" w:rsidRPr="006E567D" w:rsidRDefault="007076CE" w:rsidP="00C22003">
      <w:pPr>
        <w:numPr>
          <w:ilvl w:val="0"/>
          <w:numId w:val="39"/>
        </w:numPr>
        <w:spacing w:after="240" w:line="240" w:lineRule="auto"/>
        <w:rPr>
          <w:rFonts w:ascii="Arial" w:hAnsi="Arial" w:cs="Arial"/>
          <w:sz w:val="24"/>
          <w:szCs w:val="24"/>
        </w:rPr>
      </w:pPr>
      <w:r w:rsidRPr="006E567D">
        <w:rPr>
          <w:rFonts w:ascii="Arial" w:hAnsi="Arial" w:cs="Arial"/>
          <w:sz w:val="24"/>
          <w:szCs w:val="24"/>
        </w:rPr>
        <w:t>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52750B" w:rsidRPr="0081142F" w:rsidRDefault="0052750B" w:rsidP="002C1620">
      <w:pPr>
        <w:pStyle w:val="a9"/>
        <w:widowControl/>
        <w:suppressAutoHyphens w:val="0"/>
        <w:overflowPunct w:val="0"/>
        <w:autoSpaceDE w:val="0"/>
        <w:autoSpaceDN w:val="0"/>
        <w:adjustRightInd w:val="0"/>
        <w:spacing w:before="120" w:after="0" w:line="240" w:lineRule="auto"/>
        <w:ind w:left="0" w:firstLine="708"/>
        <w:rPr>
          <w:rFonts w:ascii="Arial" w:hAnsi="Arial" w:cs="Arial"/>
          <w:b/>
          <w:bCs/>
          <w:kern w:val="0"/>
          <w:lang w:eastAsia="ru-RU"/>
        </w:rPr>
      </w:pPr>
      <w:r w:rsidRPr="0081142F">
        <w:rPr>
          <w:rFonts w:ascii="Arial" w:hAnsi="Arial" w:cs="Arial"/>
          <w:b/>
          <w:bCs/>
          <w:kern w:val="0"/>
          <w:lang w:eastAsia="ru-RU"/>
        </w:rPr>
        <w:t xml:space="preserve">2. </w:t>
      </w:r>
      <w:r w:rsidRPr="0081142F">
        <w:rPr>
          <w:rFonts w:ascii="Arial" w:hAnsi="Arial" w:cs="Arial"/>
          <w:b/>
          <w:bCs/>
          <w:kern w:val="0"/>
          <w:u w:val="single"/>
          <w:lang w:eastAsia="ru-RU"/>
        </w:rPr>
        <w:t>Зоны размещения свалок, полигонов ТБО</w:t>
      </w:r>
    </w:p>
    <w:p w:rsidR="0052750B" w:rsidRPr="0081142F" w:rsidRDefault="0052750B" w:rsidP="002C1620">
      <w:pPr>
        <w:pStyle w:val="Default"/>
        <w:spacing w:before="120" w:after="120"/>
        <w:ind w:firstLine="708"/>
        <w:jc w:val="both"/>
        <w:rPr>
          <w:rFonts w:ascii="Arial" w:hAnsi="Arial" w:cs="Arial"/>
        </w:rPr>
      </w:pPr>
      <w:r w:rsidRPr="0081142F">
        <w:rPr>
          <w:rFonts w:ascii="Arial" w:hAnsi="Arial" w:cs="Arial"/>
          <w:b/>
          <w:bCs/>
          <w:i/>
          <w:iCs/>
        </w:rPr>
        <w:t>Виды разрешенного использования земельных участков и</w:t>
      </w:r>
      <w:r w:rsidRPr="0081142F">
        <w:rPr>
          <w:rFonts w:ascii="Arial" w:hAnsi="Arial" w:cs="Arial"/>
        </w:rPr>
        <w:t xml:space="preserve"> </w:t>
      </w:r>
      <w:r w:rsidRPr="0081142F">
        <w:rPr>
          <w:rFonts w:ascii="Arial" w:hAnsi="Arial" w:cs="Arial"/>
          <w:b/>
          <w:bCs/>
          <w:i/>
          <w:iCs/>
        </w:rPr>
        <w:t>объектов капитального строительства:</w:t>
      </w:r>
    </w:p>
    <w:p w:rsidR="0052750B" w:rsidRPr="0081142F" w:rsidRDefault="0052750B" w:rsidP="002C1620">
      <w:pPr>
        <w:pStyle w:val="a9"/>
        <w:widowControl/>
        <w:suppressAutoHyphens w:val="0"/>
        <w:overflowPunct w:val="0"/>
        <w:autoSpaceDE w:val="0"/>
        <w:autoSpaceDN w:val="0"/>
        <w:adjustRightInd w:val="0"/>
        <w:spacing w:after="40" w:line="240" w:lineRule="auto"/>
        <w:ind w:left="0" w:firstLine="539"/>
        <w:rPr>
          <w:rFonts w:ascii="Arial" w:hAnsi="Arial" w:cs="Arial"/>
          <w:kern w:val="0"/>
          <w:u w:val="single"/>
          <w:lang w:eastAsia="ru-RU"/>
        </w:rPr>
      </w:pPr>
      <w:r w:rsidRPr="0081142F">
        <w:rPr>
          <w:rFonts w:ascii="Arial" w:hAnsi="Arial" w:cs="Arial"/>
          <w:kern w:val="0"/>
          <w:u w:val="single"/>
          <w:lang w:eastAsia="ru-RU"/>
        </w:rPr>
        <w:t xml:space="preserve">а) Основные: </w:t>
      </w:r>
    </w:p>
    <w:p w:rsidR="0052750B" w:rsidRPr="0081142F" w:rsidRDefault="0052750B" w:rsidP="00C22003">
      <w:pPr>
        <w:pStyle w:val="a9"/>
        <w:widowControl/>
        <w:numPr>
          <w:ilvl w:val="1"/>
          <w:numId w:val="17"/>
        </w:numPr>
        <w:suppressAutoHyphens w:val="0"/>
        <w:overflowPunct w:val="0"/>
        <w:autoSpaceDE w:val="0"/>
        <w:autoSpaceDN w:val="0"/>
        <w:adjustRightInd w:val="0"/>
        <w:spacing w:after="40" w:line="240" w:lineRule="auto"/>
        <w:ind w:left="714" w:hanging="357"/>
        <w:rPr>
          <w:rFonts w:ascii="Arial" w:hAnsi="Arial" w:cs="Arial"/>
          <w:kern w:val="0"/>
          <w:lang w:eastAsia="ru-RU"/>
        </w:rPr>
      </w:pPr>
      <w:r w:rsidRPr="0081142F">
        <w:rPr>
          <w:rFonts w:ascii="Arial" w:hAnsi="Arial" w:cs="Arial"/>
          <w:kern w:val="0"/>
          <w:lang w:eastAsia="ru-RU"/>
        </w:rPr>
        <w:t>размещение объектов, деятельность которых несовместима с иными видами использования;</w:t>
      </w:r>
    </w:p>
    <w:p w:rsidR="0052750B" w:rsidRPr="0081142F" w:rsidRDefault="0052750B" w:rsidP="00C22003">
      <w:pPr>
        <w:pStyle w:val="a9"/>
        <w:widowControl/>
        <w:numPr>
          <w:ilvl w:val="1"/>
          <w:numId w:val="17"/>
        </w:numPr>
        <w:suppressAutoHyphens w:val="0"/>
        <w:overflowPunct w:val="0"/>
        <w:autoSpaceDE w:val="0"/>
        <w:autoSpaceDN w:val="0"/>
        <w:adjustRightInd w:val="0"/>
        <w:spacing w:after="180" w:line="240" w:lineRule="auto"/>
        <w:ind w:left="714" w:hanging="357"/>
        <w:rPr>
          <w:rFonts w:ascii="Arial" w:hAnsi="Arial" w:cs="Arial"/>
          <w:kern w:val="0"/>
          <w:lang w:eastAsia="ru-RU"/>
        </w:rPr>
      </w:pPr>
      <w:r w:rsidRPr="0081142F">
        <w:rPr>
          <w:rFonts w:ascii="Arial" w:hAnsi="Arial" w:cs="Arial"/>
          <w:kern w:val="0"/>
          <w:lang w:eastAsia="ru-RU"/>
        </w:rPr>
        <w:t>размещение объектов, использование которых невозможно без установления специальных нормативов и правил.</w:t>
      </w:r>
    </w:p>
    <w:p w:rsidR="0052750B" w:rsidRPr="0081142F" w:rsidRDefault="0052750B" w:rsidP="002C1620">
      <w:pPr>
        <w:pStyle w:val="a9"/>
        <w:widowControl/>
        <w:suppressAutoHyphens w:val="0"/>
        <w:overflowPunct w:val="0"/>
        <w:autoSpaceDE w:val="0"/>
        <w:autoSpaceDN w:val="0"/>
        <w:adjustRightInd w:val="0"/>
        <w:spacing w:after="40" w:line="240" w:lineRule="auto"/>
        <w:ind w:left="0" w:firstLine="539"/>
        <w:rPr>
          <w:rFonts w:ascii="Arial" w:hAnsi="Arial" w:cs="Arial"/>
          <w:kern w:val="0"/>
          <w:u w:val="single"/>
          <w:lang w:eastAsia="ru-RU"/>
        </w:rPr>
      </w:pPr>
      <w:r w:rsidRPr="0081142F">
        <w:rPr>
          <w:rFonts w:ascii="Arial" w:hAnsi="Arial" w:cs="Arial"/>
          <w:kern w:val="0"/>
          <w:u w:val="single"/>
          <w:lang w:eastAsia="ru-RU"/>
        </w:rPr>
        <w:t xml:space="preserve">б) Вспомогательные: </w:t>
      </w:r>
    </w:p>
    <w:p w:rsidR="0052750B" w:rsidRPr="0081142F" w:rsidRDefault="0052750B" w:rsidP="00C22003">
      <w:pPr>
        <w:pStyle w:val="a9"/>
        <w:widowControl/>
        <w:numPr>
          <w:ilvl w:val="0"/>
          <w:numId w:val="18"/>
        </w:numPr>
        <w:suppressAutoHyphens w:val="0"/>
        <w:overflowPunct w:val="0"/>
        <w:autoSpaceDE w:val="0"/>
        <w:autoSpaceDN w:val="0"/>
        <w:adjustRightInd w:val="0"/>
        <w:spacing w:after="40" w:line="240" w:lineRule="auto"/>
        <w:rPr>
          <w:rFonts w:ascii="Arial" w:hAnsi="Arial" w:cs="Arial"/>
          <w:kern w:val="0"/>
          <w:lang w:eastAsia="ru-RU"/>
        </w:rPr>
      </w:pPr>
      <w:r w:rsidRPr="0081142F">
        <w:rPr>
          <w:rFonts w:ascii="Arial" w:hAnsi="Arial" w:cs="Arial"/>
          <w:kern w:val="0"/>
          <w:lang w:eastAsia="ru-RU"/>
        </w:rPr>
        <w:t>размещение объектов обеспечения деятельности полигона ТБО и очистных сооружений канализации (в т.ч. инженерные сооружения и коммуникации);</w:t>
      </w:r>
    </w:p>
    <w:p w:rsidR="0052750B" w:rsidRPr="0081142F" w:rsidRDefault="0052750B" w:rsidP="00C22003">
      <w:pPr>
        <w:pStyle w:val="a9"/>
        <w:widowControl/>
        <w:numPr>
          <w:ilvl w:val="0"/>
          <w:numId w:val="18"/>
        </w:numPr>
        <w:suppressAutoHyphens w:val="0"/>
        <w:overflowPunct w:val="0"/>
        <w:autoSpaceDE w:val="0"/>
        <w:autoSpaceDN w:val="0"/>
        <w:adjustRightInd w:val="0"/>
        <w:spacing w:after="240" w:line="240" w:lineRule="auto"/>
        <w:rPr>
          <w:rFonts w:ascii="Arial" w:hAnsi="Arial" w:cs="Arial"/>
          <w:kern w:val="0"/>
          <w:lang w:eastAsia="ru-RU"/>
        </w:rPr>
      </w:pPr>
      <w:r w:rsidRPr="0081142F">
        <w:rPr>
          <w:rFonts w:ascii="Arial" w:hAnsi="Arial" w:cs="Arial"/>
          <w:kern w:val="0"/>
          <w:lang w:eastAsia="ru-RU"/>
        </w:rPr>
        <w:t>защитные зеленые насаждения.</w:t>
      </w:r>
    </w:p>
    <w:p w:rsidR="0052750B" w:rsidRPr="0081142F" w:rsidRDefault="0052750B" w:rsidP="002C1620">
      <w:pPr>
        <w:pStyle w:val="ad"/>
        <w:spacing w:before="0" w:beforeAutospacing="0" w:after="40" w:afterAutospacing="0"/>
        <w:ind w:firstLine="708"/>
        <w:jc w:val="both"/>
        <w:rPr>
          <w:rFonts w:ascii="Arial" w:hAnsi="Arial" w:cs="Arial"/>
          <w:b/>
          <w:bCs/>
        </w:rPr>
      </w:pPr>
      <w:r w:rsidRPr="0081142F">
        <w:rPr>
          <w:rFonts w:ascii="Arial" w:hAnsi="Arial" w:cs="Arial"/>
          <w:b/>
          <w:bCs/>
        </w:rPr>
        <w:t>Предельные размеры земельных участков и предельные параметры разрешённого строительства, реконструкции объектов капитального строительства:</w:t>
      </w:r>
    </w:p>
    <w:p w:rsidR="0052750B" w:rsidRPr="00AE07E0" w:rsidRDefault="0052750B" w:rsidP="00C22003">
      <w:pPr>
        <w:numPr>
          <w:ilvl w:val="0"/>
          <w:numId w:val="39"/>
        </w:numPr>
        <w:spacing w:after="40" w:line="240" w:lineRule="auto"/>
        <w:rPr>
          <w:rFonts w:ascii="Arial" w:hAnsi="Arial" w:cs="Arial"/>
          <w:sz w:val="24"/>
          <w:szCs w:val="24"/>
        </w:rPr>
      </w:pPr>
      <w:r w:rsidRPr="0081142F">
        <w:rPr>
          <w:rFonts w:ascii="Arial" w:hAnsi="Arial" w:cs="Arial"/>
        </w:rPr>
        <w:t xml:space="preserve">размеры </w:t>
      </w:r>
      <w:r w:rsidRPr="00AE07E0">
        <w:rPr>
          <w:rFonts w:ascii="Arial" w:hAnsi="Arial" w:cs="Arial"/>
          <w:sz w:val="24"/>
          <w:szCs w:val="24"/>
        </w:rPr>
        <w:t>земельных участков и параметры разрешённого строительства, принимаются в соответствии с республиканскими нормативами градостроительного проектирования;</w:t>
      </w:r>
    </w:p>
    <w:p w:rsidR="0052750B" w:rsidRPr="00AE07E0" w:rsidRDefault="0052750B" w:rsidP="00C22003">
      <w:pPr>
        <w:numPr>
          <w:ilvl w:val="0"/>
          <w:numId w:val="39"/>
        </w:numPr>
        <w:spacing w:after="40" w:line="240" w:lineRule="auto"/>
        <w:rPr>
          <w:rFonts w:ascii="Arial" w:hAnsi="Arial" w:cs="Arial"/>
          <w:sz w:val="24"/>
          <w:szCs w:val="24"/>
        </w:rPr>
      </w:pPr>
      <w:r w:rsidRPr="00AE07E0">
        <w:rPr>
          <w:rFonts w:ascii="Arial" w:hAnsi="Arial" w:cs="Arial"/>
          <w:sz w:val="24"/>
          <w:szCs w:val="24"/>
        </w:rPr>
        <w:t>выбор участков для устройства свалок, должен осуществляться на основе положительных решений экологической и санитарно-гигиенической экспертизы;</w:t>
      </w:r>
    </w:p>
    <w:p w:rsidR="0052750B" w:rsidRPr="00AE07E0" w:rsidRDefault="0052750B" w:rsidP="00C22003">
      <w:pPr>
        <w:numPr>
          <w:ilvl w:val="0"/>
          <w:numId w:val="39"/>
        </w:numPr>
        <w:spacing w:after="40" w:line="240" w:lineRule="auto"/>
        <w:rPr>
          <w:rFonts w:ascii="Arial" w:hAnsi="Arial" w:cs="Arial"/>
          <w:sz w:val="24"/>
          <w:szCs w:val="24"/>
        </w:rPr>
      </w:pPr>
      <w:r w:rsidRPr="00AE07E0">
        <w:rPr>
          <w:rFonts w:ascii="Arial" w:hAnsi="Arial" w:cs="Arial"/>
          <w:sz w:val="24"/>
          <w:szCs w:val="24"/>
        </w:rPr>
        <w:t xml:space="preserve">при выборе участков следует учитывать климатогеографические и почвенные особенности, геологические и гидрологические условия местности. При отсутствии необходимых гидрогеологических условий </w:t>
      </w:r>
      <w:r w:rsidRPr="00AE07E0">
        <w:rPr>
          <w:rFonts w:ascii="Arial" w:hAnsi="Arial" w:cs="Arial"/>
          <w:sz w:val="24"/>
          <w:szCs w:val="24"/>
        </w:rPr>
        <w:lastRenderedPageBreak/>
        <w:t>рекомендуется проводить инженерную подготовку территории, включающую осушение территорий и устройство дренажей;</w:t>
      </w:r>
    </w:p>
    <w:p w:rsidR="0052750B" w:rsidRPr="00AE07E0" w:rsidRDefault="0052750B" w:rsidP="00C22003">
      <w:pPr>
        <w:numPr>
          <w:ilvl w:val="0"/>
          <w:numId w:val="39"/>
        </w:numPr>
        <w:spacing w:after="40" w:line="240" w:lineRule="auto"/>
        <w:rPr>
          <w:rFonts w:ascii="Arial" w:hAnsi="Arial" w:cs="Arial"/>
          <w:sz w:val="24"/>
          <w:szCs w:val="24"/>
        </w:rPr>
      </w:pPr>
      <w:r w:rsidRPr="00AE07E0">
        <w:rPr>
          <w:rFonts w:ascii="Arial" w:hAnsi="Arial" w:cs="Arial"/>
          <w:sz w:val="24"/>
          <w:szCs w:val="24"/>
        </w:rPr>
        <w:t>выбор площадки для строительства сооружений канализации, планировку, застройку и благоустройство их территории следует выполнять в соответствии с требованиями раздела «Размещение инженерных сетей» нормативов градостроительного проектирования Республики Дагестан и СНиП 2.04.03-85 требованиями к устройству санитарно-защитных зон.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w:t>
      </w:r>
    </w:p>
    <w:p w:rsidR="0052750B" w:rsidRPr="00AE07E0" w:rsidRDefault="0052750B" w:rsidP="00C22003">
      <w:pPr>
        <w:numPr>
          <w:ilvl w:val="0"/>
          <w:numId w:val="39"/>
        </w:numPr>
        <w:spacing w:after="40" w:line="240" w:lineRule="auto"/>
        <w:rPr>
          <w:rFonts w:ascii="Arial" w:hAnsi="Arial" w:cs="Arial"/>
          <w:sz w:val="24"/>
          <w:szCs w:val="24"/>
          <w:lang w:eastAsia="ru-RU"/>
        </w:rPr>
      </w:pPr>
      <w:r w:rsidRPr="00AE07E0">
        <w:rPr>
          <w:rFonts w:ascii="Arial" w:hAnsi="Arial" w:cs="Arial"/>
          <w:sz w:val="24"/>
          <w:szCs w:val="24"/>
        </w:rPr>
        <w:t>размеры земельных участков и санитарно-защитных зон для очистных сооружений канализации принимаются в соотв</w:t>
      </w:r>
      <w:r w:rsidRPr="00AE07E0">
        <w:rPr>
          <w:rFonts w:ascii="Arial" w:hAnsi="Arial" w:cs="Arial"/>
          <w:sz w:val="24"/>
          <w:szCs w:val="24"/>
          <w:lang w:eastAsia="ru-RU"/>
        </w:rPr>
        <w:t>етствии с нормативами градостроительного проектирования Республики Дагестан и СНиП 2.07.01-89*;</w:t>
      </w:r>
    </w:p>
    <w:p w:rsidR="0052750B" w:rsidRPr="00AE07E0" w:rsidRDefault="0052750B" w:rsidP="00C22003">
      <w:pPr>
        <w:numPr>
          <w:ilvl w:val="0"/>
          <w:numId w:val="39"/>
        </w:numPr>
        <w:spacing w:after="240" w:line="240" w:lineRule="auto"/>
        <w:rPr>
          <w:rFonts w:ascii="Arial" w:hAnsi="Arial" w:cs="Arial"/>
          <w:sz w:val="24"/>
          <w:szCs w:val="24"/>
          <w:lang w:eastAsia="ru-RU"/>
        </w:rPr>
      </w:pPr>
      <w:r w:rsidRPr="00AE07E0">
        <w:rPr>
          <w:rFonts w:ascii="Arial" w:hAnsi="Arial" w:cs="Arial"/>
          <w:sz w:val="24"/>
          <w:szCs w:val="24"/>
          <w:lang w:eastAsia="ru-RU"/>
        </w:rPr>
        <w:t>полигон</w:t>
      </w:r>
      <w:r w:rsidR="00B67FAB" w:rsidRPr="00AE07E0">
        <w:rPr>
          <w:rFonts w:ascii="Arial" w:hAnsi="Arial" w:cs="Arial"/>
          <w:sz w:val="24"/>
          <w:szCs w:val="24"/>
          <w:lang w:eastAsia="ru-RU"/>
        </w:rPr>
        <w:t xml:space="preserve"> (свалка)</w:t>
      </w:r>
      <w:r w:rsidRPr="00AE07E0">
        <w:rPr>
          <w:rFonts w:ascii="Arial" w:hAnsi="Arial" w:cs="Arial"/>
          <w:sz w:val="24"/>
          <w:szCs w:val="24"/>
          <w:lang w:eastAsia="ru-RU"/>
        </w:rPr>
        <w:t xml:space="preserve"> ТБО </w:t>
      </w:r>
      <w:r w:rsidR="009C6542" w:rsidRPr="00AE07E0">
        <w:rPr>
          <w:rFonts w:ascii="Arial" w:hAnsi="Arial" w:cs="Arial"/>
          <w:sz w:val="24"/>
          <w:szCs w:val="24"/>
          <w:lang w:eastAsia="ru-RU"/>
        </w:rPr>
        <w:t>должен размеща</w:t>
      </w:r>
      <w:r w:rsidRPr="00AE07E0">
        <w:rPr>
          <w:rFonts w:ascii="Arial" w:hAnsi="Arial" w:cs="Arial"/>
          <w:sz w:val="24"/>
          <w:szCs w:val="24"/>
          <w:lang w:eastAsia="ru-RU"/>
        </w:rPr>
        <w:t>т</w:t>
      </w:r>
      <w:r w:rsidR="009C6542" w:rsidRPr="00AE07E0">
        <w:rPr>
          <w:rFonts w:ascii="Arial" w:hAnsi="Arial" w:cs="Arial"/>
          <w:sz w:val="24"/>
          <w:szCs w:val="24"/>
          <w:lang w:eastAsia="ru-RU"/>
        </w:rPr>
        <w:t>ь</w:t>
      </w:r>
      <w:r w:rsidRPr="00AE07E0">
        <w:rPr>
          <w:rFonts w:ascii="Arial" w:hAnsi="Arial" w:cs="Arial"/>
          <w:sz w:val="24"/>
          <w:szCs w:val="24"/>
          <w:lang w:eastAsia="ru-RU"/>
        </w:rPr>
        <w:t xml:space="preserve">ся за пределами жилой зоны, на </w:t>
      </w:r>
      <w:r w:rsidRPr="00AE07E0">
        <w:rPr>
          <w:rFonts w:ascii="Arial" w:hAnsi="Arial" w:cs="Arial"/>
          <w:sz w:val="24"/>
          <w:szCs w:val="24"/>
        </w:rPr>
        <w:t>обособленных</w:t>
      </w:r>
      <w:r w:rsidRPr="00AE07E0">
        <w:rPr>
          <w:rFonts w:ascii="Arial" w:hAnsi="Arial" w:cs="Arial"/>
          <w:sz w:val="24"/>
          <w:szCs w:val="24"/>
          <w:lang w:eastAsia="ru-RU"/>
        </w:rPr>
        <w:t xml:space="preserve"> территориях с обеспечением нормативных санитарно-защитных зон.</w:t>
      </w:r>
    </w:p>
    <w:p w:rsidR="0052750B" w:rsidRPr="0081142F" w:rsidRDefault="0081142F" w:rsidP="002C1620">
      <w:pPr>
        <w:pStyle w:val="a9"/>
        <w:spacing w:before="120" w:after="0" w:line="240" w:lineRule="auto"/>
        <w:ind w:left="0" w:firstLine="708"/>
        <w:rPr>
          <w:rFonts w:ascii="Arial" w:hAnsi="Arial" w:cs="Arial"/>
          <w:b/>
          <w:bCs/>
          <w:u w:val="single"/>
          <w:lang w:eastAsia="ru-RU"/>
        </w:rPr>
      </w:pPr>
      <w:r w:rsidRPr="0081142F">
        <w:rPr>
          <w:rFonts w:ascii="Arial" w:hAnsi="Arial" w:cs="Arial"/>
          <w:b/>
          <w:bCs/>
        </w:rPr>
        <w:t>3</w:t>
      </w:r>
      <w:r w:rsidR="0052750B" w:rsidRPr="0081142F">
        <w:rPr>
          <w:rFonts w:ascii="Arial" w:hAnsi="Arial" w:cs="Arial"/>
          <w:b/>
          <w:bCs/>
        </w:rPr>
        <w:t>.</w:t>
      </w:r>
      <w:r w:rsidR="00AE07E0">
        <w:rPr>
          <w:rFonts w:ascii="Arial" w:hAnsi="Arial" w:cs="Arial"/>
          <w:b/>
          <w:bCs/>
        </w:rPr>
        <w:t xml:space="preserve"> </w:t>
      </w:r>
      <w:r w:rsidR="0052750B" w:rsidRPr="0081142F">
        <w:rPr>
          <w:rFonts w:ascii="Arial" w:hAnsi="Arial" w:cs="Arial"/>
          <w:b/>
          <w:bCs/>
          <w:u w:val="single"/>
        </w:rPr>
        <w:t>Зоны</w:t>
      </w:r>
      <w:r w:rsidR="0052750B" w:rsidRPr="0081142F">
        <w:rPr>
          <w:rFonts w:ascii="Arial" w:hAnsi="Arial" w:cs="Arial"/>
          <w:b/>
          <w:bCs/>
          <w:u w:val="single"/>
          <w:lang w:eastAsia="ru-RU"/>
        </w:rPr>
        <w:t xml:space="preserve"> территорий перспективного размещения </w:t>
      </w:r>
      <w:r w:rsidR="00080AF4">
        <w:rPr>
          <w:rFonts w:ascii="Arial" w:hAnsi="Arial" w:cs="Arial"/>
          <w:b/>
          <w:bCs/>
          <w:u w:val="single"/>
          <w:lang w:eastAsia="ru-RU"/>
        </w:rPr>
        <w:t>кладбищ</w:t>
      </w:r>
      <w:r w:rsidR="0052750B" w:rsidRPr="0081142F">
        <w:rPr>
          <w:rFonts w:ascii="Arial" w:hAnsi="Arial" w:cs="Arial"/>
          <w:b/>
          <w:bCs/>
          <w:u w:val="single"/>
          <w:lang w:eastAsia="ru-RU"/>
        </w:rPr>
        <w:t xml:space="preserve"> – СН </w:t>
      </w:r>
      <w:r w:rsidRPr="0081142F">
        <w:rPr>
          <w:rFonts w:ascii="Arial" w:hAnsi="Arial" w:cs="Arial"/>
          <w:b/>
          <w:bCs/>
          <w:u w:val="single"/>
          <w:lang w:eastAsia="ru-RU"/>
        </w:rPr>
        <w:t>3</w:t>
      </w:r>
    </w:p>
    <w:p w:rsidR="0052750B" w:rsidRPr="0081142F" w:rsidRDefault="0052750B" w:rsidP="002C1620">
      <w:pPr>
        <w:pStyle w:val="a9"/>
        <w:widowControl/>
        <w:suppressAutoHyphens w:val="0"/>
        <w:overflowPunct w:val="0"/>
        <w:autoSpaceDE w:val="0"/>
        <w:autoSpaceDN w:val="0"/>
        <w:adjustRightInd w:val="0"/>
        <w:spacing w:before="120" w:after="0" w:line="240" w:lineRule="auto"/>
        <w:ind w:left="0"/>
        <w:rPr>
          <w:rFonts w:ascii="Arial" w:hAnsi="Arial" w:cs="Arial"/>
          <w:kern w:val="0"/>
          <w:lang w:eastAsia="ru-RU"/>
        </w:rPr>
      </w:pPr>
      <w:r w:rsidRPr="009C6542">
        <w:rPr>
          <w:rFonts w:ascii="Arial" w:hAnsi="Arial" w:cs="Arial"/>
          <w:lang w:eastAsia="ru-RU"/>
        </w:rPr>
        <w:t xml:space="preserve">Территории перспективного размещения объектов специального назначения </w:t>
      </w:r>
      <w:r w:rsidRPr="009C6542">
        <w:rPr>
          <w:rFonts w:ascii="Arial" w:hAnsi="Arial" w:cs="Arial"/>
          <w:color w:val="000000"/>
          <w:lang w:eastAsia="en-US"/>
        </w:rPr>
        <w:t>выделен</w:t>
      </w:r>
      <w:r w:rsidR="009C6542" w:rsidRPr="009C6542">
        <w:rPr>
          <w:rFonts w:ascii="Arial" w:hAnsi="Arial" w:cs="Arial"/>
          <w:color w:val="000000"/>
          <w:lang w:eastAsia="en-US"/>
        </w:rPr>
        <w:t>ы</w:t>
      </w:r>
      <w:r w:rsidRPr="009C6542">
        <w:rPr>
          <w:rFonts w:ascii="Arial" w:hAnsi="Arial" w:cs="Arial"/>
          <w:color w:val="000000"/>
          <w:lang w:eastAsia="en-US"/>
        </w:rPr>
        <w:t xml:space="preserve"> для планируемых, в соответствии с документами территориального планирования, зон специального назначения</w:t>
      </w:r>
      <w:r w:rsidRPr="009C6542">
        <w:rPr>
          <w:rFonts w:ascii="Arial" w:hAnsi="Arial" w:cs="Arial"/>
          <w:kern w:val="0"/>
          <w:lang w:eastAsia="ru-RU"/>
        </w:rPr>
        <w:t>.</w:t>
      </w:r>
    </w:p>
    <w:p w:rsidR="0052750B" w:rsidRPr="00A2113F" w:rsidRDefault="0052750B" w:rsidP="002C1620">
      <w:pPr>
        <w:pStyle w:val="a9"/>
        <w:widowControl/>
        <w:suppressAutoHyphens w:val="0"/>
        <w:overflowPunct w:val="0"/>
        <w:autoSpaceDE w:val="0"/>
        <w:autoSpaceDN w:val="0"/>
        <w:adjustRightInd w:val="0"/>
        <w:spacing w:before="120" w:after="240" w:line="240" w:lineRule="auto"/>
        <w:ind w:left="0"/>
        <w:rPr>
          <w:rFonts w:ascii="Arial" w:hAnsi="Arial" w:cs="Arial"/>
          <w:color w:val="000000"/>
          <w:kern w:val="0"/>
          <w:lang w:eastAsia="en-US"/>
        </w:rPr>
      </w:pPr>
      <w:r w:rsidRPr="0081142F">
        <w:rPr>
          <w:rFonts w:ascii="Arial" w:hAnsi="Arial" w:cs="Arial"/>
          <w:color w:val="000000"/>
          <w:kern w:val="0"/>
          <w:lang w:eastAsia="en-US"/>
        </w:rPr>
        <w:t>Виды разрешенного использования земельных участков и объектов капитального строительства, предельные параметры разрешенного использования, требования к застройке земельных участков для зоны соответствуют видам разрешенного использования земельных участков и объектов капитального строительства, предельным параметрам и требованиям к застройке земельных участков, установленным для основных зон специального назначения.</w:t>
      </w:r>
    </w:p>
    <w:p w:rsidR="0052750B" w:rsidRPr="00A2113F" w:rsidRDefault="0052750B" w:rsidP="002C1620">
      <w:pPr>
        <w:suppressAutoHyphens w:val="0"/>
        <w:spacing w:after="120" w:line="240" w:lineRule="auto"/>
        <w:ind w:left="0" w:firstLine="0"/>
        <w:jc w:val="left"/>
        <w:rPr>
          <w:rFonts w:ascii="Arial" w:hAnsi="Arial" w:cs="Arial"/>
          <w:b/>
          <w:bCs/>
          <w:caps/>
          <w:sz w:val="24"/>
          <w:szCs w:val="24"/>
        </w:rPr>
      </w:pPr>
      <w:r>
        <w:rPr>
          <w:rFonts w:ascii="Arial" w:hAnsi="Arial" w:cs="Arial"/>
          <w:b/>
          <w:bCs/>
          <w:sz w:val="24"/>
          <w:szCs w:val="24"/>
        </w:rPr>
        <w:br w:type="page"/>
      </w:r>
      <w:r w:rsidRPr="00A2113F">
        <w:rPr>
          <w:rFonts w:ascii="Arial" w:hAnsi="Arial" w:cs="Arial"/>
          <w:b/>
          <w:bCs/>
          <w:sz w:val="24"/>
          <w:szCs w:val="24"/>
        </w:rPr>
        <w:lastRenderedPageBreak/>
        <w:t>Глава 1</w:t>
      </w:r>
      <w:r>
        <w:rPr>
          <w:rFonts w:ascii="Arial" w:hAnsi="Arial" w:cs="Arial"/>
          <w:b/>
          <w:bCs/>
          <w:sz w:val="24"/>
          <w:szCs w:val="24"/>
        </w:rPr>
        <w:t>1</w:t>
      </w:r>
      <w:r w:rsidRPr="00A2113F">
        <w:rPr>
          <w:rFonts w:ascii="Arial" w:hAnsi="Arial" w:cs="Arial"/>
          <w:b/>
          <w:bCs/>
          <w:sz w:val="24"/>
          <w:szCs w:val="24"/>
        </w:rPr>
        <w:t xml:space="preserve">. </w:t>
      </w:r>
      <w:r w:rsidRPr="00BE6948">
        <w:rPr>
          <w:rFonts w:ascii="Arial" w:hAnsi="Arial" w:cs="Arial"/>
          <w:b/>
          <w:bCs/>
          <w:caps/>
          <w:sz w:val="22"/>
          <w:szCs w:val="22"/>
        </w:rPr>
        <w:t>Градостроительные регламенты в части ограничений использования земельных участков и объектов капитального строительства</w:t>
      </w:r>
    </w:p>
    <w:p w:rsidR="0052750B" w:rsidRPr="00A2113F" w:rsidRDefault="0052750B" w:rsidP="002C1620">
      <w:pPr>
        <w:spacing w:before="120" w:line="240" w:lineRule="auto"/>
        <w:ind w:left="0" w:firstLine="0"/>
        <w:jc w:val="left"/>
        <w:rPr>
          <w:rFonts w:ascii="Arial" w:hAnsi="Arial" w:cs="Arial"/>
          <w:b/>
          <w:bCs/>
          <w:sz w:val="24"/>
          <w:szCs w:val="24"/>
        </w:rPr>
      </w:pPr>
      <w:r w:rsidRPr="00A2113F">
        <w:rPr>
          <w:rFonts w:ascii="Arial" w:hAnsi="Arial" w:cs="Arial"/>
          <w:b/>
          <w:bCs/>
          <w:sz w:val="24"/>
          <w:szCs w:val="24"/>
        </w:rPr>
        <w:t>Статья 4</w:t>
      </w:r>
      <w:r w:rsidR="00080AF4">
        <w:rPr>
          <w:rFonts w:ascii="Arial" w:hAnsi="Arial" w:cs="Arial"/>
          <w:b/>
          <w:bCs/>
          <w:sz w:val="24"/>
          <w:szCs w:val="24"/>
        </w:rPr>
        <w:t>7</w:t>
      </w:r>
      <w:r w:rsidRPr="00A2113F">
        <w:rPr>
          <w:rFonts w:ascii="Arial" w:hAnsi="Arial" w:cs="Arial"/>
          <w:b/>
          <w:bCs/>
          <w:sz w:val="24"/>
          <w:szCs w:val="24"/>
        </w:rPr>
        <w:t xml:space="preserve">. Ограничения использования земельных участков и объектов капитального строительства в границах зон с особыми условиями использования территорий </w:t>
      </w:r>
    </w:p>
    <w:p w:rsidR="0052750B" w:rsidRDefault="0052750B" w:rsidP="00CA0109">
      <w:pPr>
        <w:pStyle w:val="a9"/>
        <w:widowControl/>
        <w:suppressAutoHyphens w:val="0"/>
        <w:overflowPunct w:val="0"/>
        <w:autoSpaceDE w:val="0"/>
        <w:autoSpaceDN w:val="0"/>
        <w:adjustRightInd w:val="0"/>
        <w:spacing w:before="120" w:line="240" w:lineRule="auto"/>
        <w:ind w:left="0" w:firstLine="708"/>
        <w:rPr>
          <w:rFonts w:ascii="Arial" w:hAnsi="Arial" w:cs="Arial"/>
          <w:kern w:val="0"/>
          <w:lang w:eastAsia="ru-RU"/>
        </w:rPr>
      </w:pPr>
      <w:r w:rsidRPr="00A2113F">
        <w:rPr>
          <w:rFonts w:ascii="Arial" w:hAnsi="Arial" w:cs="Arial"/>
          <w:kern w:val="0"/>
          <w:lang w:eastAsia="ru-RU"/>
        </w:rPr>
        <w:t>На территории сельско</w:t>
      </w:r>
      <w:r>
        <w:rPr>
          <w:rFonts w:ascii="Arial" w:hAnsi="Arial" w:cs="Arial"/>
          <w:kern w:val="0"/>
          <w:lang w:eastAsia="ru-RU"/>
        </w:rPr>
        <w:t>го</w:t>
      </w:r>
      <w:r w:rsidRPr="00A2113F">
        <w:rPr>
          <w:rFonts w:ascii="Arial" w:hAnsi="Arial" w:cs="Arial"/>
          <w:kern w:val="0"/>
          <w:lang w:eastAsia="ru-RU"/>
        </w:rPr>
        <w:t xml:space="preserve"> поселени</w:t>
      </w:r>
      <w:r>
        <w:rPr>
          <w:rFonts w:ascii="Arial" w:hAnsi="Arial" w:cs="Arial"/>
          <w:kern w:val="0"/>
          <w:lang w:eastAsia="ru-RU"/>
        </w:rPr>
        <w:t xml:space="preserve">я </w:t>
      </w:r>
      <w:r w:rsidR="00912922" w:rsidRPr="00710F6A">
        <w:rPr>
          <w:rFonts w:ascii="Arial" w:hAnsi="Arial" w:cs="Arial"/>
        </w:rPr>
        <w:t>«</w:t>
      </w:r>
      <w:r w:rsidR="000802BD">
        <w:rPr>
          <w:rFonts w:ascii="Arial" w:hAnsi="Arial" w:cs="Arial"/>
        </w:rPr>
        <w:t>село Леваши</w:t>
      </w:r>
      <w:r w:rsidR="00912922" w:rsidRPr="00710F6A">
        <w:rPr>
          <w:rFonts w:ascii="Arial" w:hAnsi="Arial" w:cs="Arial"/>
        </w:rPr>
        <w:t>»</w:t>
      </w:r>
      <w:r w:rsidR="00912922">
        <w:rPr>
          <w:rFonts w:ascii="Arial" w:hAnsi="Arial" w:cs="Arial"/>
          <w:lang w:eastAsia="ru-RU"/>
        </w:rPr>
        <w:t xml:space="preserve"> </w:t>
      </w:r>
      <w:r w:rsidRPr="00A2113F">
        <w:rPr>
          <w:rFonts w:ascii="Arial" w:hAnsi="Arial" w:cs="Arial"/>
          <w:kern w:val="0"/>
          <w:lang w:eastAsia="ru-RU"/>
        </w:rPr>
        <w:t xml:space="preserve">действуют следующие </w:t>
      </w:r>
      <w:r w:rsidRPr="001809E4">
        <w:rPr>
          <w:rFonts w:ascii="Arial" w:hAnsi="Arial" w:cs="Arial"/>
          <w:kern w:val="0"/>
          <w:u w:val="single"/>
          <w:lang w:eastAsia="ru-RU"/>
        </w:rPr>
        <w:t>факторы ограничения и регулирования строительства</w:t>
      </w:r>
      <w:r w:rsidRPr="00A2113F">
        <w:rPr>
          <w:rFonts w:ascii="Arial" w:hAnsi="Arial" w:cs="Arial"/>
          <w:kern w:val="0"/>
          <w:lang w:eastAsia="ru-RU"/>
        </w:rPr>
        <w:t xml:space="preserve">, создающие </w:t>
      </w:r>
      <w:r w:rsidRPr="00FE107E">
        <w:rPr>
          <w:rFonts w:ascii="Arial" w:hAnsi="Arial" w:cs="Arial"/>
          <w:kern w:val="0"/>
          <w:u w:val="single"/>
          <w:lang w:eastAsia="ru-RU"/>
        </w:rPr>
        <w:t>особые условия</w:t>
      </w:r>
      <w:r w:rsidRPr="00A2113F">
        <w:rPr>
          <w:rFonts w:ascii="Arial" w:hAnsi="Arial" w:cs="Arial"/>
          <w:kern w:val="0"/>
          <w:lang w:eastAsia="ru-RU"/>
        </w:rPr>
        <w:t xml:space="preserve"> использования территории</w:t>
      </w:r>
      <w:r w:rsidR="00080AF4">
        <w:rPr>
          <w:rFonts w:ascii="Arial" w:hAnsi="Arial" w:cs="Arial"/>
          <w:kern w:val="0"/>
          <w:lang w:eastAsia="ru-RU"/>
        </w:rPr>
        <w:t>.</w:t>
      </w:r>
    </w:p>
    <w:p w:rsidR="00080AF4" w:rsidRPr="00FA1CA4" w:rsidRDefault="00080AF4" w:rsidP="00CA0109">
      <w:pPr>
        <w:pStyle w:val="a9"/>
        <w:widowControl/>
        <w:suppressAutoHyphens w:val="0"/>
        <w:overflowPunct w:val="0"/>
        <w:autoSpaceDE w:val="0"/>
        <w:autoSpaceDN w:val="0"/>
        <w:adjustRightInd w:val="0"/>
        <w:spacing w:after="40" w:line="240" w:lineRule="auto"/>
        <w:ind w:left="0" w:firstLine="708"/>
        <w:rPr>
          <w:rFonts w:ascii="Arial" w:hAnsi="Arial" w:cs="Arial"/>
          <w:kern w:val="0"/>
          <w:lang w:eastAsia="ru-RU"/>
        </w:rPr>
      </w:pPr>
      <w:r>
        <w:rPr>
          <w:rFonts w:ascii="Arial" w:hAnsi="Arial" w:cs="Arial"/>
          <w:kern w:val="0"/>
          <w:lang w:eastAsia="ru-RU"/>
        </w:rPr>
        <w:t>1.</w:t>
      </w:r>
      <w:r w:rsidRPr="00097799">
        <w:rPr>
          <w:rFonts w:ascii="Arial" w:hAnsi="Arial" w:cs="Arial"/>
          <w:kern w:val="0"/>
          <w:lang w:eastAsia="ru-RU"/>
        </w:rPr>
        <w:t xml:space="preserve"> </w:t>
      </w:r>
      <w:r w:rsidRPr="00FA1CA4">
        <w:rPr>
          <w:rFonts w:ascii="Arial" w:hAnsi="Arial" w:cs="Arial"/>
          <w:kern w:val="0"/>
          <w:lang w:eastAsia="ru-RU"/>
        </w:rPr>
        <w:t>К ним относятся зоны, формируемые санитарно-гигиеническими и экологическими требованиями:</w:t>
      </w:r>
    </w:p>
    <w:p w:rsidR="00080AF4" w:rsidRPr="00FA1CA4" w:rsidRDefault="00080AF4" w:rsidP="00C22003">
      <w:pPr>
        <w:pStyle w:val="a9"/>
        <w:widowControl/>
        <w:numPr>
          <w:ilvl w:val="0"/>
          <w:numId w:val="41"/>
        </w:numPr>
        <w:suppressAutoHyphens w:val="0"/>
        <w:overflowPunct w:val="0"/>
        <w:autoSpaceDE w:val="0"/>
        <w:autoSpaceDN w:val="0"/>
        <w:adjustRightInd w:val="0"/>
        <w:spacing w:after="0" w:line="240" w:lineRule="auto"/>
        <w:ind w:left="714" w:hanging="357"/>
        <w:rPr>
          <w:rFonts w:ascii="Arial" w:hAnsi="Arial" w:cs="Arial"/>
          <w:kern w:val="0"/>
          <w:lang w:eastAsia="ru-RU"/>
        </w:rPr>
      </w:pPr>
      <w:r w:rsidRPr="00FA1CA4">
        <w:rPr>
          <w:rFonts w:ascii="Arial" w:hAnsi="Arial" w:cs="Arial"/>
        </w:rPr>
        <w:t>охранные зоны;</w:t>
      </w:r>
    </w:p>
    <w:p w:rsidR="00080AF4" w:rsidRPr="00FA1CA4" w:rsidRDefault="00080AF4" w:rsidP="00C22003">
      <w:pPr>
        <w:numPr>
          <w:ilvl w:val="0"/>
          <w:numId w:val="41"/>
        </w:numPr>
        <w:suppressAutoHyphens w:val="0"/>
        <w:spacing w:after="40" w:line="240" w:lineRule="auto"/>
        <w:ind w:left="714" w:hanging="357"/>
        <w:rPr>
          <w:rFonts w:ascii="Arial" w:hAnsi="Arial" w:cs="Arial"/>
          <w:sz w:val="24"/>
          <w:szCs w:val="24"/>
        </w:rPr>
      </w:pPr>
      <w:r w:rsidRPr="00FA1CA4">
        <w:rPr>
          <w:rFonts w:ascii="Arial" w:hAnsi="Arial" w:cs="Arial"/>
          <w:sz w:val="24"/>
          <w:szCs w:val="24"/>
        </w:rPr>
        <w:t>водоохранные зоны;</w:t>
      </w:r>
    </w:p>
    <w:p w:rsidR="00080AF4" w:rsidRPr="00FA1CA4" w:rsidRDefault="00080AF4" w:rsidP="00C22003">
      <w:pPr>
        <w:numPr>
          <w:ilvl w:val="0"/>
          <w:numId w:val="41"/>
        </w:numPr>
        <w:suppressAutoHyphens w:val="0"/>
        <w:spacing w:after="40" w:line="240" w:lineRule="auto"/>
        <w:ind w:left="714" w:hanging="357"/>
        <w:rPr>
          <w:rFonts w:ascii="Arial" w:hAnsi="Arial" w:cs="Arial"/>
          <w:sz w:val="24"/>
          <w:szCs w:val="24"/>
        </w:rPr>
      </w:pPr>
      <w:r w:rsidRPr="00FA1CA4">
        <w:rPr>
          <w:rFonts w:ascii="Arial" w:hAnsi="Arial" w:cs="Arial"/>
          <w:sz w:val="24"/>
          <w:szCs w:val="24"/>
        </w:rPr>
        <w:t>санитарно-защитные зоны;</w:t>
      </w:r>
    </w:p>
    <w:p w:rsidR="00080AF4" w:rsidRPr="00FA1CA4" w:rsidRDefault="00080AF4" w:rsidP="00C22003">
      <w:pPr>
        <w:numPr>
          <w:ilvl w:val="0"/>
          <w:numId w:val="41"/>
        </w:numPr>
        <w:suppressAutoHyphens w:val="0"/>
        <w:spacing w:after="40" w:line="240" w:lineRule="auto"/>
        <w:ind w:left="714" w:hanging="357"/>
        <w:rPr>
          <w:rFonts w:ascii="Arial" w:hAnsi="Arial" w:cs="Arial"/>
          <w:sz w:val="24"/>
          <w:szCs w:val="24"/>
        </w:rPr>
      </w:pPr>
      <w:r w:rsidRPr="00FA1CA4">
        <w:rPr>
          <w:rFonts w:ascii="Arial" w:hAnsi="Arial" w:cs="Arial"/>
          <w:sz w:val="24"/>
          <w:szCs w:val="24"/>
        </w:rPr>
        <w:t>зоны санитарной охраны источников питьевого и хозяйственно-бытового водоснабжения;</w:t>
      </w:r>
    </w:p>
    <w:p w:rsidR="00080AF4" w:rsidRPr="009C6542" w:rsidRDefault="00080AF4" w:rsidP="00C22003">
      <w:pPr>
        <w:pStyle w:val="ConsPlusNormal"/>
        <w:numPr>
          <w:ilvl w:val="0"/>
          <w:numId w:val="41"/>
        </w:numPr>
        <w:ind w:left="714" w:hanging="357"/>
        <w:rPr>
          <w:sz w:val="24"/>
          <w:szCs w:val="24"/>
        </w:rPr>
      </w:pPr>
      <w:r w:rsidRPr="009C6542">
        <w:rPr>
          <w:sz w:val="24"/>
          <w:szCs w:val="24"/>
        </w:rPr>
        <w:t xml:space="preserve">зоны охраняемых объектов; </w:t>
      </w:r>
    </w:p>
    <w:p w:rsidR="00080AF4" w:rsidRPr="009C6542" w:rsidRDefault="00080AF4" w:rsidP="00C22003">
      <w:pPr>
        <w:pStyle w:val="ConsPlusNormal"/>
        <w:numPr>
          <w:ilvl w:val="0"/>
          <w:numId w:val="41"/>
        </w:numPr>
        <w:spacing w:after="240"/>
        <w:ind w:left="714" w:hanging="357"/>
        <w:rPr>
          <w:sz w:val="24"/>
          <w:szCs w:val="24"/>
        </w:rPr>
      </w:pPr>
      <w:r w:rsidRPr="009C6542">
        <w:rPr>
          <w:sz w:val="24"/>
          <w:szCs w:val="24"/>
        </w:rPr>
        <w:t>иные зоны, устанавливаемые в соответствии с законодательством Российской Федерации.</w:t>
      </w:r>
    </w:p>
    <w:p w:rsidR="00080AF4" w:rsidRPr="009C6542" w:rsidRDefault="00080AF4" w:rsidP="00080AF4">
      <w:pPr>
        <w:suppressAutoHyphens w:val="0"/>
        <w:spacing w:after="40" w:line="240" w:lineRule="auto"/>
        <w:ind w:left="720" w:firstLine="0"/>
        <w:rPr>
          <w:rFonts w:ascii="Arial" w:hAnsi="Arial" w:cs="Arial"/>
          <w:sz w:val="24"/>
          <w:szCs w:val="24"/>
          <w:lang w:eastAsia="ru-RU"/>
        </w:rPr>
      </w:pPr>
      <w:r w:rsidRPr="009C6542">
        <w:rPr>
          <w:rFonts w:ascii="Arial" w:hAnsi="Arial" w:cs="Arial"/>
          <w:sz w:val="24"/>
          <w:szCs w:val="24"/>
          <w:lang w:eastAsia="ru-RU"/>
        </w:rPr>
        <w:t>2.</w:t>
      </w:r>
      <w:r w:rsidR="007076CE">
        <w:rPr>
          <w:rFonts w:ascii="Arial" w:hAnsi="Arial" w:cs="Arial"/>
          <w:sz w:val="24"/>
          <w:szCs w:val="24"/>
          <w:lang w:eastAsia="ru-RU"/>
        </w:rPr>
        <w:t xml:space="preserve"> </w:t>
      </w:r>
      <w:r w:rsidRPr="009C6542">
        <w:rPr>
          <w:rFonts w:ascii="Arial" w:hAnsi="Arial" w:cs="Arial"/>
          <w:sz w:val="24"/>
          <w:szCs w:val="24"/>
          <w:lang w:eastAsia="ru-RU"/>
        </w:rPr>
        <w:t>Зоны</w:t>
      </w:r>
      <w:r w:rsidR="007076CE">
        <w:rPr>
          <w:rFonts w:ascii="Arial" w:hAnsi="Arial" w:cs="Arial"/>
          <w:sz w:val="24"/>
          <w:szCs w:val="24"/>
          <w:lang w:eastAsia="ru-RU"/>
        </w:rPr>
        <w:t>,</w:t>
      </w:r>
      <w:r w:rsidRPr="009C6542">
        <w:rPr>
          <w:rFonts w:ascii="Arial" w:hAnsi="Arial" w:cs="Arial"/>
          <w:sz w:val="24"/>
          <w:szCs w:val="24"/>
          <w:lang w:eastAsia="ru-RU"/>
        </w:rPr>
        <w:t xml:space="preserve"> формируемые требованиями охраны ОКС:</w:t>
      </w:r>
    </w:p>
    <w:p w:rsidR="00080AF4" w:rsidRPr="009C6542" w:rsidRDefault="00080AF4" w:rsidP="00C22003">
      <w:pPr>
        <w:pStyle w:val="ConsPlusNormal"/>
        <w:numPr>
          <w:ilvl w:val="0"/>
          <w:numId w:val="41"/>
        </w:numPr>
        <w:spacing w:after="240"/>
        <w:ind w:left="714" w:hanging="357"/>
        <w:rPr>
          <w:sz w:val="24"/>
          <w:szCs w:val="24"/>
          <w:lang w:eastAsia="ru-RU"/>
        </w:rPr>
      </w:pPr>
      <w:r w:rsidRPr="009C6542">
        <w:rPr>
          <w:sz w:val="24"/>
          <w:szCs w:val="24"/>
        </w:rPr>
        <w:t>зо</w:t>
      </w:r>
      <w:r w:rsidRPr="009C6542">
        <w:rPr>
          <w:sz w:val="24"/>
          <w:szCs w:val="24"/>
          <w:lang w:eastAsia="ru-RU"/>
        </w:rPr>
        <w:t xml:space="preserve">ны </w:t>
      </w:r>
      <w:r w:rsidRPr="009C6542">
        <w:rPr>
          <w:sz w:val="24"/>
          <w:szCs w:val="24"/>
        </w:rPr>
        <w:t>охраны</w:t>
      </w:r>
      <w:r w:rsidRPr="009C6542">
        <w:rPr>
          <w:sz w:val="24"/>
          <w:szCs w:val="24"/>
          <w:lang w:eastAsia="ru-RU"/>
        </w:rPr>
        <w:t xml:space="preserve"> объектов культурного наследия.</w:t>
      </w:r>
    </w:p>
    <w:p w:rsidR="0052750B" w:rsidRPr="00A2113F" w:rsidRDefault="0052750B" w:rsidP="002C1620">
      <w:pPr>
        <w:pStyle w:val="ConsPlusNormal"/>
        <w:tabs>
          <w:tab w:val="left" w:pos="840"/>
          <w:tab w:val="left" w:pos="1008"/>
        </w:tabs>
        <w:autoSpaceDN w:val="0"/>
        <w:adjustRightInd w:val="0"/>
        <w:spacing w:before="120" w:line="240" w:lineRule="auto"/>
        <w:ind w:left="0" w:firstLine="709"/>
        <w:rPr>
          <w:sz w:val="24"/>
          <w:szCs w:val="24"/>
        </w:rPr>
      </w:pPr>
      <w:r w:rsidRPr="009C6542">
        <w:rPr>
          <w:sz w:val="24"/>
          <w:szCs w:val="24"/>
        </w:rPr>
        <w:t xml:space="preserve">Использование земельных участков и объектов капитального строительства, расположенных </w:t>
      </w:r>
      <w:r w:rsidRPr="009C6542">
        <w:rPr>
          <w:sz w:val="24"/>
          <w:szCs w:val="24"/>
          <w:u w:val="single"/>
        </w:rPr>
        <w:t>в границах санитарно-защитных и охранных зон,</w:t>
      </w:r>
      <w:r w:rsidRPr="009C6542">
        <w:rPr>
          <w:sz w:val="24"/>
          <w:szCs w:val="24"/>
        </w:rPr>
        <w:t xml:space="preserve"> отображённых на карте Градостроительного зонирования территории, осуществляется в соответствии </w:t>
      </w:r>
      <w:r w:rsidRPr="009C6542">
        <w:rPr>
          <w:sz w:val="24"/>
          <w:szCs w:val="24"/>
          <w:u w:val="single"/>
        </w:rPr>
        <w:t>с градостроительными регламентами,</w:t>
      </w:r>
      <w:r w:rsidRPr="009C6542">
        <w:rPr>
          <w:sz w:val="24"/>
          <w:szCs w:val="24"/>
        </w:rPr>
        <w:t xml:space="preserve"> </w:t>
      </w:r>
      <w:r w:rsidRPr="009C6542">
        <w:rPr>
          <w:sz w:val="24"/>
          <w:szCs w:val="24"/>
          <w:u w:val="single"/>
        </w:rPr>
        <w:t>установленными главой 11 настоящих Правил</w:t>
      </w:r>
      <w:r w:rsidRPr="009C6542">
        <w:rPr>
          <w:sz w:val="24"/>
          <w:szCs w:val="24"/>
        </w:rPr>
        <w:t>, и с учётом ограничений, предусмотренных частями 3–12 настоящей</w:t>
      </w:r>
      <w:r w:rsidRPr="00D56D45">
        <w:rPr>
          <w:sz w:val="24"/>
          <w:szCs w:val="24"/>
        </w:rPr>
        <w:t xml:space="preserve"> статьи.</w:t>
      </w:r>
    </w:p>
    <w:p w:rsidR="0052750B" w:rsidRPr="00A2113F" w:rsidRDefault="0052750B" w:rsidP="002C1620">
      <w:pPr>
        <w:pStyle w:val="ConsPlusNormal"/>
        <w:tabs>
          <w:tab w:val="left" w:pos="840"/>
          <w:tab w:val="left" w:pos="1008"/>
        </w:tabs>
        <w:autoSpaceDN w:val="0"/>
        <w:adjustRightInd w:val="0"/>
        <w:spacing w:before="120" w:after="120" w:line="240" w:lineRule="auto"/>
        <w:ind w:left="0" w:firstLine="709"/>
        <w:rPr>
          <w:sz w:val="24"/>
          <w:szCs w:val="24"/>
        </w:rPr>
      </w:pPr>
      <w:r w:rsidRPr="001809E4">
        <w:rPr>
          <w:sz w:val="24"/>
          <w:szCs w:val="24"/>
          <w:u w:val="single"/>
        </w:rPr>
        <w:t>Ограничения использования земельных участков и объектов капитального</w:t>
      </w:r>
      <w:r w:rsidRPr="00A2113F">
        <w:rPr>
          <w:sz w:val="24"/>
          <w:szCs w:val="24"/>
        </w:rPr>
        <w:t xml:space="preserve"> строительства, расположенных в границах указанных зон, установлены в соответствии с действующими нормативными правовыми актами.</w:t>
      </w:r>
    </w:p>
    <w:p w:rsidR="0052750B" w:rsidRPr="00ED2F25" w:rsidRDefault="0052750B" w:rsidP="002C1620">
      <w:pPr>
        <w:pStyle w:val="ConsPlusNormal"/>
        <w:tabs>
          <w:tab w:val="left" w:pos="840"/>
          <w:tab w:val="left" w:pos="1008"/>
        </w:tabs>
        <w:autoSpaceDN w:val="0"/>
        <w:adjustRightInd w:val="0"/>
        <w:spacing w:after="40" w:line="240" w:lineRule="auto"/>
        <w:ind w:left="709" w:firstLine="0"/>
        <w:rPr>
          <w:sz w:val="24"/>
          <w:szCs w:val="24"/>
        </w:rPr>
      </w:pPr>
      <w:r w:rsidRPr="00D56D45">
        <w:rPr>
          <w:sz w:val="24"/>
          <w:szCs w:val="24"/>
        </w:rPr>
        <w:t>3.</w:t>
      </w:r>
      <w:r>
        <w:rPr>
          <w:sz w:val="24"/>
          <w:szCs w:val="24"/>
        </w:rPr>
        <w:t xml:space="preserve"> </w:t>
      </w:r>
      <w:r w:rsidRPr="00A2113F">
        <w:rPr>
          <w:sz w:val="24"/>
          <w:szCs w:val="24"/>
        </w:rPr>
        <w:t xml:space="preserve">В границах санитарно-защитных зон </w:t>
      </w:r>
      <w:r w:rsidRPr="00ED2F25">
        <w:rPr>
          <w:sz w:val="24"/>
          <w:szCs w:val="24"/>
          <w:u w:val="single"/>
        </w:rPr>
        <w:t xml:space="preserve">не допускается </w:t>
      </w:r>
      <w:r w:rsidRPr="00614C26">
        <w:rPr>
          <w:sz w:val="24"/>
          <w:szCs w:val="24"/>
          <w:u w:val="single"/>
        </w:rPr>
        <w:t>размещать:</w:t>
      </w:r>
    </w:p>
    <w:p w:rsidR="0052750B" w:rsidRPr="00A2113F" w:rsidRDefault="0052750B" w:rsidP="00C22003">
      <w:pPr>
        <w:pStyle w:val="ConsPlusNormal"/>
        <w:numPr>
          <w:ilvl w:val="0"/>
          <w:numId w:val="23"/>
        </w:numPr>
        <w:tabs>
          <w:tab w:val="left" w:pos="1080"/>
          <w:tab w:val="left" w:pos="1232"/>
        </w:tabs>
        <w:autoSpaceDN w:val="0"/>
        <w:adjustRightInd w:val="0"/>
        <w:spacing w:after="40" w:line="240" w:lineRule="auto"/>
        <w:rPr>
          <w:sz w:val="24"/>
          <w:szCs w:val="24"/>
        </w:rPr>
      </w:pPr>
      <w:r w:rsidRPr="00A2113F">
        <w:rPr>
          <w:sz w:val="24"/>
          <w:szCs w:val="24"/>
        </w:rPr>
        <w:t>объекты для проживания людей;</w:t>
      </w:r>
    </w:p>
    <w:p w:rsidR="0052750B" w:rsidRPr="00A2113F" w:rsidRDefault="0052750B" w:rsidP="00C22003">
      <w:pPr>
        <w:pStyle w:val="ConsPlusNormal"/>
        <w:numPr>
          <w:ilvl w:val="0"/>
          <w:numId w:val="23"/>
        </w:numPr>
        <w:tabs>
          <w:tab w:val="left" w:pos="1080"/>
          <w:tab w:val="left" w:pos="1232"/>
        </w:tabs>
        <w:autoSpaceDN w:val="0"/>
        <w:adjustRightInd w:val="0"/>
        <w:spacing w:after="40" w:line="240" w:lineRule="auto"/>
        <w:rPr>
          <w:sz w:val="24"/>
          <w:szCs w:val="24"/>
        </w:rPr>
      </w:pPr>
      <w:r w:rsidRPr="00A2113F">
        <w:rPr>
          <w:sz w:val="24"/>
          <w:szCs w:val="24"/>
        </w:rPr>
        <w:t>спортивные сооружения;</w:t>
      </w:r>
    </w:p>
    <w:p w:rsidR="0052750B" w:rsidRPr="00A2113F" w:rsidRDefault="0052750B" w:rsidP="00C22003">
      <w:pPr>
        <w:pStyle w:val="ConsPlusNormal"/>
        <w:numPr>
          <w:ilvl w:val="0"/>
          <w:numId w:val="23"/>
        </w:numPr>
        <w:tabs>
          <w:tab w:val="left" w:pos="1080"/>
          <w:tab w:val="left" w:pos="1232"/>
        </w:tabs>
        <w:autoSpaceDN w:val="0"/>
        <w:adjustRightInd w:val="0"/>
        <w:spacing w:after="40" w:line="240" w:lineRule="auto"/>
        <w:rPr>
          <w:sz w:val="24"/>
          <w:szCs w:val="24"/>
        </w:rPr>
      </w:pPr>
      <w:r w:rsidRPr="00A2113F">
        <w:rPr>
          <w:sz w:val="24"/>
          <w:szCs w:val="24"/>
        </w:rPr>
        <w:t>детские площадки;</w:t>
      </w:r>
    </w:p>
    <w:p w:rsidR="0052750B" w:rsidRPr="00A2113F" w:rsidRDefault="0052750B" w:rsidP="00C22003">
      <w:pPr>
        <w:pStyle w:val="ConsPlusNormal"/>
        <w:numPr>
          <w:ilvl w:val="0"/>
          <w:numId w:val="23"/>
        </w:numPr>
        <w:tabs>
          <w:tab w:val="left" w:pos="1080"/>
          <w:tab w:val="left" w:pos="1232"/>
        </w:tabs>
        <w:autoSpaceDN w:val="0"/>
        <w:adjustRightInd w:val="0"/>
        <w:spacing w:after="40" w:line="240" w:lineRule="auto"/>
        <w:rPr>
          <w:sz w:val="24"/>
          <w:szCs w:val="24"/>
        </w:rPr>
      </w:pPr>
      <w:r>
        <w:rPr>
          <w:sz w:val="24"/>
          <w:szCs w:val="24"/>
        </w:rPr>
        <w:t>образовательные и</w:t>
      </w:r>
      <w:r w:rsidRPr="00A2113F">
        <w:rPr>
          <w:sz w:val="24"/>
          <w:szCs w:val="24"/>
        </w:rPr>
        <w:t xml:space="preserve"> детские учреждения;</w:t>
      </w:r>
    </w:p>
    <w:p w:rsidR="0052750B" w:rsidRPr="00A2113F" w:rsidRDefault="0052750B" w:rsidP="00C22003">
      <w:pPr>
        <w:pStyle w:val="ConsPlusNormal"/>
        <w:numPr>
          <w:ilvl w:val="0"/>
          <w:numId w:val="23"/>
        </w:numPr>
        <w:tabs>
          <w:tab w:val="left" w:pos="1080"/>
          <w:tab w:val="left" w:pos="1232"/>
        </w:tabs>
        <w:autoSpaceDN w:val="0"/>
        <w:adjustRightInd w:val="0"/>
        <w:spacing w:after="180" w:line="240" w:lineRule="auto"/>
        <w:rPr>
          <w:sz w:val="24"/>
          <w:szCs w:val="24"/>
        </w:rPr>
      </w:pPr>
      <w:r w:rsidRPr="00A2113F">
        <w:rPr>
          <w:sz w:val="24"/>
          <w:szCs w:val="24"/>
        </w:rPr>
        <w:t xml:space="preserve">лечебно-профилактические и оздоровительные учреждения общего пользования. </w:t>
      </w:r>
    </w:p>
    <w:p w:rsidR="0052750B" w:rsidRPr="00A2113F" w:rsidRDefault="0052750B" w:rsidP="002C1620">
      <w:pPr>
        <w:spacing w:after="40" w:line="240" w:lineRule="auto"/>
        <w:ind w:left="0" w:firstLine="708"/>
        <w:rPr>
          <w:rFonts w:ascii="Arial" w:hAnsi="Arial" w:cs="Arial"/>
          <w:sz w:val="24"/>
          <w:szCs w:val="24"/>
        </w:rPr>
      </w:pPr>
      <w:r w:rsidRPr="00D56D45">
        <w:rPr>
          <w:rFonts w:ascii="Arial" w:hAnsi="Arial" w:cs="Arial"/>
          <w:sz w:val="24"/>
          <w:szCs w:val="24"/>
        </w:rPr>
        <w:t xml:space="preserve">4. </w:t>
      </w:r>
      <w:r w:rsidRPr="00A2113F">
        <w:rPr>
          <w:rFonts w:ascii="Arial" w:hAnsi="Arial" w:cs="Arial"/>
          <w:sz w:val="24"/>
          <w:szCs w:val="24"/>
        </w:rPr>
        <w:t xml:space="preserve">В границах санитарно-защитных зон и на территории предприятий  </w:t>
      </w:r>
      <w:r w:rsidRPr="00ED2F25">
        <w:rPr>
          <w:rFonts w:ascii="Arial" w:hAnsi="Arial" w:cs="Arial"/>
          <w:sz w:val="24"/>
          <w:szCs w:val="24"/>
          <w:u w:val="single"/>
        </w:rPr>
        <w:t xml:space="preserve">не </w:t>
      </w:r>
      <w:r w:rsidRPr="00614C26">
        <w:rPr>
          <w:rFonts w:ascii="Arial" w:hAnsi="Arial" w:cs="Arial"/>
          <w:sz w:val="24"/>
          <w:szCs w:val="24"/>
          <w:u w:val="single"/>
        </w:rPr>
        <w:t>допускается размещать</w:t>
      </w:r>
      <w:r w:rsidRPr="00ED2F25">
        <w:rPr>
          <w:rFonts w:ascii="Arial" w:hAnsi="Arial" w:cs="Arial"/>
          <w:sz w:val="24"/>
          <w:szCs w:val="24"/>
        </w:rPr>
        <w:t>:</w:t>
      </w:r>
    </w:p>
    <w:p w:rsidR="0052750B" w:rsidRPr="00A2113F" w:rsidRDefault="0052750B" w:rsidP="00C22003">
      <w:pPr>
        <w:pStyle w:val="ConsPlusNormal"/>
        <w:numPr>
          <w:ilvl w:val="0"/>
          <w:numId w:val="24"/>
        </w:numPr>
        <w:spacing w:after="40" w:line="240" w:lineRule="auto"/>
        <w:rPr>
          <w:sz w:val="24"/>
          <w:szCs w:val="24"/>
        </w:rPr>
      </w:pPr>
      <w:r w:rsidRPr="00A2113F">
        <w:rPr>
          <w:sz w:val="24"/>
          <w:szCs w:val="24"/>
        </w:rPr>
        <w:t>объекты пищевых отраслей промышленности;</w:t>
      </w:r>
    </w:p>
    <w:p w:rsidR="0052750B" w:rsidRPr="00A2113F" w:rsidRDefault="0052750B" w:rsidP="00C22003">
      <w:pPr>
        <w:pStyle w:val="ConsPlusNormal"/>
        <w:numPr>
          <w:ilvl w:val="0"/>
          <w:numId w:val="24"/>
        </w:numPr>
        <w:spacing w:after="40" w:line="240" w:lineRule="auto"/>
        <w:rPr>
          <w:sz w:val="24"/>
          <w:szCs w:val="24"/>
        </w:rPr>
      </w:pPr>
      <w:r w:rsidRPr="00A2113F">
        <w:rPr>
          <w:sz w:val="24"/>
          <w:szCs w:val="24"/>
        </w:rPr>
        <w:t>оптовые склады продовольственного сырья и пищевых продуктов;</w:t>
      </w:r>
    </w:p>
    <w:p w:rsidR="0052750B" w:rsidRPr="00A2113F" w:rsidRDefault="0052750B" w:rsidP="00C22003">
      <w:pPr>
        <w:pStyle w:val="ConsPlusNormal"/>
        <w:numPr>
          <w:ilvl w:val="0"/>
          <w:numId w:val="24"/>
        </w:numPr>
        <w:spacing w:after="180" w:line="240" w:lineRule="auto"/>
        <w:rPr>
          <w:sz w:val="24"/>
          <w:szCs w:val="24"/>
        </w:rPr>
      </w:pPr>
      <w:r w:rsidRPr="00A2113F">
        <w:rPr>
          <w:sz w:val="24"/>
          <w:szCs w:val="24"/>
        </w:rPr>
        <w:t>комплексы водопроводных сооружений для подготовки и хранения питьевой воды.</w:t>
      </w:r>
    </w:p>
    <w:p w:rsidR="0052750B" w:rsidRPr="00A2113F" w:rsidRDefault="0052750B" w:rsidP="002C1620">
      <w:pPr>
        <w:spacing w:after="40" w:line="240" w:lineRule="auto"/>
        <w:ind w:left="0" w:firstLine="708"/>
        <w:rPr>
          <w:rFonts w:ascii="Arial" w:hAnsi="Arial" w:cs="Arial"/>
          <w:sz w:val="24"/>
          <w:szCs w:val="24"/>
        </w:rPr>
      </w:pPr>
      <w:r>
        <w:rPr>
          <w:rFonts w:ascii="Arial" w:hAnsi="Arial" w:cs="Arial"/>
          <w:sz w:val="24"/>
          <w:szCs w:val="24"/>
        </w:rPr>
        <w:lastRenderedPageBreak/>
        <w:t>5.</w:t>
      </w:r>
      <w:r w:rsidRPr="00A2113F">
        <w:rPr>
          <w:rFonts w:ascii="Arial" w:hAnsi="Arial" w:cs="Arial"/>
          <w:sz w:val="24"/>
          <w:szCs w:val="24"/>
        </w:rPr>
        <w:t xml:space="preserve"> В границах санитарно-защитной зоны </w:t>
      </w:r>
      <w:r w:rsidRPr="00614C26">
        <w:rPr>
          <w:rFonts w:ascii="Arial" w:hAnsi="Arial" w:cs="Arial"/>
          <w:sz w:val="24"/>
          <w:szCs w:val="24"/>
          <w:u w:val="single"/>
        </w:rPr>
        <w:t>допускается размещать</w:t>
      </w:r>
      <w:r w:rsidRPr="00A2113F">
        <w:rPr>
          <w:rFonts w:ascii="Arial" w:hAnsi="Arial" w:cs="Arial"/>
          <w:sz w:val="24"/>
          <w:szCs w:val="24"/>
        </w:rPr>
        <w:t>:</w:t>
      </w:r>
    </w:p>
    <w:p w:rsidR="0052750B" w:rsidRPr="00A2113F" w:rsidRDefault="0052750B" w:rsidP="00C22003">
      <w:pPr>
        <w:pStyle w:val="ConsPlusNormal"/>
        <w:numPr>
          <w:ilvl w:val="0"/>
          <w:numId w:val="24"/>
        </w:numPr>
        <w:spacing w:after="40" w:line="240" w:lineRule="auto"/>
        <w:rPr>
          <w:sz w:val="24"/>
          <w:szCs w:val="24"/>
        </w:rPr>
      </w:pPr>
      <w:r>
        <w:rPr>
          <w:sz w:val="24"/>
          <w:szCs w:val="24"/>
        </w:rPr>
        <w:t xml:space="preserve">сельскохозяйственные угодья </w:t>
      </w:r>
      <w:r w:rsidRPr="00A2113F">
        <w:rPr>
          <w:sz w:val="24"/>
          <w:szCs w:val="24"/>
        </w:rPr>
        <w:t>для выращивания технических культур, не используемых для производства продуктов питания;</w:t>
      </w:r>
    </w:p>
    <w:p w:rsidR="0052750B" w:rsidRPr="00A2113F" w:rsidRDefault="0052750B" w:rsidP="00C22003">
      <w:pPr>
        <w:pStyle w:val="ConsPlusNormal"/>
        <w:numPr>
          <w:ilvl w:val="0"/>
          <w:numId w:val="24"/>
        </w:numPr>
        <w:spacing w:after="40" w:line="240" w:lineRule="auto"/>
        <w:rPr>
          <w:sz w:val="24"/>
          <w:szCs w:val="24"/>
        </w:rPr>
      </w:pPr>
      <w:r w:rsidRPr="00A2113F">
        <w:rPr>
          <w:sz w:val="24"/>
          <w:szCs w:val="24"/>
        </w:rPr>
        <w:t xml:space="preserve">предприятия, их отдельные здания и сооружения с производствами меньшего класса вредности, чем основное производство; </w:t>
      </w:r>
    </w:p>
    <w:p w:rsidR="0052750B" w:rsidRPr="00A2113F" w:rsidRDefault="0052750B" w:rsidP="00C22003">
      <w:pPr>
        <w:pStyle w:val="ConsPlusNormal"/>
        <w:numPr>
          <w:ilvl w:val="0"/>
          <w:numId w:val="24"/>
        </w:numPr>
        <w:spacing w:after="40" w:line="240" w:lineRule="auto"/>
        <w:rPr>
          <w:sz w:val="24"/>
          <w:szCs w:val="24"/>
        </w:rPr>
      </w:pPr>
      <w:r w:rsidRPr="00A2113F">
        <w:rPr>
          <w:sz w:val="24"/>
          <w:szCs w:val="24"/>
        </w:rPr>
        <w:t>пожарные депо, объекты торговли и общественного питания, гаражи, площадки и сооружения для хранения общественного и индивидуального</w:t>
      </w:r>
      <w:r>
        <w:rPr>
          <w:sz w:val="24"/>
          <w:szCs w:val="24"/>
        </w:rPr>
        <w:t xml:space="preserve"> </w:t>
      </w:r>
      <w:r w:rsidRPr="00A2113F">
        <w:rPr>
          <w:sz w:val="24"/>
          <w:szCs w:val="24"/>
        </w:rPr>
        <w:t>транспорта, автозаправочные станции, спортивно-оздоровительные сооружения, общественные здания административного назначения;</w:t>
      </w:r>
    </w:p>
    <w:p w:rsidR="0052750B" w:rsidRPr="00A2113F" w:rsidRDefault="0052750B" w:rsidP="00C22003">
      <w:pPr>
        <w:pStyle w:val="ConsPlusNormal"/>
        <w:numPr>
          <w:ilvl w:val="0"/>
          <w:numId w:val="24"/>
        </w:numPr>
        <w:spacing w:after="180" w:line="240" w:lineRule="auto"/>
        <w:rPr>
          <w:sz w:val="24"/>
          <w:szCs w:val="24"/>
        </w:rPr>
      </w:pPr>
      <w:r w:rsidRPr="00A2113F">
        <w:rPr>
          <w:sz w:val="24"/>
          <w:szCs w:val="24"/>
        </w:rPr>
        <w:t>местные и транзитные коммуникации, ЛЭП,</w:t>
      </w:r>
      <w:r>
        <w:rPr>
          <w:sz w:val="24"/>
          <w:szCs w:val="24"/>
        </w:rPr>
        <w:t xml:space="preserve"> </w:t>
      </w:r>
      <w:r w:rsidR="009C6542">
        <w:rPr>
          <w:sz w:val="24"/>
          <w:szCs w:val="24"/>
        </w:rPr>
        <w:t>электроподстанции</w:t>
      </w:r>
      <w:r>
        <w:rPr>
          <w:sz w:val="24"/>
          <w:szCs w:val="24"/>
        </w:rPr>
        <w:t xml:space="preserve"> </w:t>
      </w:r>
      <w:r w:rsidRPr="00A2113F">
        <w:rPr>
          <w:sz w:val="24"/>
          <w:szCs w:val="24"/>
        </w:rPr>
        <w:t>и газопроводы, артезианские скважины для технического водоснабжения, предприятий и санитарно-защитной зоны.</w:t>
      </w:r>
    </w:p>
    <w:p w:rsidR="0052750B" w:rsidRPr="00D208CC" w:rsidRDefault="00D208CC" w:rsidP="002C1620">
      <w:pPr>
        <w:pStyle w:val="ad"/>
        <w:tabs>
          <w:tab w:val="left" w:pos="1080"/>
        </w:tabs>
        <w:suppressAutoHyphens/>
        <w:spacing w:before="120" w:beforeAutospacing="0" w:after="120" w:afterAutospacing="0"/>
        <w:ind w:firstLine="709"/>
        <w:jc w:val="both"/>
        <w:rPr>
          <w:rFonts w:ascii="Arial" w:hAnsi="Arial" w:cs="Arial"/>
        </w:rPr>
      </w:pPr>
      <w:r w:rsidRPr="00D208CC">
        <w:rPr>
          <w:rFonts w:ascii="Arial" w:hAnsi="Arial" w:cs="Arial"/>
        </w:rPr>
        <w:t>6</w:t>
      </w:r>
      <w:r w:rsidR="0052750B" w:rsidRPr="00D208CC">
        <w:rPr>
          <w:rFonts w:ascii="Arial" w:hAnsi="Arial" w:cs="Arial"/>
        </w:rPr>
        <w:t xml:space="preserve">. Ограничения использования земельных участков и объектов капитального строительства, указанные в </w:t>
      </w:r>
      <w:r w:rsidR="0052750B" w:rsidRPr="00D208CC">
        <w:rPr>
          <w:rFonts w:ascii="Arial" w:hAnsi="Arial" w:cs="Arial"/>
          <w:u w:val="single"/>
        </w:rPr>
        <w:t>частях 3-</w:t>
      </w:r>
      <w:r w:rsidRPr="00D208CC">
        <w:rPr>
          <w:rFonts w:ascii="Arial" w:hAnsi="Arial" w:cs="Arial"/>
          <w:u w:val="single"/>
        </w:rPr>
        <w:t>4</w:t>
      </w:r>
      <w:r w:rsidR="0052750B" w:rsidRPr="00D208CC">
        <w:rPr>
          <w:rFonts w:ascii="Arial" w:hAnsi="Arial" w:cs="Arial"/>
          <w:u w:val="single"/>
        </w:rPr>
        <w:t xml:space="preserve"> настоящей статьи</w:t>
      </w:r>
      <w:r w:rsidR="0052750B" w:rsidRPr="00D208CC">
        <w:rPr>
          <w:rFonts w:ascii="Arial" w:hAnsi="Arial" w:cs="Arial"/>
        </w:rPr>
        <w:t xml:space="preserve">, действуют </w:t>
      </w:r>
      <w:r w:rsidR="0052750B" w:rsidRPr="00D208CC">
        <w:rPr>
          <w:rFonts w:ascii="Arial" w:hAnsi="Arial" w:cs="Arial"/>
          <w:u w:val="single"/>
        </w:rPr>
        <w:t>в границах существующих санитарно-защитных зон,</w:t>
      </w:r>
      <w:r w:rsidR="0052750B" w:rsidRPr="00D208CC">
        <w:rPr>
          <w:rFonts w:ascii="Arial" w:hAnsi="Arial" w:cs="Arial"/>
        </w:rPr>
        <w:t xml:space="preserve"> отображённых на карте Градостроительного зонирования территории, приведённой </w:t>
      </w:r>
      <w:r w:rsidR="0052750B" w:rsidRPr="00D208CC">
        <w:rPr>
          <w:rFonts w:ascii="Arial" w:hAnsi="Arial" w:cs="Arial"/>
          <w:u w:val="single"/>
        </w:rPr>
        <w:t>в статье 38</w:t>
      </w:r>
      <w:r w:rsidR="0052750B" w:rsidRPr="00D208CC">
        <w:rPr>
          <w:rFonts w:ascii="Arial" w:hAnsi="Arial" w:cs="Arial"/>
        </w:rPr>
        <w:t xml:space="preserve"> настоящих Правил, до момента изменения их размеров в порядке, установленном законодательством Российской Федерации.</w:t>
      </w:r>
    </w:p>
    <w:p w:rsidR="0052750B" w:rsidRPr="00D208CC" w:rsidRDefault="00D208CC" w:rsidP="002C1620">
      <w:pPr>
        <w:pStyle w:val="ad"/>
        <w:tabs>
          <w:tab w:val="left" w:pos="1080"/>
        </w:tabs>
        <w:suppressAutoHyphens/>
        <w:spacing w:before="0" w:beforeAutospacing="0" w:after="40" w:afterAutospacing="0"/>
        <w:ind w:firstLine="709"/>
        <w:jc w:val="both"/>
        <w:rPr>
          <w:rFonts w:ascii="Arial" w:hAnsi="Arial" w:cs="Arial"/>
        </w:rPr>
      </w:pPr>
      <w:r w:rsidRPr="00D208CC">
        <w:rPr>
          <w:rFonts w:ascii="Arial" w:hAnsi="Arial" w:cs="Arial"/>
        </w:rPr>
        <w:t>7</w:t>
      </w:r>
      <w:r w:rsidR="0052750B" w:rsidRPr="00D208CC">
        <w:rPr>
          <w:rFonts w:ascii="Arial" w:hAnsi="Arial" w:cs="Arial"/>
        </w:rPr>
        <w:t xml:space="preserve">. </w:t>
      </w:r>
      <w:r w:rsidR="0052750B" w:rsidRPr="00D208CC">
        <w:rPr>
          <w:rFonts w:ascii="Arial" w:hAnsi="Arial" w:cs="Arial"/>
          <w:u w:val="single"/>
        </w:rPr>
        <w:t>В границах охранных (технических) зон воздушных линий</w:t>
      </w:r>
      <w:r w:rsidR="0052750B" w:rsidRPr="00D208CC">
        <w:rPr>
          <w:rFonts w:ascii="Arial" w:hAnsi="Arial" w:cs="Arial"/>
        </w:rPr>
        <w:t xml:space="preserve"> электропередачи </w:t>
      </w:r>
      <w:r w:rsidR="0052750B" w:rsidRPr="00D208CC">
        <w:rPr>
          <w:rFonts w:ascii="Arial" w:hAnsi="Arial" w:cs="Arial"/>
          <w:u w:val="single"/>
        </w:rPr>
        <w:t>запрещается:</w:t>
      </w:r>
      <w:r w:rsidR="0052750B" w:rsidRPr="00D208CC">
        <w:rPr>
          <w:rFonts w:ascii="Arial" w:hAnsi="Arial" w:cs="Arial"/>
        </w:rPr>
        <w:t xml:space="preserve"> </w:t>
      </w:r>
    </w:p>
    <w:p w:rsidR="0052750B" w:rsidRPr="00D208CC" w:rsidRDefault="0052750B" w:rsidP="00C22003">
      <w:pPr>
        <w:numPr>
          <w:ilvl w:val="0"/>
          <w:numId w:val="39"/>
        </w:numPr>
        <w:spacing w:after="40" w:line="240" w:lineRule="auto"/>
        <w:rPr>
          <w:rFonts w:ascii="Arial" w:hAnsi="Arial" w:cs="Arial"/>
          <w:sz w:val="24"/>
          <w:szCs w:val="24"/>
        </w:rPr>
      </w:pPr>
      <w:r w:rsidRPr="00D208CC">
        <w:rPr>
          <w:rFonts w:ascii="Arial" w:hAnsi="Arial" w:cs="Arial"/>
          <w:sz w:val="24"/>
          <w:szCs w:val="24"/>
        </w:rPr>
        <w:t>размещать автозаправочные станции и иные хранилища горюче-смазочных материалов;</w:t>
      </w:r>
    </w:p>
    <w:p w:rsidR="0052750B" w:rsidRPr="00D208CC" w:rsidRDefault="0052750B" w:rsidP="00C22003">
      <w:pPr>
        <w:numPr>
          <w:ilvl w:val="0"/>
          <w:numId w:val="39"/>
        </w:numPr>
        <w:spacing w:after="40" w:line="240" w:lineRule="auto"/>
        <w:rPr>
          <w:rFonts w:ascii="Arial" w:hAnsi="Arial" w:cs="Arial"/>
          <w:sz w:val="24"/>
          <w:szCs w:val="24"/>
        </w:rPr>
      </w:pPr>
      <w:r w:rsidRPr="00D208CC">
        <w:rPr>
          <w:rFonts w:ascii="Arial" w:hAnsi="Arial" w:cs="Arial"/>
          <w:sz w:val="24"/>
          <w:szCs w:val="24"/>
        </w:rPr>
        <w:t>размещать спортивные площадки, площадки для игр, стадионы, рынки,  остановочные пункты общественного транспорта, стоянки всех видов   машин и механизмов, проводить любые мероприятия, связанные с большим скоплением людей, не занятых выполнением разрешённых в установленном порядке работ;</w:t>
      </w:r>
    </w:p>
    <w:p w:rsidR="0052750B" w:rsidRPr="00D208CC" w:rsidRDefault="0052750B" w:rsidP="00C22003">
      <w:pPr>
        <w:numPr>
          <w:ilvl w:val="0"/>
          <w:numId w:val="39"/>
        </w:numPr>
        <w:spacing w:after="40" w:line="240" w:lineRule="auto"/>
        <w:rPr>
          <w:rFonts w:ascii="Arial" w:hAnsi="Arial" w:cs="Arial"/>
          <w:sz w:val="24"/>
          <w:szCs w:val="24"/>
        </w:rPr>
      </w:pPr>
      <w:r w:rsidRPr="00D208CC">
        <w:rPr>
          <w:rFonts w:ascii="Arial" w:hAnsi="Arial" w:cs="Arial"/>
          <w:sz w:val="24"/>
          <w:szCs w:val="24"/>
        </w:rPr>
        <w:t>устраивать свалки;</w:t>
      </w:r>
    </w:p>
    <w:p w:rsidR="0052750B" w:rsidRPr="00D208CC" w:rsidRDefault="0052750B" w:rsidP="00C22003">
      <w:pPr>
        <w:numPr>
          <w:ilvl w:val="0"/>
          <w:numId w:val="39"/>
        </w:numPr>
        <w:spacing w:after="240" w:line="240" w:lineRule="auto"/>
        <w:rPr>
          <w:rFonts w:ascii="Arial" w:hAnsi="Arial" w:cs="Arial"/>
          <w:sz w:val="24"/>
          <w:szCs w:val="24"/>
        </w:rPr>
      </w:pPr>
      <w:r w:rsidRPr="00D208CC">
        <w:rPr>
          <w:rFonts w:ascii="Arial" w:hAnsi="Arial" w:cs="Arial"/>
          <w:sz w:val="24"/>
          <w:szCs w:val="24"/>
        </w:rPr>
        <w:t>складировать корма, удобрения, солому, торф, дрова и другие материалы, разводить огонь.</w:t>
      </w:r>
    </w:p>
    <w:p w:rsidR="0052750B" w:rsidRPr="00D208CC" w:rsidRDefault="00D208CC" w:rsidP="002C1620">
      <w:pPr>
        <w:pStyle w:val="ad"/>
        <w:tabs>
          <w:tab w:val="left" w:pos="1080"/>
        </w:tabs>
        <w:suppressAutoHyphens/>
        <w:spacing w:before="0" w:beforeAutospacing="0" w:after="40" w:afterAutospacing="0"/>
        <w:ind w:firstLine="709"/>
        <w:jc w:val="both"/>
        <w:rPr>
          <w:rFonts w:ascii="Arial" w:hAnsi="Arial" w:cs="Arial"/>
        </w:rPr>
      </w:pPr>
      <w:r w:rsidRPr="00D208CC">
        <w:rPr>
          <w:rFonts w:ascii="Arial" w:hAnsi="Arial" w:cs="Arial"/>
        </w:rPr>
        <w:t>8</w:t>
      </w:r>
      <w:r w:rsidR="0052750B" w:rsidRPr="00D208CC">
        <w:rPr>
          <w:rFonts w:ascii="Arial" w:hAnsi="Arial" w:cs="Arial"/>
        </w:rPr>
        <w:t xml:space="preserve">. Без письменного согласия организации в границах охранных (технических) зон воздушных линий электропередачи, осуществляющей эксплуатацию сетей инженерно-технического обеспечения, </w:t>
      </w:r>
      <w:r w:rsidR="0052750B" w:rsidRPr="00D208CC">
        <w:rPr>
          <w:rFonts w:ascii="Arial" w:hAnsi="Arial" w:cs="Arial"/>
          <w:u w:val="single"/>
        </w:rPr>
        <w:t>запрещается</w:t>
      </w:r>
      <w:r w:rsidR="0052750B" w:rsidRPr="00D208CC">
        <w:rPr>
          <w:rFonts w:ascii="Arial" w:hAnsi="Arial" w:cs="Arial"/>
        </w:rPr>
        <w:t>:</w:t>
      </w:r>
    </w:p>
    <w:p w:rsidR="0052750B" w:rsidRPr="00D208CC" w:rsidRDefault="0052750B" w:rsidP="00C22003">
      <w:pPr>
        <w:numPr>
          <w:ilvl w:val="0"/>
          <w:numId w:val="39"/>
        </w:numPr>
        <w:spacing w:after="40" w:line="240" w:lineRule="auto"/>
        <w:rPr>
          <w:rFonts w:ascii="Arial" w:hAnsi="Arial" w:cs="Arial"/>
          <w:sz w:val="24"/>
          <w:szCs w:val="24"/>
        </w:rPr>
      </w:pPr>
      <w:r w:rsidRPr="00D208CC">
        <w:rPr>
          <w:rFonts w:ascii="Arial" w:hAnsi="Arial" w:cs="Arial"/>
          <w:sz w:val="24"/>
          <w:szCs w:val="24"/>
        </w:rPr>
        <w:t>осуществлять строительство, капитальный ремонт, реконструкцию или снос зданий и сооружений;</w:t>
      </w:r>
    </w:p>
    <w:p w:rsidR="0052750B" w:rsidRPr="00D208CC" w:rsidRDefault="0052750B" w:rsidP="00C22003">
      <w:pPr>
        <w:numPr>
          <w:ilvl w:val="0"/>
          <w:numId w:val="39"/>
        </w:numPr>
        <w:spacing w:after="40" w:line="240" w:lineRule="auto"/>
        <w:rPr>
          <w:rFonts w:ascii="Arial" w:hAnsi="Arial" w:cs="Arial"/>
          <w:sz w:val="24"/>
          <w:szCs w:val="24"/>
        </w:rPr>
      </w:pPr>
      <w:r w:rsidRPr="00D208CC">
        <w:rPr>
          <w:rFonts w:ascii="Arial" w:hAnsi="Arial" w:cs="Arial"/>
          <w:sz w:val="24"/>
          <w:szCs w:val="24"/>
        </w:rPr>
        <w:t>осуществлять горные, погрузочно-разгрузочные, дноуглубительные, землечерпательные, взрывные, мелиоративные работы;</w:t>
      </w:r>
    </w:p>
    <w:p w:rsidR="0052750B" w:rsidRPr="00D208CC" w:rsidRDefault="0052750B" w:rsidP="00C22003">
      <w:pPr>
        <w:numPr>
          <w:ilvl w:val="0"/>
          <w:numId w:val="39"/>
        </w:numPr>
        <w:spacing w:after="40" w:line="240" w:lineRule="auto"/>
        <w:rPr>
          <w:rFonts w:ascii="Arial" w:hAnsi="Arial" w:cs="Arial"/>
          <w:sz w:val="24"/>
          <w:szCs w:val="24"/>
        </w:rPr>
      </w:pPr>
      <w:r w:rsidRPr="00D208CC">
        <w:rPr>
          <w:rFonts w:ascii="Arial" w:hAnsi="Arial" w:cs="Arial"/>
          <w:sz w:val="24"/>
          <w:szCs w:val="24"/>
        </w:rPr>
        <w:t>производить посадку и вырубку деревьев и кустарников, располагать полевые станы, устраивать загоны для скота, сооружать проволочные ограждения, шпалеры для виноградников и садов, а также производить полив сельскохозяйственных культур;</w:t>
      </w:r>
    </w:p>
    <w:p w:rsidR="0052750B" w:rsidRPr="00D208CC" w:rsidRDefault="0052750B" w:rsidP="00C22003">
      <w:pPr>
        <w:numPr>
          <w:ilvl w:val="0"/>
          <w:numId w:val="39"/>
        </w:numPr>
        <w:spacing w:after="240" w:line="240" w:lineRule="auto"/>
        <w:rPr>
          <w:rFonts w:ascii="Arial" w:hAnsi="Arial" w:cs="Arial"/>
          <w:sz w:val="24"/>
          <w:szCs w:val="24"/>
        </w:rPr>
      </w:pPr>
      <w:r w:rsidRPr="00D208CC">
        <w:rPr>
          <w:rFonts w:ascii="Arial" w:hAnsi="Arial" w:cs="Arial"/>
          <w:sz w:val="24"/>
          <w:szCs w:val="24"/>
        </w:rPr>
        <w:t xml:space="preserve">совершать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D208CC">
          <w:rPr>
            <w:rFonts w:ascii="Arial" w:hAnsi="Arial" w:cs="Arial"/>
            <w:sz w:val="24"/>
            <w:szCs w:val="24"/>
          </w:rPr>
          <w:t>4,5 метра</w:t>
        </w:r>
      </w:smartTag>
      <w:r w:rsidRPr="00D208CC">
        <w:rPr>
          <w:rFonts w:ascii="Arial" w:hAnsi="Arial" w:cs="Arial"/>
          <w:sz w:val="24"/>
          <w:szCs w:val="24"/>
        </w:rPr>
        <w:t>.</w:t>
      </w:r>
    </w:p>
    <w:p w:rsidR="0052750B" w:rsidRPr="00D208CC" w:rsidRDefault="00D208CC" w:rsidP="002C1620">
      <w:pPr>
        <w:pStyle w:val="ConsPlusNormal"/>
        <w:spacing w:before="120" w:line="240" w:lineRule="auto"/>
        <w:ind w:left="0" w:firstLine="700"/>
        <w:rPr>
          <w:sz w:val="24"/>
          <w:szCs w:val="24"/>
        </w:rPr>
      </w:pPr>
      <w:r w:rsidRPr="00D208CC">
        <w:rPr>
          <w:sz w:val="24"/>
          <w:szCs w:val="24"/>
        </w:rPr>
        <w:t>9</w:t>
      </w:r>
      <w:r w:rsidR="0052750B" w:rsidRPr="00D208CC">
        <w:rPr>
          <w:sz w:val="24"/>
          <w:szCs w:val="24"/>
        </w:rPr>
        <w:t xml:space="preserve">. Минимально допустимые расстояния от воздушных линий </w:t>
      </w:r>
      <w:r w:rsidR="0052750B" w:rsidRPr="00D208CC">
        <w:rPr>
          <w:sz w:val="24"/>
          <w:szCs w:val="24"/>
        </w:rPr>
        <w:lastRenderedPageBreak/>
        <w:t>электропередачи до зданий, строений и сооружений и древесно-кустарниковых насаждений, а также от проводов воздушных линий электропередачи до земной и водной поверхностей определяются правилами, утверждаемыми уполномоченными федеральными органами исполнительной власти, и подлежат обязательному соблюдению при архитектурно-строительном проектировании, строительстве, реконструкции зданий, строений и сооружений, при посадке, обрезке и вырубке деревьев и кустарников.</w:t>
      </w:r>
    </w:p>
    <w:p w:rsidR="0052750B" w:rsidRPr="00D208CC" w:rsidRDefault="0052750B" w:rsidP="002C1620">
      <w:pPr>
        <w:pStyle w:val="ad"/>
        <w:tabs>
          <w:tab w:val="left" w:pos="1080"/>
        </w:tabs>
        <w:suppressAutoHyphens/>
        <w:spacing w:before="120" w:beforeAutospacing="0" w:after="120" w:afterAutospacing="0"/>
        <w:ind w:firstLine="709"/>
        <w:jc w:val="both"/>
        <w:rPr>
          <w:rFonts w:ascii="Arial" w:hAnsi="Arial" w:cs="Arial"/>
        </w:rPr>
      </w:pPr>
      <w:r w:rsidRPr="00D208CC">
        <w:rPr>
          <w:rFonts w:ascii="Arial" w:hAnsi="Arial" w:cs="Arial"/>
        </w:rPr>
        <w:t>1</w:t>
      </w:r>
      <w:r w:rsidR="00D208CC" w:rsidRPr="00D208CC">
        <w:rPr>
          <w:rFonts w:ascii="Arial" w:hAnsi="Arial" w:cs="Arial"/>
        </w:rPr>
        <w:t>0</w:t>
      </w:r>
      <w:r w:rsidRPr="00D208CC">
        <w:rPr>
          <w:rFonts w:ascii="Arial" w:hAnsi="Arial" w:cs="Arial"/>
        </w:rPr>
        <w:t xml:space="preserve">. Ограничения использования земельных участков и объектов капитального строительства, указанные в </w:t>
      </w:r>
      <w:r w:rsidRPr="00D208CC">
        <w:rPr>
          <w:rFonts w:ascii="Arial" w:hAnsi="Arial" w:cs="Arial"/>
          <w:u w:val="single"/>
        </w:rPr>
        <w:t xml:space="preserve">частях </w:t>
      </w:r>
      <w:r w:rsidR="00D208CC" w:rsidRPr="00D208CC">
        <w:rPr>
          <w:rFonts w:ascii="Arial" w:hAnsi="Arial" w:cs="Arial"/>
          <w:u w:val="single"/>
        </w:rPr>
        <w:t>8</w:t>
      </w:r>
      <w:r w:rsidRPr="00D208CC">
        <w:rPr>
          <w:rFonts w:ascii="Arial" w:hAnsi="Arial" w:cs="Arial"/>
          <w:u w:val="single"/>
        </w:rPr>
        <w:t>-</w:t>
      </w:r>
      <w:r w:rsidR="00D208CC" w:rsidRPr="00D208CC">
        <w:rPr>
          <w:rFonts w:ascii="Arial" w:hAnsi="Arial" w:cs="Arial"/>
          <w:u w:val="single"/>
        </w:rPr>
        <w:t>9</w:t>
      </w:r>
      <w:r w:rsidRPr="00D208CC">
        <w:rPr>
          <w:rFonts w:ascii="Arial" w:hAnsi="Arial" w:cs="Arial"/>
          <w:u w:val="single"/>
        </w:rPr>
        <w:t xml:space="preserve"> настоящей статьи,</w:t>
      </w:r>
      <w:r w:rsidRPr="00D208CC">
        <w:rPr>
          <w:rFonts w:ascii="Arial" w:hAnsi="Arial" w:cs="Arial"/>
        </w:rPr>
        <w:t xml:space="preserve"> действуют в границах существующих охранных зон, отображённых на карте Градостроительного зонирования территории, </w:t>
      </w:r>
      <w:r w:rsidRPr="00D208CC">
        <w:rPr>
          <w:rFonts w:ascii="Arial" w:hAnsi="Arial" w:cs="Arial"/>
          <w:u w:val="single"/>
        </w:rPr>
        <w:t>приведённой в статье 38</w:t>
      </w:r>
      <w:r w:rsidRPr="00D208CC">
        <w:rPr>
          <w:rFonts w:ascii="Arial" w:hAnsi="Arial" w:cs="Arial"/>
        </w:rPr>
        <w:t xml:space="preserve"> настоящих Правил, до момента изменения их размеров в порядке, установленном законодательством Российской Федерации.</w:t>
      </w:r>
    </w:p>
    <w:p w:rsidR="0052750B" w:rsidRPr="00D208CC" w:rsidRDefault="0052750B" w:rsidP="002C1620">
      <w:pPr>
        <w:pStyle w:val="ad"/>
        <w:tabs>
          <w:tab w:val="left" w:pos="1080"/>
        </w:tabs>
        <w:suppressAutoHyphens/>
        <w:spacing w:before="0" w:beforeAutospacing="0" w:after="40" w:afterAutospacing="0"/>
        <w:ind w:firstLine="709"/>
        <w:jc w:val="both"/>
        <w:rPr>
          <w:rFonts w:ascii="Arial" w:hAnsi="Arial" w:cs="Arial"/>
          <w:u w:val="single"/>
        </w:rPr>
      </w:pPr>
      <w:r w:rsidRPr="00D208CC">
        <w:rPr>
          <w:rFonts w:ascii="Arial" w:hAnsi="Arial" w:cs="Arial"/>
        </w:rPr>
        <w:t>1</w:t>
      </w:r>
      <w:r w:rsidR="00D208CC" w:rsidRPr="00D208CC">
        <w:rPr>
          <w:rFonts w:ascii="Arial" w:hAnsi="Arial" w:cs="Arial"/>
        </w:rPr>
        <w:t>1</w:t>
      </w:r>
      <w:r w:rsidRPr="00D208CC">
        <w:rPr>
          <w:rFonts w:ascii="Arial" w:hAnsi="Arial" w:cs="Arial"/>
        </w:rPr>
        <w:t xml:space="preserve">. </w:t>
      </w:r>
      <w:r w:rsidRPr="00D208CC">
        <w:rPr>
          <w:rFonts w:ascii="Arial" w:hAnsi="Arial" w:cs="Arial"/>
          <w:u w:val="single"/>
        </w:rPr>
        <w:t>В границах охранных зон водозаборных и иных технических сооружений</w:t>
      </w:r>
      <w:r w:rsidRPr="00D208CC">
        <w:rPr>
          <w:rFonts w:ascii="Arial" w:hAnsi="Arial" w:cs="Arial"/>
        </w:rPr>
        <w:t xml:space="preserve">  </w:t>
      </w:r>
      <w:r w:rsidRPr="00D208CC">
        <w:rPr>
          <w:rFonts w:ascii="Arial" w:hAnsi="Arial" w:cs="Arial"/>
          <w:u w:val="single"/>
        </w:rPr>
        <w:t>запрещается:</w:t>
      </w:r>
    </w:p>
    <w:p w:rsidR="0052750B" w:rsidRPr="00D208CC" w:rsidRDefault="0052750B" w:rsidP="00C22003">
      <w:pPr>
        <w:numPr>
          <w:ilvl w:val="0"/>
          <w:numId w:val="39"/>
        </w:numPr>
        <w:spacing w:after="40" w:line="240" w:lineRule="auto"/>
        <w:rPr>
          <w:rFonts w:ascii="Arial" w:hAnsi="Arial" w:cs="Arial"/>
          <w:sz w:val="24"/>
          <w:szCs w:val="24"/>
        </w:rPr>
      </w:pPr>
      <w:r w:rsidRPr="00D208CC">
        <w:rPr>
          <w:rFonts w:ascii="Arial" w:hAnsi="Arial" w:cs="Arial"/>
          <w:sz w:val="24"/>
          <w:szCs w:val="24"/>
        </w:rPr>
        <w:t>проводить авиационно-химические работы;</w:t>
      </w:r>
    </w:p>
    <w:p w:rsidR="0052750B" w:rsidRPr="00D208CC" w:rsidRDefault="0052750B" w:rsidP="00C22003">
      <w:pPr>
        <w:numPr>
          <w:ilvl w:val="0"/>
          <w:numId w:val="39"/>
        </w:numPr>
        <w:spacing w:after="40" w:line="240" w:lineRule="auto"/>
        <w:rPr>
          <w:rFonts w:ascii="Arial" w:hAnsi="Arial" w:cs="Arial"/>
          <w:sz w:val="24"/>
          <w:szCs w:val="24"/>
        </w:rPr>
      </w:pPr>
      <w:r w:rsidRPr="00D208CC">
        <w:rPr>
          <w:rFonts w:ascii="Arial" w:hAnsi="Arial" w:cs="Arial"/>
          <w:sz w:val="24"/>
          <w:szCs w:val="24"/>
        </w:rPr>
        <w:t>применять химические средства борьбы с вредителями, болезнями растений и сорняками;</w:t>
      </w:r>
    </w:p>
    <w:p w:rsidR="0052750B" w:rsidRPr="00CA0109" w:rsidRDefault="0052750B" w:rsidP="00C22003">
      <w:pPr>
        <w:numPr>
          <w:ilvl w:val="0"/>
          <w:numId w:val="39"/>
        </w:numPr>
        <w:spacing w:after="40" w:line="240" w:lineRule="auto"/>
        <w:rPr>
          <w:rFonts w:ascii="Arial" w:hAnsi="Arial" w:cs="Arial"/>
          <w:sz w:val="24"/>
          <w:szCs w:val="24"/>
        </w:rPr>
      </w:pPr>
      <w:r w:rsidRPr="00D208CC">
        <w:rPr>
          <w:rFonts w:ascii="Arial" w:hAnsi="Arial" w:cs="Arial"/>
          <w:sz w:val="24"/>
          <w:szCs w:val="24"/>
        </w:rPr>
        <w:t>размещать склады ядохимикатов, минеральных удобрений и горюче-смазочных материалов, площадки для заправки аппаратуры ядохимикатами</w:t>
      </w:r>
      <w:r w:rsidRPr="00CA0109">
        <w:rPr>
          <w:rFonts w:ascii="Arial" w:hAnsi="Arial" w:cs="Arial"/>
          <w:sz w:val="24"/>
          <w:szCs w:val="24"/>
        </w:rPr>
        <w:t>, животноводческих комплексов, места складирования и захоронения промышленных, бытовых и сельскохозяйственных отходов, кладбища и скотомогильники, накопители сточных вод;</w:t>
      </w:r>
    </w:p>
    <w:p w:rsidR="0052750B" w:rsidRPr="00CA0109" w:rsidRDefault="0052750B" w:rsidP="00C22003">
      <w:pPr>
        <w:numPr>
          <w:ilvl w:val="0"/>
          <w:numId w:val="39"/>
        </w:numPr>
        <w:spacing w:after="40" w:line="240" w:lineRule="auto"/>
        <w:rPr>
          <w:rFonts w:ascii="Arial" w:hAnsi="Arial" w:cs="Arial"/>
          <w:sz w:val="24"/>
          <w:szCs w:val="24"/>
        </w:rPr>
      </w:pPr>
      <w:r w:rsidRPr="00CA0109">
        <w:rPr>
          <w:rFonts w:ascii="Arial" w:hAnsi="Arial" w:cs="Arial"/>
          <w:sz w:val="24"/>
          <w:szCs w:val="24"/>
        </w:rPr>
        <w:t>складировать навоз и мусор;</w:t>
      </w:r>
    </w:p>
    <w:p w:rsidR="0052750B" w:rsidRPr="00CA0109" w:rsidRDefault="0052750B" w:rsidP="00C22003">
      <w:pPr>
        <w:numPr>
          <w:ilvl w:val="0"/>
          <w:numId w:val="39"/>
        </w:numPr>
        <w:spacing w:after="40" w:line="240" w:lineRule="auto"/>
        <w:rPr>
          <w:rFonts w:ascii="Arial" w:hAnsi="Arial" w:cs="Arial"/>
          <w:sz w:val="24"/>
          <w:szCs w:val="24"/>
        </w:rPr>
      </w:pPr>
      <w:r w:rsidRPr="00CA0109">
        <w:rPr>
          <w:rFonts w:ascii="Arial" w:hAnsi="Arial" w:cs="Arial"/>
          <w:sz w:val="24"/>
          <w:szCs w:val="24"/>
        </w:rPr>
        <w:t>заправляться топливом, мойку и ремонт автомобилей, тракторов и других машин и механизмов;</w:t>
      </w:r>
    </w:p>
    <w:p w:rsidR="0052750B" w:rsidRPr="00CA0109" w:rsidRDefault="0052750B" w:rsidP="00C22003">
      <w:pPr>
        <w:numPr>
          <w:ilvl w:val="0"/>
          <w:numId w:val="39"/>
        </w:numPr>
        <w:spacing w:after="40" w:line="240" w:lineRule="auto"/>
        <w:rPr>
          <w:rFonts w:ascii="Arial" w:hAnsi="Arial" w:cs="Arial"/>
          <w:sz w:val="24"/>
          <w:szCs w:val="24"/>
        </w:rPr>
      </w:pPr>
      <w:r w:rsidRPr="00CA0109">
        <w:rPr>
          <w:rFonts w:ascii="Arial" w:hAnsi="Arial" w:cs="Arial"/>
          <w:sz w:val="24"/>
          <w:szCs w:val="24"/>
        </w:rPr>
        <w:t>размещать стоянки транспортных средств;</w:t>
      </w:r>
    </w:p>
    <w:p w:rsidR="0052750B" w:rsidRPr="00CA0109" w:rsidRDefault="0052750B" w:rsidP="00C22003">
      <w:pPr>
        <w:numPr>
          <w:ilvl w:val="0"/>
          <w:numId w:val="39"/>
        </w:numPr>
        <w:spacing w:after="240" w:line="240" w:lineRule="auto"/>
        <w:rPr>
          <w:rFonts w:ascii="Arial" w:hAnsi="Arial" w:cs="Arial"/>
          <w:sz w:val="24"/>
          <w:szCs w:val="24"/>
        </w:rPr>
      </w:pPr>
      <w:r w:rsidRPr="00CA0109">
        <w:rPr>
          <w:rFonts w:ascii="Arial" w:hAnsi="Arial" w:cs="Arial"/>
          <w:sz w:val="24"/>
          <w:szCs w:val="24"/>
        </w:rPr>
        <w:t>проводить рубки лесных насаждений.</w:t>
      </w:r>
    </w:p>
    <w:p w:rsidR="0052750B" w:rsidRPr="00A2113F" w:rsidRDefault="0052750B" w:rsidP="002C1620">
      <w:pPr>
        <w:pStyle w:val="a9"/>
        <w:tabs>
          <w:tab w:val="left" w:leader="dot" w:pos="9376"/>
          <w:tab w:val="left" w:leader="dot" w:pos="9701"/>
          <w:tab w:val="left" w:leader="dot" w:pos="10080"/>
          <w:tab w:val="left" w:leader="dot" w:pos="14400"/>
          <w:tab w:val="left" w:leader="dot" w:pos="17280"/>
        </w:tabs>
        <w:spacing w:before="120" w:after="0" w:line="240" w:lineRule="auto"/>
        <w:ind w:left="0" w:firstLine="0"/>
        <w:jc w:val="left"/>
        <w:rPr>
          <w:rFonts w:ascii="Arial" w:hAnsi="Arial" w:cs="Arial"/>
          <w:b/>
          <w:bCs/>
        </w:rPr>
      </w:pPr>
      <w:r w:rsidRPr="00A2113F">
        <w:rPr>
          <w:rFonts w:ascii="Arial" w:hAnsi="Arial" w:cs="Arial"/>
          <w:b/>
          <w:bCs/>
        </w:rPr>
        <w:t xml:space="preserve">Статья </w:t>
      </w:r>
      <w:r w:rsidR="00FA1CA4">
        <w:rPr>
          <w:rFonts w:ascii="Arial" w:hAnsi="Arial" w:cs="Arial"/>
          <w:b/>
          <w:bCs/>
        </w:rPr>
        <w:t>48</w:t>
      </w:r>
      <w:r w:rsidRPr="00A2113F">
        <w:rPr>
          <w:rFonts w:ascii="Arial" w:hAnsi="Arial" w:cs="Arial"/>
          <w:b/>
          <w:bCs/>
        </w:rPr>
        <w:t>. Ограничения использования земельных участков и объектов капитального строительства в границах водоохранных зон, прибрежных защитных полос</w:t>
      </w:r>
    </w:p>
    <w:p w:rsidR="0052750B" w:rsidRPr="00CE0011" w:rsidRDefault="0052750B" w:rsidP="002C1620">
      <w:pPr>
        <w:pStyle w:val="ConsPlusNormal"/>
        <w:spacing w:before="120" w:after="120" w:line="240" w:lineRule="auto"/>
        <w:ind w:left="0" w:firstLine="708"/>
        <w:rPr>
          <w:sz w:val="24"/>
          <w:szCs w:val="24"/>
          <w:u w:val="single"/>
        </w:rPr>
      </w:pPr>
      <w:r w:rsidRPr="00A2113F">
        <w:rPr>
          <w:sz w:val="24"/>
          <w:szCs w:val="24"/>
        </w:rPr>
        <w:t>1.</w:t>
      </w:r>
      <w:r>
        <w:rPr>
          <w:sz w:val="24"/>
          <w:szCs w:val="24"/>
        </w:rPr>
        <w:t xml:space="preserve"> </w:t>
      </w:r>
      <w:r w:rsidRPr="00A2113F">
        <w:rPr>
          <w:sz w:val="24"/>
          <w:szCs w:val="24"/>
        </w:rPr>
        <w:t xml:space="preserve">Использование земельных участков и объектов капитального строительства, расположенных в границах водоохранных зон и прибрежных защитных полос, </w:t>
      </w:r>
      <w:r w:rsidRPr="00255BFB">
        <w:rPr>
          <w:sz w:val="24"/>
          <w:szCs w:val="24"/>
          <w:u w:val="single"/>
        </w:rPr>
        <w:t xml:space="preserve">отображённых на карте, приведённой </w:t>
      </w:r>
      <w:r w:rsidRPr="00C47D00">
        <w:rPr>
          <w:sz w:val="24"/>
          <w:szCs w:val="24"/>
          <w:u w:val="single"/>
        </w:rPr>
        <w:t xml:space="preserve">в </w:t>
      </w:r>
      <w:r w:rsidRPr="00AF44AE">
        <w:rPr>
          <w:sz w:val="24"/>
          <w:szCs w:val="24"/>
          <w:u w:val="single"/>
        </w:rPr>
        <w:t>статье 38</w:t>
      </w:r>
      <w:r w:rsidRPr="00AF44AE">
        <w:rPr>
          <w:sz w:val="24"/>
          <w:szCs w:val="24"/>
        </w:rPr>
        <w:t xml:space="preserve"> настоящих Правил,</w:t>
      </w:r>
      <w:r w:rsidRPr="00A2113F">
        <w:rPr>
          <w:sz w:val="24"/>
          <w:szCs w:val="24"/>
        </w:rPr>
        <w:t xml:space="preserve"> осуществляется в соответствии с градостроительными регламентами, установленными </w:t>
      </w:r>
      <w:r w:rsidR="007076CE">
        <w:rPr>
          <w:sz w:val="24"/>
          <w:szCs w:val="24"/>
          <w:u w:val="single"/>
        </w:rPr>
        <w:t xml:space="preserve">главой 11 </w:t>
      </w:r>
      <w:r w:rsidRPr="00CE0011">
        <w:rPr>
          <w:sz w:val="24"/>
          <w:szCs w:val="24"/>
          <w:u w:val="single"/>
        </w:rPr>
        <w:t>настоящих Правил</w:t>
      </w:r>
      <w:r>
        <w:rPr>
          <w:sz w:val="24"/>
          <w:szCs w:val="24"/>
        </w:rPr>
        <w:t>,</w:t>
      </w:r>
      <w:r w:rsidRPr="00614C26">
        <w:rPr>
          <w:sz w:val="24"/>
          <w:szCs w:val="24"/>
        </w:rPr>
        <w:t xml:space="preserve"> и с учётом ограничений, предусмотренных </w:t>
      </w:r>
      <w:r w:rsidRPr="00CE0011">
        <w:rPr>
          <w:sz w:val="24"/>
          <w:szCs w:val="24"/>
          <w:u w:val="single"/>
        </w:rPr>
        <w:t>частями 3–5 настоящей статьи.</w:t>
      </w:r>
    </w:p>
    <w:p w:rsidR="0052750B" w:rsidRPr="00A2113F" w:rsidRDefault="0052750B" w:rsidP="002C1620">
      <w:pPr>
        <w:autoSpaceDE w:val="0"/>
        <w:autoSpaceDN w:val="0"/>
        <w:adjustRightInd w:val="0"/>
        <w:spacing w:after="40" w:line="240" w:lineRule="auto"/>
        <w:ind w:left="0" w:firstLine="708"/>
        <w:rPr>
          <w:rFonts w:ascii="Arial" w:hAnsi="Arial" w:cs="Arial"/>
          <w:sz w:val="24"/>
          <w:szCs w:val="24"/>
        </w:rPr>
      </w:pPr>
      <w:r w:rsidRPr="00A2113F">
        <w:rPr>
          <w:rFonts w:ascii="Arial" w:hAnsi="Arial" w:cs="Arial"/>
          <w:sz w:val="24"/>
          <w:szCs w:val="24"/>
        </w:rPr>
        <w:t>2.</w:t>
      </w:r>
      <w:r>
        <w:rPr>
          <w:rFonts w:ascii="Arial" w:hAnsi="Arial" w:cs="Arial"/>
          <w:sz w:val="24"/>
          <w:szCs w:val="24"/>
        </w:rPr>
        <w:t xml:space="preserve"> </w:t>
      </w:r>
      <w:r w:rsidRPr="00614C26">
        <w:rPr>
          <w:rFonts w:ascii="Arial" w:hAnsi="Arial" w:cs="Arial"/>
          <w:sz w:val="24"/>
          <w:szCs w:val="24"/>
          <w:u w:val="single"/>
        </w:rPr>
        <w:t>Ограничения использовани</w:t>
      </w:r>
      <w:r w:rsidRPr="00A2113F">
        <w:rPr>
          <w:rFonts w:ascii="Arial" w:hAnsi="Arial" w:cs="Arial"/>
          <w:sz w:val="24"/>
          <w:szCs w:val="24"/>
        </w:rPr>
        <w:t>я земельных участков и объектов капитальног</w:t>
      </w:r>
      <w:r>
        <w:rPr>
          <w:rFonts w:ascii="Arial" w:hAnsi="Arial" w:cs="Arial"/>
          <w:sz w:val="24"/>
          <w:szCs w:val="24"/>
        </w:rPr>
        <w:t xml:space="preserve">о строительства, расположенных </w:t>
      </w:r>
      <w:r w:rsidRPr="00614C26">
        <w:rPr>
          <w:rFonts w:ascii="Arial" w:hAnsi="Arial" w:cs="Arial"/>
          <w:sz w:val="24"/>
          <w:szCs w:val="24"/>
          <w:u w:val="single"/>
        </w:rPr>
        <w:t>в границах водоохранных зон и прибрежных защитных полос,</w:t>
      </w:r>
      <w:r w:rsidRPr="00CC7F01">
        <w:rPr>
          <w:rFonts w:ascii="Arial" w:hAnsi="Arial" w:cs="Arial"/>
          <w:sz w:val="24"/>
          <w:szCs w:val="24"/>
        </w:rPr>
        <w:t xml:space="preserve"> </w:t>
      </w:r>
      <w:r w:rsidRPr="00A2113F">
        <w:rPr>
          <w:rFonts w:ascii="Arial" w:hAnsi="Arial" w:cs="Arial"/>
          <w:sz w:val="24"/>
          <w:szCs w:val="24"/>
        </w:rPr>
        <w:t xml:space="preserve">установлены в соответствии с </w:t>
      </w:r>
      <w:r w:rsidRPr="00A2113F">
        <w:rPr>
          <w:rFonts w:ascii="Arial" w:hAnsi="Arial" w:cs="Arial"/>
          <w:color w:val="000000"/>
          <w:sz w:val="24"/>
          <w:szCs w:val="24"/>
        </w:rPr>
        <w:t xml:space="preserve">нормативной правовой </w:t>
      </w:r>
      <w:r w:rsidRPr="00A2113F">
        <w:rPr>
          <w:rFonts w:ascii="Arial" w:hAnsi="Arial" w:cs="Arial"/>
          <w:sz w:val="24"/>
          <w:szCs w:val="24"/>
        </w:rPr>
        <w:t>документацией:</w:t>
      </w:r>
    </w:p>
    <w:p w:rsidR="0052750B" w:rsidRPr="00A2113F" w:rsidRDefault="0052750B" w:rsidP="00C22003">
      <w:pPr>
        <w:pStyle w:val="12"/>
        <w:numPr>
          <w:ilvl w:val="0"/>
          <w:numId w:val="25"/>
        </w:numPr>
        <w:tabs>
          <w:tab w:val="left" w:pos="1134"/>
        </w:tabs>
        <w:suppressAutoHyphens/>
        <w:autoSpaceDE w:val="0"/>
        <w:autoSpaceDN w:val="0"/>
        <w:adjustRightInd w:val="0"/>
        <w:spacing w:after="40"/>
        <w:jc w:val="both"/>
        <w:rPr>
          <w:rFonts w:ascii="Arial" w:hAnsi="Arial" w:cs="Arial"/>
        </w:rPr>
      </w:pPr>
      <w:r w:rsidRPr="00A2113F">
        <w:rPr>
          <w:rFonts w:ascii="Arial" w:hAnsi="Arial" w:cs="Arial"/>
        </w:rPr>
        <w:t xml:space="preserve">Водным кодексом Российской Федерации; </w:t>
      </w:r>
    </w:p>
    <w:p w:rsidR="0052750B" w:rsidRPr="00A2113F" w:rsidRDefault="0052750B" w:rsidP="00C22003">
      <w:pPr>
        <w:pStyle w:val="12"/>
        <w:numPr>
          <w:ilvl w:val="0"/>
          <w:numId w:val="25"/>
        </w:numPr>
        <w:tabs>
          <w:tab w:val="left" w:pos="1134"/>
        </w:tabs>
        <w:suppressAutoHyphens/>
        <w:autoSpaceDE w:val="0"/>
        <w:autoSpaceDN w:val="0"/>
        <w:adjustRightInd w:val="0"/>
        <w:spacing w:after="40"/>
        <w:jc w:val="both"/>
        <w:rPr>
          <w:rFonts w:ascii="Arial" w:hAnsi="Arial" w:cs="Arial"/>
        </w:rPr>
      </w:pPr>
      <w:r w:rsidRPr="00A2113F">
        <w:rPr>
          <w:rFonts w:ascii="Arial" w:hAnsi="Arial" w:cs="Arial"/>
        </w:rPr>
        <w:t>Земельным кодексом Российской Федерации;</w:t>
      </w:r>
    </w:p>
    <w:p w:rsidR="0052750B" w:rsidRDefault="0052750B" w:rsidP="00C22003">
      <w:pPr>
        <w:pStyle w:val="12"/>
        <w:numPr>
          <w:ilvl w:val="0"/>
          <w:numId w:val="25"/>
        </w:numPr>
        <w:tabs>
          <w:tab w:val="left" w:pos="1134"/>
        </w:tabs>
        <w:suppressAutoHyphens/>
        <w:autoSpaceDE w:val="0"/>
        <w:autoSpaceDN w:val="0"/>
        <w:adjustRightInd w:val="0"/>
        <w:spacing w:after="40"/>
        <w:jc w:val="both"/>
        <w:rPr>
          <w:rFonts w:ascii="Arial" w:hAnsi="Arial" w:cs="Arial"/>
        </w:rPr>
      </w:pPr>
      <w:r w:rsidRPr="00AF44AE">
        <w:rPr>
          <w:rFonts w:ascii="Arial" w:hAnsi="Arial" w:cs="Arial"/>
        </w:rPr>
        <w:t>Межгосударственный стандарт. ГОСТ 17.1.3.13-86. Охрана</w:t>
      </w:r>
      <w:r w:rsidRPr="00A2113F">
        <w:rPr>
          <w:rFonts w:ascii="Arial" w:hAnsi="Arial" w:cs="Arial"/>
        </w:rPr>
        <w:t xml:space="preserve"> природы. Гидросфера. Общие требования к охране поверхностных вод от </w:t>
      </w:r>
      <w:r w:rsidRPr="00A2113F">
        <w:rPr>
          <w:rFonts w:ascii="Arial" w:hAnsi="Arial" w:cs="Arial"/>
        </w:rPr>
        <w:lastRenderedPageBreak/>
        <w:t>загрязнения. Введён в действие постановлением Государственного комитета СССР по стандартам от 25.06.1986 №</w:t>
      </w:r>
      <w:r>
        <w:rPr>
          <w:rFonts w:ascii="Arial" w:hAnsi="Arial" w:cs="Arial"/>
        </w:rPr>
        <w:t xml:space="preserve"> </w:t>
      </w:r>
      <w:r w:rsidRPr="00A2113F">
        <w:rPr>
          <w:rFonts w:ascii="Arial" w:hAnsi="Arial" w:cs="Arial"/>
        </w:rPr>
        <w:t>1790</w:t>
      </w:r>
      <w:r>
        <w:rPr>
          <w:rFonts w:ascii="Arial" w:hAnsi="Arial" w:cs="Arial"/>
        </w:rPr>
        <w:t>;</w:t>
      </w:r>
    </w:p>
    <w:p w:rsidR="0052750B" w:rsidRPr="00A2113F" w:rsidRDefault="0052750B" w:rsidP="00C22003">
      <w:pPr>
        <w:pStyle w:val="12"/>
        <w:numPr>
          <w:ilvl w:val="0"/>
          <w:numId w:val="25"/>
        </w:numPr>
        <w:tabs>
          <w:tab w:val="left" w:pos="1134"/>
        </w:tabs>
        <w:suppressAutoHyphens/>
        <w:autoSpaceDE w:val="0"/>
        <w:autoSpaceDN w:val="0"/>
        <w:adjustRightInd w:val="0"/>
        <w:spacing w:after="180"/>
        <w:jc w:val="both"/>
        <w:rPr>
          <w:rFonts w:ascii="Arial" w:hAnsi="Arial" w:cs="Arial"/>
        </w:rPr>
      </w:pPr>
      <w:r w:rsidRPr="00FB6C80">
        <w:rPr>
          <w:rFonts w:ascii="Arial" w:hAnsi="Arial" w:cs="Arial"/>
        </w:rPr>
        <w:t>Республикански</w:t>
      </w:r>
      <w:r>
        <w:rPr>
          <w:rFonts w:ascii="Arial" w:hAnsi="Arial" w:cs="Arial"/>
        </w:rPr>
        <w:t>ми</w:t>
      </w:r>
      <w:r w:rsidRPr="00FB6C80">
        <w:rPr>
          <w:rFonts w:ascii="Arial" w:hAnsi="Arial" w:cs="Arial"/>
        </w:rPr>
        <w:t xml:space="preserve"> норматив</w:t>
      </w:r>
      <w:r>
        <w:rPr>
          <w:rFonts w:ascii="Arial" w:hAnsi="Arial" w:cs="Arial"/>
        </w:rPr>
        <w:t>ами</w:t>
      </w:r>
      <w:r w:rsidRPr="00FB6C80">
        <w:rPr>
          <w:rFonts w:ascii="Arial" w:hAnsi="Arial" w:cs="Arial"/>
        </w:rPr>
        <w:t xml:space="preserve"> градостроительного проектирования  Республики Дагестан</w:t>
      </w:r>
      <w:r>
        <w:rPr>
          <w:rFonts w:ascii="Arial" w:hAnsi="Arial" w:cs="Arial"/>
        </w:rPr>
        <w:t>.</w:t>
      </w:r>
    </w:p>
    <w:p w:rsidR="0052750B" w:rsidRPr="00A2113F" w:rsidRDefault="0052750B" w:rsidP="002C1620">
      <w:pPr>
        <w:pStyle w:val="ConsPlusNormal"/>
        <w:spacing w:before="120" w:line="240" w:lineRule="auto"/>
        <w:ind w:left="0" w:firstLine="709"/>
        <w:rPr>
          <w:sz w:val="24"/>
          <w:szCs w:val="24"/>
        </w:rPr>
      </w:pPr>
      <w:r w:rsidRPr="00CC7F01">
        <w:rPr>
          <w:sz w:val="24"/>
          <w:szCs w:val="24"/>
        </w:rPr>
        <w:t>3.</w:t>
      </w:r>
      <w:r w:rsidRPr="002C1620">
        <w:rPr>
          <w:sz w:val="24"/>
          <w:szCs w:val="24"/>
        </w:rPr>
        <w:t xml:space="preserve"> </w:t>
      </w:r>
      <w:r w:rsidRPr="001809E4">
        <w:rPr>
          <w:sz w:val="24"/>
          <w:szCs w:val="24"/>
          <w:u w:val="single"/>
        </w:rPr>
        <w:t>В границах водоохранных зон запрещается</w:t>
      </w:r>
      <w:r w:rsidRPr="00A2113F">
        <w:rPr>
          <w:sz w:val="24"/>
          <w:szCs w:val="24"/>
        </w:rPr>
        <w:t>:</w:t>
      </w:r>
    </w:p>
    <w:p w:rsidR="0052750B" w:rsidRPr="00A2113F" w:rsidRDefault="0052750B" w:rsidP="00C22003">
      <w:pPr>
        <w:pStyle w:val="ConsPlusNormal"/>
        <w:numPr>
          <w:ilvl w:val="0"/>
          <w:numId w:val="26"/>
        </w:numPr>
        <w:spacing w:after="40" w:line="240" w:lineRule="auto"/>
        <w:rPr>
          <w:sz w:val="24"/>
          <w:szCs w:val="24"/>
        </w:rPr>
      </w:pPr>
      <w:r w:rsidRPr="00A2113F">
        <w:rPr>
          <w:sz w:val="24"/>
          <w:szCs w:val="24"/>
        </w:rPr>
        <w:t xml:space="preserve">использование сточных вод для удобрения почв; </w:t>
      </w:r>
    </w:p>
    <w:p w:rsidR="0052750B" w:rsidRPr="00A2113F" w:rsidRDefault="0052750B" w:rsidP="00C22003">
      <w:pPr>
        <w:pStyle w:val="ConsPlusNormal"/>
        <w:numPr>
          <w:ilvl w:val="0"/>
          <w:numId w:val="26"/>
        </w:numPr>
        <w:spacing w:after="40" w:line="240" w:lineRule="auto"/>
        <w:rPr>
          <w:sz w:val="24"/>
          <w:szCs w:val="24"/>
        </w:rPr>
      </w:pPr>
      <w:r w:rsidRPr="00A2113F">
        <w:rPr>
          <w:sz w:val="24"/>
          <w:szCs w:val="24"/>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52750B" w:rsidRPr="00A2113F" w:rsidRDefault="0052750B" w:rsidP="00C22003">
      <w:pPr>
        <w:pStyle w:val="ConsPlusNormal"/>
        <w:numPr>
          <w:ilvl w:val="0"/>
          <w:numId w:val="26"/>
        </w:numPr>
        <w:spacing w:after="40" w:line="240" w:lineRule="auto"/>
        <w:rPr>
          <w:sz w:val="24"/>
          <w:szCs w:val="24"/>
        </w:rPr>
      </w:pPr>
      <w:r w:rsidRPr="00A2113F">
        <w:rPr>
          <w:sz w:val="24"/>
          <w:szCs w:val="24"/>
        </w:rPr>
        <w:t>осуществление авиационных мер по борьбе с вредителями и болезнями растений;</w:t>
      </w:r>
    </w:p>
    <w:p w:rsidR="0052750B" w:rsidRPr="00A2113F" w:rsidRDefault="0052750B" w:rsidP="00C22003">
      <w:pPr>
        <w:pStyle w:val="ConsPlusNormal"/>
        <w:numPr>
          <w:ilvl w:val="0"/>
          <w:numId w:val="26"/>
        </w:numPr>
        <w:spacing w:after="180" w:line="240" w:lineRule="auto"/>
        <w:rPr>
          <w:sz w:val="24"/>
          <w:szCs w:val="24"/>
        </w:rPr>
      </w:pPr>
      <w:r w:rsidRPr="00A2113F">
        <w:rPr>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твёрдое покрытие.</w:t>
      </w:r>
    </w:p>
    <w:p w:rsidR="0052750B" w:rsidRPr="00A2113F" w:rsidRDefault="0052750B" w:rsidP="00CA0109">
      <w:pPr>
        <w:autoSpaceDE w:val="0"/>
        <w:autoSpaceDN w:val="0"/>
        <w:adjustRightInd w:val="0"/>
        <w:spacing w:before="120" w:after="120" w:line="240" w:lineRule="auto"/>
        <w:ind w:left="0" w:firstLine="708"/>
        <w:rPr>
          <w:rFonts w:ascii="Arial" w:hAnsi="Arial" w:cs="Arial"/>
          <w:sz w:val="24"/>
          <w:szCs w:val="24"/>
        </w:rPr>
      </w:pPr>
      <w:r w:rsidRPr="00CC7F01">
        <w:rPr>
          <w:rFonts w:ascii="Arial" w:hAnsi="Arial" w:cs="Arial"/>
          <w:sz w:val="24"/>
          <w:szCs w:val="24"/>
        </w:rPr>
        <w:t xml:space="preserve">4. </w:t>
      </w:r>
      <w:r>
        <w:rPr>
          <w:rFonts w:ascii="Arial" w:hAnsi="Arial" w:cs="Arial"/>
          <w:sz w:val="24"/>
          <w:szCs w:val="24"/>
          <w:u w:val="single"/>
        </w:rPr>
        <w:t>В г</w:t>
      </w:r>
      <w:r w:rsidRPr="001809E4">
        <w:rPr>
          <w:rFonts w:ascii="Arial" w:hAnsi="Arial" w:cs="Arial"/>
          <w:sz w:val="24"/>
          <w:szCs w:val="24"/>
          <w:u w:val="single"/>
        </w:rPr>
        <w:t>раницах водоохранных зон допускаются</w:t>
      </w:r>
      <w:r w:rsidRPr="00A2113F">
        <w:rPr>
          <w:rFonts w:ascii="Arial" w:hAnsi="Arial" w:cs="Arial"/>
          <w:sz w:val="24"/>
          <w:szCs w:val="24"/>
        </w:rPr>
        <w:t xml:space="preserve"> проектирование, </w:t>
      </w:r>
      <w:r>
        <w:rPr>
          <w:rFonts w:ascii="Arial" w:hAnsi="Arial" w:cs="Arial"/>
          <w:sz w:val="24"/>
          <w:szCs w:val="24"/>
        </w:rPr>
        <w:t xml:space="preserve">размещение, </w:t>
      </w:r>
      <w:r w:rsidRPr="00A2113F">
        <w:rPr>
          <w:rFonts w:ascii="Arial" w:hAnsi="Arial" w:cs="Arial"/>
          <w:sz w:val="24"/>
          <w:szCs w:val="24"/>
        </w:rPr>
        <w:t>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2750B" w:rsidRPr="00AF23BE" w:rsidRDefault="0052750B" w:rsidP="002C1620">
      <w:pPr>
        <w:autoSpaceDE w:val="0"/>
        <w:autoSpaceDN w:val="0"/>
        <w:adjustRightInd w:val="0"/>
        <w:spacing w:after="40" w:line="240" w:lineRule="auto"/>
        <w:ind w:left="0"/>
        <w:rPr>
          <w:rFonts w:ascii="Arial" w:hAnsi="Arial" w:cs="Arial"/>
          <w:sz w:val="24"/>
          <w:szCs w:val="24"/>
        </w:rPr>
      </w:pPr>
      <w:r w:rsidRPr="00A2113F">
        <w:rPr>
          <w:rFonts w:ascii="Arial" w:hAnsi="Arial" w:cs="Arial"/>
          <w:sz w:val="24"/>
          <w:szCs w:val="24"/>
        </w:rPr>
        <w:t>5.</w:t>
      </w:r>
      <w:r>
        <w:rPr>
          <w:rFonts w:ascii="Arial" w:hAnsi="Arial" w:cs="Arial"/>
          <w:sz w:val="24"/>
          <w:szCs w:val="24"/>
        </w:rPr>
        <w:t xml:space="preserve"> </w:t>
      </w:r>
      <w:r w:rsidRPr="00A2113F">
        <w:rPr>
          <w:rFonts w:ascii="Arial" w:hAnsi="Arial" w:cs="Arial"/>
          <w:sz w:val="24"/>
          <w:szCs w:val="24"/>
        </w:rPr>
        <w:t xml:space="preserve">В границах </w:t>
      </w:r>
      <w:r w:rsidRPr="00A2113F">
        <w:rPr>
          <w:rFonts w:ascii="Arial" w:hAnsi="Arial" w:cs="Arial"/>
          <w:sz w:val="24"/>
          <w:szCs w:val="24"/>
          <w:u w:val="single"/>
        </w:rPr>
        <w:t>прибрежных защитных полос</w:t>
      </w:r>
      <w:r w:rsidRPr="00A2113F">
        <w:rPr>
          <w:rFonts w:ascii="Arial" w:hAnsi="Arial" w:cs="Arial"/>
          <w:sz w:val="24"/>
          <w:szCs w:val="24"/>
        </w:rPr>
        <w:t xml:space="preserve"> наряду с ограничениями, установленными </w:t>
      </w:r>
      <w:r w:rsidRPr="00AF23BE">
        <w:rPr>
          <w:rFonts w:ascii="Arial" w:hAnsi="Arial" w:cs="Arial"/>
          <w:sz w:val="24"/>
          <w:szCs w:val="24"/>
          <w:u w:val="single"/>
        </w:rPr>
        <w:t>частью 3 настоящей статьи</w:t>
      </w:r>
      <w:r w:rsidRPr="00A2113F">
        <w:rPr>
          <w:rFonts w:ascii="Arial" w:hAnsi="Arial" w:cs="Arial"/>
          <w:sz w:val="24"/>
          <w:szCs w:val="24"/>
        </w:rPr>
        <w:t xml:space="preserve">, </w:t>
      </w:r>
      <w:r w:rsidRPr="00AF23BE">
        <w:rPr>
          <w:rFonts w:ascii="Arial" w:hAnsi="Arial" w:cs="Arial"/>
          <w:sz w:val="24"/>
          <w:szCs w:val="24"/>
        </w:rPr>
        <w:t>запрещается:</w:t>
      </w:r>
    </w:p>
    <w:p w:rsidR="0052750B" w:rsidRPr="00A2113F" w:rsidRDefault="0052750B" w:rsidP="00C22003">
      <w:pPr>
        <w:pStyle w:val="ConsPlusNormal"/>
        <w:numPr>
          <w:ilvl w:val="0"/>
          <w:numId w:val="26"/>
        </w:numPr>
        <w:spacing w:after="40" w:line="240" w:lineRule="auto"/>
        <w:rPr>
          <w:sz w:val="24"/>
          <w:szCs w:val="24"/>
        </w:rPr>
      </w:pPr>
      <w:r w:rsidRPr="00A2113F">
        <w:rPr>
          <w:sz w:val="24"/>
          <w:szCs w:val="24"/>
        </w:rPr>
        <w:t>распашка земель;</w:t>
      </w:r>
    </w:p>
    <w:p w:rsidR="0052750B" w:rsidRPr="00A2113F" w:rsidRDefault="0052750B" w:rsidP="00C22003">
      <w:pPr>
        <w:pStyle w:val="ConsPlusNormal"/>
        <w:numPr>
          <w:ilvl w:val="0"/>
          <w:numId w:val="26"/>
        </w:numPr>
        <w:spacing w:after="40" w:line="240" w:lineRule="auto"/>
        <w:rPr>
          <w:sz w:val="24"/>
          <w:szCs w:val="24"/>
        </w:rPr>
      </w:pPr>
      <w:r w:rsidRPr="00A2113F">
        <w:rPr>
          <w:sz w:val="24"/>
          <w:szCs w:val="24"/>
        </w:rPr>
        <w:t>размещение отвалов размываемых грунтов;</w:t>
      </w:r>
    </w:p>
    <w:p w:rsidR="0052750B" w:rsidRPr="00A2113F" w:rsidRDefault="0052750B" w:rsidP="00C22003">
      <w:pPr>
        <w:pStyle w:val="ConsPlusNormal"/>
        <w:numPr>
          <w:ilvl w:val="0"/>
          <w:numId w:val="26"/>
        </w:numPr>
        <w:spacing w:after="120" w:line="240" w:lineRule="auto"/>
        <w:rPr>
          <w:sz w:val="24"/>
          <w:szCs w:val="24"/>
        </w:rPr>
      </w:pPr>
      <w:r w:rsidRPr="00A2113F">
        <w:rPr>
          <w:sz w:val="24"/>
          <w:szCs w:val="24"/>
        </w:rPr>
        <w:t xml:space="preserve">выпас сельскохозяйственных животных и организация для них летних лагерей, ванн. </w:t>
      </w:r>
    </w:p>
    <w:p w:rsidR="0052750B" w:rsidRPr="00FE107E" w:rsidRDefault="0052750B" w:rsidP="002C1620">
      <w:pPr>
        <w:spacing w:after="100" w:afterAutospacing="1" w:line="240" w:lineRule="auto"/>
        <w:ind w:left="0" w:firstLine="708"/>
        <w:rPr>
          <w:rFonts w:ascii="Arial" w:hAnsi="Arial" w:cs="Arial"/>
          <w:sz w:val="24"/>
          <w:szCs w:val="24"/>
          <w:u w:val="single"/>
          <w:lang w:eastAsia="ru-RU"/>
        </w:rPr>
      </w:pPr>
      <w:r w:rsidRPr="00FE107E">
        <w:rPr>
          <w:rFonts w:ascii="Arial" w:hAnsi="Arial" w:cs="Arial"/>
          <w:sz w:val="24"/>
          <w:szCs w:val="24"/>
          <w:lang w:eastAsia="ru-RU"/>
        </w:rPr>
        <w:t xml:space="preserve">Использование береговой полосы водных объектов общего пользования осуществляется в соответствии с требованиями </w:t>
      </w:r>
      <w:r w:rsidRPr="00AF44AE">
        <w:rPr>
          <w:rFonts w:ascii="Arial" w:hAnsi="Arial" w:cs="Arial"/>
          <w:sz w:val="24"/>
          <w:szCs w:val="24"/>
          <w:u w:val="single"/>
          <w:lang w:eastAsia="ru-RU"/>
        </w:rPr>
        <w:t xml:space="preserve">статьи 6 </w:t>
      </w:r>
      <w:hyperlink r:id="rId47" w:history="1">
        <w:r w:rsidRPr="00AF44AE">
          <w:rPr>
            <w:rFonts w:ascii="Arial" w:hAnsi="Arial" w:cs="Arial"/>
            <w:sz w:val="24"/>
            <w:szCs w:val="24"/>
            <w:u w:val="single"/>
            <w:lang w:eastAsia="ru-RU"/>
          </w:rPr>
          <w:t>Водного кодекса Российской Федерации</w:t>
        </w:r>
      </w:hyperlink>
      <w:r w:rsidRPr="00AF44AE">
        <w:rPr>
          <w:rFonts w:ascii="Arial" w:hAnsi="Arial" w:cs="Arial"/>
          <w:sz w:val="24"/>
          <w:szCs w:val="24"/>
          <w:u w:val="single"/>
          <w:lang w:eastAsia="ru-RU"/>
        </w:rPr>
        <w:t>.</w:t>
      </w:r>
    </w:p>
    <w:p w:rsidR="0052750B" w:rsidRPr="00A2113F" w:rsidRDefault="0052750B" w:rsidP="002C1620">
      <w:pPr>
        <w:pStyle w:val="ConsPlusNormal"/>
        <w:spacing w:before="120" w:line="240" w:lineRule="auto"/>
        <w:ind w:firstLine="709"/>
        <w:rPr>
          <w:sz w:val="24"/>
          <w:szCs w:val="24"/>
        </w:rPr>
      </w:pPr>
    </w:p>
    <w:p w:rsidR="0052750B" w:rsidRPr="00A2113F" w:rsidRDefault="0052750B" w:rsidP="002C1620">
      <w:pPr>
        <w:pStyle w:val="ConsPlusNormal"/>
        <w:spacing w:before="120" w:line="240" w:lineRule="auto"/>
        <w:ind w:firstLine="709"/>
        <w:rPr>
          <w:sz w:val="24"/>
          <w:szCs w:val="24"/>
        </w:rPr>
      </w:pPr>
    </w:p>
    <w:p w:rsidR="0052750B" w:rsidRPr="00CC7F01" w:rsidRDefault="0052750B" w:rsidP="002C1620">
      <w:pPr>
        <w:suppressAutoHyphens w:val="0"/>
        <w:spacing w:after="200" w:line="240" w:lineRule="auto"/>
        <w:ind w:left="0" w:firstLine="0"/>
        <w:jc w:val="left"/>
        <w:rPr>
          <w:rFonts w:ascii="Arial" w:hAnsi="Arial" w:cs="Arial"/>
          <w:b/>
          <w:bCs/>
          <w:sz w:val="24"/>
          <w:szCs w:val="24"/>
        </w:rPr>
      </w:pPr>
      <w:r>
        <w:rPr>
          <w:rFonts w:ascii="Arial" w:hAnsi="Arial" w:cs="Arial"/>
          <w:b/>
          <w:bCs/>
        </w:rPr>
        <w:br w:type="page"/>
      </w:r>
      <w:r w:rsidRPr="00CC7F01">
        <w:rPr>
          <w:rFonts w:ascii="Arial" w:hAnsi="Arial" w:cs="Arial"/>
          <w:b/>
          <w:bCs/>
          <w:sz w:val="24"/>
          <w:szCs w:val="24"/>
        </w:rPr>
        <w:lastRenderedPageBreak/>
        <w:t xml:space="preserve">Часть </w:t>
      </w:r>
      <w:r w:rsidRPr="00CC7F01">
        <w:rPr>
          <w:rFonts w:ascii="Arial" w:hAnsi="Arial" w:cs="Arial"/>
          <w:b/>
          <w:bCs/>
          <w:sz w:val="24"/>
          <w:szCs w:val="24"/>
          <w:lang w:val="en-US"/>
        </w:rPr>
        <w:t>IV</w:t>
      </w:r>
      <w:r w:rsidRPr="00CC7F01">
        <w:rPr>
          <w:rFonts w:ascii="Arial" w:hAnsi="Arial" w:cs="Arial"/>
          <w:b/>
          <w:bCs/>
          <w:sz w:val="24"/>
          <w:szCs w:val="24"/>
        </w:rPr>
        <w:t xml:space="preserve">. </w:t>
      </w:r>
      <w:r w:rsidRPr="00CC7F01">
        <w:rPr>
          <w:rFonts w:ascii="Arial" w:hAnsi="Arial" w:cs="Arial"/>
          <w:b/>
          <w:bCs/>
          <w:caps/>
          <w:sz w:val="24"/>
          <w:szCs w:val="24"/>
        </w:rPr>
        <w:t>земельныЕ участкИ, на которые действие градостроительных регламентов не распространяется И ДЛЯ КОТОРЫХ ГРАДОСТРОИТЕЛЬНЫЕ РЕГЛАМЕНТЫ НЕ УСТАНАВЛИВАЮТСЯ</w:t>
      </w:r>
      <w:r w:rsidRPr="00CC7F01">
        <w:rPr>
          <w:rFonts w:ascii="Arial" w:hAnsi="Arial" w:cs="Arial"/>
          <w:b/>
          <w:bCs/>
          <w:sz w:val="24"/>
          <w:szCs w:val="24"/>
        </w:rPr>
        <w:t xml:space="preserve"> </w:t>
      </w:r>
    </w:p>
    <w:p w:rsidR="0052750B" w:rsidRPr="00A2113F" w:rsidRDefault="0052750B" w:rsidP="002C1620">
      <w:pPr>
        <w:pStyle w:val="a9"/>
        <w:tabs>
          <w:tab w:val="left" w:leader="dot" w:pos="9617"/>
          <w:tab w:val="left" w:leader="dot" w:pos="9701"/>
          <w:tab w:val="left" w:leader="dot" w:pos="10080"/>
          <w:tab w:val="left" w:leader="dot" w:pos="14400"/>
          <w:tab w:val="left" w:leader="dot" w:pos="17280"/>
        </w:tabs>
        <w:spacing w:line="240" w:lineRule="auto"/>
        <w:ind w:left="0" w:firstLine="0"/>
        <w:rPr>
          <w:rFonts w:ascii="Arial" w:hAnsi="Arial" w:cs="Arial"/>
          <w:b/>
          <w:bCs/>
        </w:rPr>
      </w:pPr>
      <w:r w:rsidRPr="00A2113F">
        <w:rPr>
          <w:rFonts w:ascii="Arial" w:hAnsi="Arial" w:cs="Arial"/>
          <w:b/>
          <w:bCs/>
        </w:rPr>
        <w:t>Глава 1</w:t>
      </w:r>
      <w:r>
        <w:rPr>
          <w:rFonts w:ascii="Arial" w:hAnsi="Arial" w:cs="Arial"/>
          <w:b/>
          <w:bCs/>
        </w:rPr>
        <w:t>2</w:t>
      </w:r>
      <w:r w:rsidRPr="00A2113F">
        <w:rPr>
          <w:rFonts w:ascii="Arial" w:hAnsi="Arial" w:cs="Arial"/>
          <w:b/>
          <w:bCs/>
        </w:rPr>
        <w:t xml:space="preserve">. </w:t>
      </w:r>
      <w:r w:rsidRPr="00EF5608">
        <w:rPr>
          <w:rFonts w:ascii="Arial" w:hAnsi="Arial" w:cs="Arial"/>
          <w:b/>
          <w:bCs/>
          <w:caps/>
          <w:sz w:val="22"/>
          <w:szCs w:val="22"/>
        </w:rPr>
        <w:t>земельныЕ участкИ, на которые действие градостроительных регламентов не распространяется</w:t>
      </w:r>
      <w:r w:rsidRPr="00A2113F">
        <w:rPr>
          <w:rFonts w:ascii="Arial" w:hAnsi="Arial" w:cs="Arial"/>
          <w:b/>
          <w:bCs/>
          <w:caps/>
        </w:rPr>
        <w:t xml:space="preserve"> </w:t>
      </w:r>
    </w:p>
    <w:p w:rsidR="0052750B" w:rsidRPr="00A2113F" w:rsidRDefault="0052750B" w:rsidP="002C1620">
      <w:pPr>
        <w:pStyle w:val="a9"/>
        <w:tabs>
          <w:tab w:val="left" w:leader="dot" w:pos="9617"/>
          <w:tab w:val="left" w:leader="dot" w:pos="9701"/>
          <w:tab w:val="left" w:leader="dot" w:pos="10080"/>
          <w:tab w:val="left" w:leader="dot" w:pos="14400"/>
          <w:tab w:val="left" w:leader="dot" w:pos="17280"/>
        </w:tabs>
        <w:spacing w:line="240" w:lineRule="auto"/>
        <w:ind w:left="0" w:firstLine="0"/>
        <w:jc w:val="left"/>
        <w:rPr>
          <w:rFonts w:ascii="Arial" w:hAnsi="Arial" w:cs="Arial"/>
          <w:b/>
          <w:bCs/>
        </w:rPr>
      </w:pPr>
      <w:r w:rsidRPr="00A2113F">
        <w:rPr>
          <w:rFonts w:ascii="Arial" w:hAnsi="Arial" w:cs="Arial"/>
          <w:b/>
          <w:bCs/>
        </w:rPr>
        <w:t xml:space="preserve">Статья </w:t>
      </w:r>
      <w:r w:rsidR="00FA1CA4">
        <w:rPr>
          <w:rFonts w:ascii="Arial" w:hAnsi="Arial" w:cs="Arial"/>
          <w:b/>
          <w:bCs/>
        </w:rPr>
        <w:t>49</w:t>
      </w:r>
      <w:r w:rsidRPr="00A2113F">
        <w:rPr>
          <w:rFonts w:ascii="Arial" w:hAnsi="Arial" w:cs="Arial"/>
          <w:b/>
          <w:bCs/>
        </w:rPr>
        <w:t xml:space="preserve">. Назначение земельных участков, на которые действие градостроительных регламентов не распространяется </w:t>
      </w:r>
    </w:p>
    <w:p w:rsidR="0052750B" w:rsidRPr="00A2113F" w:rsidRDefault="0052750B" w:rsidP="002C1620">
      <w:pPr>
        <w:pStyle w:val="12"/>
        <w:tabs>
          <w:tab w:val="left" w:pos="1064"/>
        </w:tabs>
        <w:suppressAutoHyphens/>
        <w:autoSpaceDE w:val="0"/>
        <w:autoSpaceDN w:val="0"/>
        <w:adjustRightInd w:val="0"/>
        <w:spacing w:after="120"/>
        <w:ind w:left="0" w:firstLine="709"/>
        <w:jc w:val="both"/>
        <w:rPr>
          <w:rFonts w:ascii="Arial" w:hAnsi="Arial" w:cs="Arial"/>
        </w:rPr>
      </w:pPr>
      <w:r>
        <w:rPr>
          <w:rFonts w:ascii="Arial" w:hAnsi="Arial" w:cs="Arial"/>
        </w:rPr>
        <w:t xml:space="preserve">1. </w:t>
      </w:r>
      <w:r w:rsidRPr="00A2113F">
        <w:rPr>
          <w:rFonts w:ascii="Arial" w:hAnsi="Arial" w:cs="Arial"/>
        </w:rPr>
        <w:t xml:space="preserve">Действие градостроительных регламентов, установленных настоящими Правилами, не распространяется на земельные участки, указанные </w:t>
      </w:r>
      <w:r w:rsidRPr="009225E8">
        <w:rPr>
          <w:rFonts w:ascii="Arial" w:hAnsi="Arial" w:cs="Arial"/>
          <w:u w:val="single"/>
        </w:rPr>
        <w:t xml:space="preserve">в части 5 </w:t>
      </w:r>
      <w:r w:rsidRPr="00AF44AE">
        <w:rPr>
          <w:rFonts w:ascii="Arial" w:hAnsi="Arial" w:cs="Arial"/>
          <w:u w:val="single"/>
        </w:rPr>
        <w:t>статьи 13</w:t>
      </w:r>
      <w:r w:rsidRPr="009225E8">
        <w:rPr>
          <w:rFonts w:ascii="Arial" w:hAnsi="Arial" w:cs="Arial"/>
          <w:u w:val="single"/>
        </w:rPr>
        <w:t xml:space="preserve"> </w:t>
      </w:r>
      <w:r w:rsidRPr="00D619BD">
        <w:rPr>
          <w:rFonts w:ascii="Arial" w:hAnsi="Arial" w:cs="Arial"/>
        </w:rPr>
        <w:t>настоящих Правил.</w:t>
      </w:r>
    </w:p>
    <w:p w:rsidR="00FA1CA4" w:rsidRPr="00D619BD" w:rsidRDefault="0052750B" w:rsidP="00851352">
      <w:pPr>
        <w:pStyle w:val="12"/>
        <w:tabs>
          <w:tab w:val="left" w:pos="1064"/>
        </w:tabs>
        <w:suppressAutoHyphens/>
        <w:spacing w:after="40"/>
        <w:ind w:left="0" w:firstLine="709"/>
        <w:jc w:val="both"/>
        <w:rPr>
          <w:rFonts w:ascii="Arial" w:hAnsi="Arial" w:cs="Arial"/>
        </w:rPr>
      </w:pPr>
      <w:r>
        <w:rPr>
          <w:rFonts w:ascii="Arial" w:hAnsi="Arial" w:cs="Arial"/>
        </w:rPr>
        <w:t xml:space="preserve">2. </w:t>
      </w:r>
      <w:r w:rsidR="00FA1CA4" w:rsidRPr="00FA1CA4">
        <w:rPr>
          <w:rFonts w:ascii="Arial" w:hAnsi="Arial" w:cs="Arial"/>
        </w:rPr>
        <w:t xml:space="preserve">Виды земельных участков, на которые </w:t>
      </w:r>
      <w:r w:rsidR="00FA1CA4" w:rsidRPr="00FA1CA4">
        <w:rPr>
          <w:rFonts w:ascii="Arial" w:hAnsi="Arial" w:cs="Arial"/>
          <w:u w:val="single"/>
        </w:rPr>
        <w:t>действие градостроительных регламентов не распространяется</w:t>
      </w:r>
      <w:r w:rsidR="00FA1CA4" w:rsidRPr="00FA1CA4">
        <w:rPr>
          <w:rFonts w:ascii="Arial" w:hAnsi="Arial" w:cs="Arial"/>
        </w:rPr>
        <w:t>.</w:t>
      </w:r>
    </w:p>
    <w:p w:rsidR="0052750B" w:rsidRPr="00AE07E0" w:rsidRDefault="0052750B" w:rsidP="00C22003">
      <w:pPr>
        <w:numPr>
          <w:ilvl w:val="0"/>
          <w:numId w:val="39"/>
        </w:numPr>
        <w:spacing w:after="40" w:line="240" w:lineRule="auto"/>
        <w:rPr>
          <w:rFonts w:ascii="Arial" w:hAnsi="Arial" w:cs="Arial"/>
          <w:sz w:val="24"/>
          <w:szCs w:val="24"/>
        </w:rPr>
      </w:pPr>
      <w:r w:rsidRPr="00AE07E0">
        <w:rPr>
          <w:rFonts w:ascii="Arial" w:hAnsi="Arial" w:cs="Arial"/>
          <w:sz w:val="24"/>
          <w:szCs w:val="24"/>
        </w:rPr>
        <w:t>территории памятников и ансамблей:</w:t>
      </w:r>
    </w:p>
    <w:p w:rsidR="0052750B" w:rsidRPr="00AE07E0" w:rsidRDefault="0052750B" w:rsidP="00C22003">
      <w:pPr>
        <w:pStyle w:val="12"/>
        <w:numPr>
          <w:ilvl w:val="1"/>
          <w:numId w:val="50"/>
        </w:numPr>
        <w:spacing w:after="40"/>
        <w:ind w:left="1434" w:hanging="357"/>
        <w:jc w:val="both"/>
        <w:rPr>
          <w:rFonts w:ascii="Arial" w:hAnsi="Arial" w:cs="Arial"/>
          <w:lang w:eastAsia="ar-SA"/>
        </w:rPr>
      </w:pPr>
      <w:r w:rsidRPr="00AE07E0">
        <w:rPr>
          <w:rFonts w:ascii="Arial" w:hAnsi="Arial" w:cs="Arial"/>
        </w:rPr>
        <w:t xml:space="preserve">территории </w:t>
      </w:r>
      <w:r w:rsidRPr="00AE07E0">
        <w:rPr>
          <w:rFonts w:ascii="Arial" w:hAnsi="Arial" w:cs="Arial"/>
          <w:lang w:eastAsia="ar-SA"/>
        </w:rPr>
        <w:t>памятников и ансамблей включенных в единый государственный реестр объектов культурного наследия (памятников истории и культуры) народов РФ,</w:t>
      </w:r>
    </w:p>
    <w:p w:rsidR="0052750B" w:rsidRPr="00AE07E0" w:rsidRDefault="0052750B" w:rsidP="00C22003">
      <w:pPr>
        <w:pStyle w:val="12"/>
        <w:numPr>
          <w:ilvl w:val="1"/>
          <w:numId w:val="50"/>
        </w:numPr>
        <w:spacing w:after="120"/>
        <w:ind w:left="1434" w:hanging="357"/>
        <w:jc w:val="both"/>
        <w:rPr>
          <w:rFonts w:ascii="Arial" w:hAnsi="Arial" w:cs="Arial"/>
        </w:rPr>
      </w:pPr>
      <w:r w:rsidRPr="00AE07E0">
        <w:rPr>
          <w:rFonts w:ascii="Arial" w:hAnsi="Arial" w:cs="Arial"/>
          <w:lang w:eastAsia="ar-SA"/>
        </w:rPr>
        <w:t>территории объектов, представляющих историко-культурную ценность и</w:t>
      </w:r>
      <w:r w:rsidRPr="00AE07E0">
        <w:rPr>
          <w:rFonts w:ascii="Arial" w:hAnsi="Arial" w:cs="Arial"/>
        </w:rPr>
        <w:t xml:space="preserve"> рекомендуемых для включения в единый государственный реестр объектов культурного наследия (памятников истории и культуры) народов РФ;</w:t>
      </w:r>
    </w:p>
    <w:p w:rsidR="0052750B" w:rsidRPr="00AE07E0" w:rsidRDefault="0052750B" w:rsidP="00C22003">
      <w:pPr>
        <w:numPr>
          <w:ilvl w:val="0"/>
          <w:numId w:val="39"/>
        </w:numPr>
        <w:spacing w:after="40" w:line="240" w:lineRule="auto"/>
        <w:rPr>
          <w:rFonts w:ascii="Arial" w:hAnsi="Arial" w:cs="Arial"/>
          <w:sz w:val="24"/>
          <w:szCs w:val="24"/>
        </w:rPr>
      </w:pPr>
      <w:r w:rsidRPr="00AE07E0">
        <w:rPr>
          <w:rFonts w:ascii="Arial" w:hAnsi="Arial" w:cs="Arial"/>
          <w:sz w:val="24"/>
          <w:szCs w:val="24"/>
        </w:rPr>
        <w:t>территории общего пользования:</w:t>
      </w:r>
    </w:p>
    <w:p w:rsidR="0052750B" w:rsidRPr="00AE07E0" w:rsidRDefault="0052750B" w:rsidP="00C22003">
      <w:pPr>
        <w:pStyle w:val="12"/>
        <w:numPr>
          <w:ilvl w:val="1"/>
          <w:numId w:val="49"/>
        </w:numPr>
        <w:tabs>
          <w:tab w:val="left" w:pos="1064"/>
        </w:tabs>
        <w:suppressAutoHyphens/>
        <w:spacing w:after="120"/>
        <w:rPr>
          <w:rFonts w:ascii="Arial" w:hAnsi="Arial" w:cs="Arial"/>
        </w:rPr>
      </w:pPr>
      <w:r w:rsidRPr="00AE07E0">
        <w:rPr>
          <w:rFonts w:ascii="Arial" w:hAnsi="Arial" w:cs="Arial"/>
        </w:rPr>
        <w:t>площади, улицы, проезды,</w:t>
      </w:r>
    </w:p>
    <w:p w:rsidR="0052750B" w:rsidRPr="00AE07E0" w:rsidRDefault="0052750B" w:rsidP="00C22003">
      <w:pPr>
        <w:numPr>
          <w:ilvl w:val="0"/>
          <w:numId w:val="39"/>
        </w:numPr>
        <w:spacing w:after="40" w:line="240" w:lineRule="auto"/>
        <w:rPr>
          <w:rFonts w:ascii="Arial" w:hAnsi="Arial" w:cs="Arial"/>
          <w:sz w:val="24"/>
          <w:szCs w:val="24"/>
        </w:rPr>
      </w:pPr>
      <w:r w:rsidRPr="00AE07E0">
        <w:rPr>
          <w:rFonts w:ascii="Arial" w:hAnsi="Arial" w:cs="Arial"/>
          <w:sz w:val="24"/>
          <w:szCs w:val="24"/>
        </w:rPr>
        <w:t>земельные участки, предназначенные для размещения и (или) занятые линейными объектами:</w:t>
      </w:r>
    </w:p>
    <w:p w:rsidR="0052750B" w:rsidRPr="00AE07E0" w:rsidRDefault="0052750B" w:rsidP="00C22003">
      <w:pPr>
        <w:pStyle w:val="11"/>
        <w:numPr>
          <w:ilvl w:val="1"/>
          <w:numId w:val="50"/>
        </w:numPr>
        <w:spacing w:after="40" w:line="240" w:lineRule="auto"/>
        <w:rPr>
          <w:rFonts w:ascii="Arial" w:hAnsi="Arial" w:cs="Arial"/>
          <w:sz w:val="24"/>
          <w:szCs w:val="24"/>
        </w:rPr>
      </w:pPr>
      <w:r w:rsidRPr="00AE07E0">
        <w:rPr>
          <w:rFonts w:ascii="Arial" w:hAnsi="Arial" w:cs="Arial"/>
          <w:sz w:val="24"/>
          <w:szCs w:val="24"/>
        </w:rPr>
        <w:t>автомобильные дороги;</w:t>
      </w:r>
    </w:p>
    <w:p w:rsidR="0052750B" w:rsidRPr="00AE07E0" w:rsidRDefault="0052750B" w:rsidP="00C22003">
      <w:pPr>
        <w:pStyle w:val="11"/>
        <w:numPr>
          <w:ilvl w:val="1"/>
          <w:numId w:val="50"/>
        </w:numPr>
        <w:spacing w:after="40" w:line="240" w:lineRule="auto"/>
        <w:rPr>
          <w:rFonts w:ascii="Arial" w:hAnsi="Arial" w:cs="Arial"/>
          <w:sz w:val="24"/>
          <w:szCs w:val="24"/>
        </w:rPr>
      </w:pPr>
      <w:r w:rsidRPr="00AE07E0">
        <w:rPr>
          <w:rFonts w:ascii="Arial" w:hAnsi="Arial" w:cs="Arial"/>
          <w:sz w:val="24"/>
          <w:szCs w:val="24"/>
        </w:rPr>
        <w:t>линии электропередачи;</w:t>
      </w:r>
    </w:p>
    <w:p w:rsidR="0052750B" w:rsidRPr="00AE07E0" w:rsidRDefault="0052750B" w:rsidP="00C22003">
      <w:pPr>
        <w:pStyle w:val="11"/>
        <w:numPr>
          <w:ilvl w:val="1"/>
          <w:numId w:val="50"/>
        </w:numPr>
        <w:spacing w:after="40" w:line="240" w:lineRule="auto"/>
        <w:rPr>
          <w:rFonts w:ascii="Arial" w:hAnsi="Arial" w:cs="Arial"/>
          <w:sz w:val="24"/>
          <w:szCs w:val="24"/>
        </w:rPr>
      </w:pPr>
      <w:r w:rsidRPr="00AE07E0">
        <w:rPr>
          <w:rFonts w:ascii="Arial" w:hAnsi="Arial" w:cs="Arial"/>
          <w:sz w:val="24"/>
          <w:szCs w:val="24"/>
        </w:rPr>
        <w:t>линии связи (в том числе линейно-кабельные сооружения);</w:t>
      </w:r>
    </w:p>
    <w:p w:rsidR="0052750B" w:rsidRPr="00AE07E0" w:rsidRDefault="0052750B" w:rsidP="00C22003">
      <w:pPr>
        <w:pStyle w:val="11"/>
        <w:numPr>
          <w:ilvl w:val="1"/>
          <w:numId w:val="50"/>
        </w:numPr>
        <w:spacing w:after="120" w:line="240" w:lineRule="auto"/>
        <w:rPr>
          <w:rFonts w:ascii="Arial" w:hAnsi="Arial" w:cs="Arial"/>
          <w:sz w:val="24"/>
          <w:szCs w:val="24"/>
        </w:rPr>
      </w:pPr>
      <w:r w:rsidRPr="00AE07E0">
        <w:rPr>
          <w:rFonts w:ascii="Arial" w:hAnsi="Arial" w:cs="Arial"/>
          <w:sz w:val="24"/>
          <w:szCs w:val="24"/>
        </w:rPr>
        <w:t>трубопроводы</w:t>
      </w:r>
      <w:r w:rsidR="001F5FC8" w:rsidRPr="00AE07E0">
        <w:rPr>
          <w:rFonts w:ascii="Arial" w:hAnsi="Arial" w:cs="Arial"/>
          <w:sz w:val="24"/>
          <w:szCs w:val="24"/>
        </w:rPr>
        <w:t>;</w:t>
      </w:r>
      <w:r w:rsidRPr="00AE07E0">
        <w:rPr>
          <w:rFonts w:ascii="Arial" w:hAnsi="Arial" w:cs="Arial"/>
          <w:sz w:val="24"/>
          <w:szCs w:val="24"/>
        </w:rPr>
        <w:t xml:space="preserve"> </w:t>
      </w:r>
    </w:p>
    <w:p w:rsidR="0052750B" w:rsidRPr="00AE07E0" w:rsidRDefault="0052750B" w:rsidP="00C22003">
      <w:pPr>
        <w:numPr>
          <w:ilvl w:val="0"/>
          <w:numId w:val="39"/>
        </w:numPr>
        <w:spacing w:after="240" w:line="240" w:lineRule="auto"/>
        <w:rPr>
          <w:rFonts w:ascii="Arial" w:hAnsi="Arial" w:cs="Arial"/>
          <w:sz w:val="24"/>
          <w:szCs w:val="24"/>
        </w:rPr>
      </w:pPr>
      <w:r w:rsidRPr="00AE07E0">
        <w:rPr>
          <w:rFonts w:ascii="Arial" w:hAnsi="Arial" w:cs="Arial"/>
          <w:sz w:val="24"/>
          <w:szCs w:val="24"/>
        </w:rPr>
        <w:t>земельные участки, предоставленные для добычи полезных ископаемых.</w:t>
      </w:r>
    </w:p>
    <w:p w:rsidR="0052750B" w:rsidRPr="00AE07E0" w:rsidRDefault="0052750B" w:rsidP="002C1620">
      <w:pPr>
        <w:pStyle w:val="12"/>
        <w:tabs>
          <w:tab w:val="left" w:pos="1064"/>
        </w:tabs>
        <w:suppressAutoHyphens/>
        <w:spacing w:after="120"/>
        <w:ind w:left="0" w:firstLine="709"/>
        <w:jc w:val="both"/>
        <w:rPr>
          <w:rFonts w:ascii="Arial" w:hAnsi="Arial" w:cs="Arial"/>
        </w:rPr>
      </w:pPr>
      <w:r w:rsidRPr="00AE07E0">
        <w:rPr>
          <w:rFonts w:ascii="Arial" w:hAnsi="Arial" w:cs="Arial"/>
        </w:rPr>
        <w:t xml:space="preserve">3. Границы территории памятников и ансамблей устанавливаются </w:t>
      </w:r>
      <w:r w:rsidRPr="00AE07E0">
        <w:rPr>
          <w:rFonts w:ascii="Arial" w:hAnsi="Arial" w:cs="Arial"/>
          <w:u w:val="single"/>
        </w:rPr>
        <w:t>в проекте зон охраны</w:t>
      </w:r>
      <w:r w:rsidRPr="00AE07E0">
        <w:rPr>
          <w:rFonts w:ascii="Arial" w:hAnsi="Arial" w:cs="Arial"/>
        </w:rPr>
        <w:t xml:space="preserve"> объектов культурного наследия, утверждаемом в порядке, предусмотренным законодательством Российской Федерации и Республики Дагестан. </w:t>
      </w:r>
    </w:p>
    <w:p w:rsidR="0052750B" w:rsidRPr="00A2113F" w:rsidRDefault="00D208CC" w:rsidP="002C1620">
      <w:pPr>
        <w:pStyle w:val="12"/>
        <w:tabs>
          <w:tab w:val="left" w:pos="1064"/>
        </w:tabs>
        <w:suppressAutoHyphens/>
        <w:spacing w:after="120"/>
        <w:ind w:left="0" w:firstLine="709"/>
        <w:jc w:val="both"/>
        <w:rPr>
          <w:rFonts w:ascii="Arial" w:hAnsi="Arial" w:cs="Arial"/>
        </w:rPr>
      </w:pPr>
      <w:r w:rsidRPr="00AE07E0">
        <w:rPr>
          <w:rFonts w:ascii="Arial" w:hAnsi="Arial" w:cs="Arial"/>
        </w:rPr>
        <w:t>4</w:t>
      </w:r>
      <w:r w:rsidR="0052750B" w:rsidRPr="00AE07E0">
        <w:rPr>
          <w:rFonts w:ascii="Arial" w:hAnsi="Arial" w:cs="Arial"/>
        </w:rPr>
        <w:t>.</w:t>
      </w:r>
      <w:r w:rsidR="001F5FC8" w:rsidRPr="00AE07E0">
        <w:rPr>
          <w:rFonts w:ascii="Arial" w:hAnsi="Arial" w:cs="Arial"/>
        </w:rPr>
        <w:t xml:space="preserve"> </w:t>
      </w:r>
      <w:r w:rsidR="0052750B" w:rsidRPr="00AE07E0">
        <w:rPr>
          <w:rFonts w:ascii="Arial" w:hAnsi="Arial" w:cs="Arial"/>
        </w:rPr>
        <w:t>Границы территорий общего пользования устанавливаются документацией по планировке территории, утверждаемой в порядке,</w:t>
      </w:r>
      <w:r w:rsidR="0052750B" w:rsidRPr="00D208CC">
        <w:rPr>
          <w:rFonts w:ascii="Arial" w:hAnsi="Arial" w:cs="Arial"/>
        </w:rPr>
        <w:t xml:space="preserve"> предусмотренном Градостроительным кодексом Российской Федерации, законодательством Республики Дагестан и настоящими Правил.</w:t>
      </w:r>
    </w:p>
    <w:p w:rsidR="0052750B" w:rsidRPr="00A2113F" w:rsidRDefault="00D208CC" w:rsidP="002C1620">
      <w:pPr>
        <w:pStyle w:val="12"/>
        <w:tabs>
          <w:tab w:val="left" w:pos="1064"/>
        </w:tabs>
        <w:suppressAutoHyphens/>
        <w:spacing w:after="120"/>
        <w:ind w:left="0" w:firstLine="709"/>
        <w:jc w:val="both"/>
        <w:rPr>
          <w:rFonts w:ascii="Arial" w:hAnsi="Arial" w:cs="Arial"/>
        </w:rPr>
      </w:pPr>
      <w:r>
        <w:rPr>
          <w:rFonts w:ascii="Arial" w:hAnsi="Arial" w:cs="Arial"/>
        </w:rPr>
        <w:t>5</w:t>
      </w:r>
      <w:r w:rsidR="0052750B">
        <w:rPr>
          <w:rFonts w:ascii="Arial" w:hAnsi="Arial" w:cs="Arial"/>
        </w:rPr>
        <w:t xml:space="preserve">. </w:t>
      </w:r>
      <w:r w:rsidR="0052750B" w:rsidRPr="00A2113F">
        <w:rPr>
          <w:rFonts w:ascii="Arial" w:hAnsi="Arial" w:cs="Arial"/>
        </w:rPr>
        <w:t xml:space="preserve">В случае, когда на основании документации по планировке территории, утверждённой в установленном порядке, </w:t>
      </w:r>
      <w:r w:rsidR="0052750B" w:rsidRPr="00A859D8">
        <w:rPr>
          <w:rFonts w:ascii="Arial" w:hAnsi="Arial" w:cs="Arial"/>
          <w:u w:val="single"/>
        </w:rPr>
        <w:t>изменяются границы территорий общего пользования</w:t>
      </w:r>
      <w:r w:rsidR="0052750B" w:rsidRPr="00A2113F">
        <w:rPr>
          <w:rFonts w:ascii="Arial" w:hAnsi="Arial" w:cs="Arial"/>
        </w:rPr>
        <w:t xml:space="preserve"> и из их состава образуются иные территории, на которые действие </w:t>
      </w:r>
      <w:r w:rsidR="0052750B" w:rsidRPr="00A859D8">
        <w:rPr>
          <w:rFonts w:ascii="Arial" w:hAnsi="Arial" w:cs="Arial"/>
          <w:u w:val="single"/>
        </w:rPr>
        <w:t>градостроительных регламентов распространяется</w:t>
      </w:r>
      <w:r w:rsidR="0052750B" w:rsidRPr="00A2113F">
        <w:rPr>
          <w:rFonts w:ascii="Arial" w:hAnsi="Arial" w:cs="Arial"/>
        </w:rPr>
        <w:t xml:space="preserve">, использование таких территорий осуществляется в соответствии с градостроительными регламентами </w:t>
      </w:r>
      <w:r w:rsidR="0052750B" w:rsidRPr="00A2113F">
        <w:rPr>
          <w:rFonts w:ascii="Arial" w:hAnsi="Arial" w:cs="Arial"/>
        </w:rPr>
        <w:lastRenderedPageBreak/>
        <w:t xml:space="preserve">вновь устанавливаемой </w:t>
      </w:r>
      <w:r w:rsidR="0052750B" w:rsidRPr="00A859D8">
        <w:rPr>
          <w:rFonts w:ascii="Arial" w:hAnsi="Arial" w:cs="Arial"/>
        </w:rPr>
        <w:t>территориальной зоны, определяемыми главой 9</w:t>
      </w:r>
      <w:r w:rsidR="0052750B" w:rsidRPr="00A2113F">
        <w:rPr>
          <w:rFonts w:ascii="Arial" w:hAnsi="Arial" w:cs="Arial"/>
        </w:rPr>
        <w:t xml:space="preserve"> настоящих Правил.</w:t>
      </w:r>
    </w:p>
    <w:p w:rsidR="0052750B" w:rsidRPr="00A2113F" w:rsidRDefault="00D208CC" w:rsidP="002C1620">
      <w:pPr>
        <w:pStyle w:val="12"/>
        <w:tabs>
          <w:tab w:val="left" w:pos="1064"/>
        </w:tabs>
        <w:suppressAutoHyphens/>
        <w:spacing w:after="240"/>
        <w:ind w:left="0" w:firstLine="709"/>
        <w:jc w:val="both"/>
        <w:rPr>
          <w:rFonts w:ascii="Arial" w:hAnsi="Arial" w:cs="Arial"/>
        </w:rPr>
      </w:pPr>
      <w:r w:rsidRPr="00D208CC">
        <w:rPr>
          <w:rFonts w:ascii="Arial" w:hAnsi="Arial" w:cs="Arial"/>
        </w:rPr>
        <w:t>6</w:t>
      </w:r>
      <w:r w:rsidR="0052750B" w:rsidRPr="00D208CC">
        <w:rPr>
          <w:rFonts w:ascii="Arial" w:hAnsi="Arial" w:cs="Arial"/>
        </w:rPr>
        <w:t>.</w:t>
      </w:r>
      <w:r w:rsidR="001F5FC8">
        <w:rPr>
          <w:rFonts w:ascii="Arial" w:hAnsi="Arial" w:cs="Arial"/>
        </w:rPr>
        <w:t xml:space="preserve"> </w:t>
      </w:r>
      <w:r w:rsidR="0052750B" w:rsidRPr="00D208CC">
        <w:rPr>
          <w:rFonts w:ascii="Arial" w:hAnsi="Arial" w:cs="Arial"/>
        </w:rPr>
        <w:t>Назначение</w:t>
      </w:r>
      <w:r w:rsidR="0052750B" w:rsidRPr="00A2113F">
        <w:rPr>
          <w:rFonts w:ascii="Arial" w:hAnsi="Arial" w:cs="Arial"/>
        </w:rPr>
        <w:t xml:space="preserve"> земельных участков, предназначенных для размещения и (или) занятых линейными объектами, на которые действие градостроительных регламентов не распространяется, </w:t>
      </w:r>
      <w:r w:rsidR="0052750B" w:rsidRPr="00501F62">
        <w:rPr>
          <w:rFonts w:ascii="Arial" w:hAnsi="Arial" w:cs="Arial"/>
        </w:rPr>
        <w:t xml:space="preserve">определяется уполномоченными федеральными органами исполнительной власти, уполномоченными органами исполнительной власти Республики Дагестан или уполномоченными органами местного самоуправления сельского поселения </w:t>
      </w:r>
      <w:r w:rsidR="00851352">
        <w:rPr>
          <w:rFonts w:ascii="Arial" w:hAnsi="Arial" w:cs="Arial"/>
        </w:rPr>
        <w:t>«</w:t>
      </w:r>
      <w:r w:rsidR="000802BD">
        <w:rPr>
          <w:rFonts w:ascii="Arial" w:hAnsi="Arial" w:cs="Arial"/>
        </w:rPr>
        <w:t>село Леваши</w:t>
      </w:r>
      <w:r w:rsidR="00851352">
        <w:rPr>
          <w:rFonts w:ascii="Arial" w:hAnsi="Arial" w:cs="Arial"/>
        </w:rPr>
        <w:t>»</w:t>
      </w:r>
      <w:r w:rsidR="0052750B" w:rsidRPr="00501F62">
        <w:rPr>
          <w:rFonts w:ascii="Arial" w:hAnsi="Arial" w:cs="Arial"/>
        </w:rPr>
        <w:t xml:space="preserve"> в соответствии с федеральными законами.</w:t>
      </w:r>
    </w:p>
    <w:p w:rsidR="00851352" w:rsidRPr="000802BD" w:rsidRDefault="00851352" w:rsidP="00851352">
      <w:pPr>
        <w:pStyle w:val="a9"/>
        <w:tabs>
          <w:tab w:val="left" w:leader="dot" w:pos="9617"/>
          <w:tab w:val="left" w:leader="dot" w:pos="9701"/>
          <w:tab w:val="left" w:leader="dot" w:pos="10080"/>
          <w:tab w:val="left" w:leader="dot" w:pos="14400"/>
          <w:tab w:val="left" w:leader="dot" w:pos="17280"/>
        </w:tabs>
        <w:spacing w:line="240" w:lineRule="auto"/>
        <w:ind w:left="-56" w:firstLine="0"/>
        <w:jc w:val="left"/>
        <w:rPr>
          <w:rFonts w:ascii="Arial" w:hAnsi="Arial" w:cs="Arial"/>
          <w:b/>
          <w:bCs/>
        </w:rPr>
      </w:pPr>
      <w:r w:rsidRPr="000802BD">
        <w:rPr>
          <w:rFonts w:ascii="Arial" w:hAnsi="Arial" w:cs="Arial"/>
          <w:b/>
          <w:bCs/>
        </w:rPr>
        <w:t>Статья 50. Использование земельных участков, расположенных в границах территорий памятников и ансамблей</w:t>
      </w:r>
    </w:p>
    <w:p w:rsidR="00851352" w:rsidRPr="000802BD" w:rsidRDefault="00851352" w:rsidP="00851352">
      <w:pPr>
        <w:tabs>
          <w:tab w:val="left" w:pos="0"/>
          <w:tab w:val="left" w:pos="720"/>
          <w:tab w:val="num" w:pos="1080"/>
        </w:tabs>
        <w:spacing w:after="120" w:line="240" w:lineRule="auto"/>
        <w:ind w:left="0"/>
        <w:rPr>
          <w:rFonts w:ascii="Arial" w:hAnsi="Arial" w:cs="Arial"/>
          <w:sz w:val="24"/>
          <w:szCs w:val="24"/>
        </w:rPr>
      </w:pPr>
      <w:r w:rsidRPr="000802BD">
        <w:rPr>
          <w:rFonts w:ascii="Arial" w:hAnsi="Arial" w:cs="Arial"/>
          <w:sz w:val="24"/>
          <w:szCs w:val="24"/>
        </w:rPr>
        <w:t xml:space="preserve">1. Использование территории памятников и ансамблей производится в соответствии </w:t>
      </w:r>
      <w:r w:rsidRPr="000802BD">
        <w:rPr>
          <w:rFonts w:ascii="Arial" w:hAnsi="Arial" w:cs="Arial"/>
          <w:color w:val="000000"/>
          <w:sz w:val="24"/>
          <w:szCs w:val="24"/>
        </w:rPr>
        <w:t xml:space="preserve">с нормативной правовой </w:t>
      </w:r>
      <w:r w:rsidRPr="000802BD">
        <w:rPr>
          <w:rFonts w:ascii="Arial" w:hAnsi="Arial" w:cs="Arial"/>
          <w:sz w:val="24"/>
          <w:szCs w:val="24"/>
        </w:rPr>
        <w:t>документацией Российской Федерации и Республики Дагестан, а также</w:t>
      </w:r>
      <w:r w:rsidRPr="000802BD">
        <w:rPr>
          <w:rFonts w:ascii="Arial" w:hAnsi="Arial" w:cs="Arial"/>
          <w:i/>
          <w:iCs/>
          <w:spacing w:val="-4"/>
          <w:sz w:val="24"/>
          <w:szCs w:val="24"/>
        </w:rPr>
        <w:t xml:space="preserve"> </w:t>
      </w:r>
      <w:r w:rsidRPr="000802BD">
        <w:rPr>
          <w:rFonts w:ascii="Arial" w:hAnsi="Arial" w:cs="Arial"/>
          <w:sz w:val="24"/>
          <w:szCs w:val="24"/>
        </w:rPr>
        <w:t>документами, на основании которых указанные объекты включены в единый государственный реестр объектов культурного наследия (памятников истории и культуры) народов Российской Федерации.</w:t>
      </w:r>
    </w:p>
    <w:p w:rsidR="00851352" w:rsidRPr="000802BD" w:rsidRDefault="00851352" w:rsidP="00851352">
      <w:pPr>
        <w:pStyle w:val="12"/>
        <w:tabs>
          <w:tab w:val="left" w:pos="0"/>
        </w:tabs>
        <w:suppressAutoHyphens/>
        <w:spacing w:after="120"/>
        <w:ind w:left="28" w:firstLine="709"/>
        <w:jc w:val="both"/>
        <w:rPr>
          <w:rFonts w:ascii="Arial" w:hAnsi="Arial" w:cs="Arial"/>
        </w:rPr>
      </w:pPr>
      <w:r w:rsidRPr="000802BD">
        <w:rPr>
          <w:rFonts w:ascii="Arial" w:hAnsi="Arial" w:cs="Arial"/>
        </w:rPr>
        <w:t xml:space="preserve">2. В границах территории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и на территории объектов, представляющих историко-культурную ценность и рекомендуемых для включения в единый государственный реестр объектов культурного наследия, </w:t>
      </w:r>
      <w:r w:rsidRPr="000802BD">
        <w:rPr>
          <w:rFonts w:ascii="Arial" w:hAnsi="Arial" w:cs="Arial"/>
          <w:u w:val="single"/>
        </w:rPr>
        <w:t>предлагаются  режимы использования</w:t>
      </w:r>
      <w:r w:rsidRPr="000802BD">
        <w:rPr>
          <w:rFonts w:ascii="Arial" w:hAnsi="Arial" w:cs="Arial"/>
        </w:rPr>
        <w:t xml:space="preserve"> территории объекта культурного наследия.</w:t>
      </w:r>
    </w:p>
    <w:p w:rsidR="00851352" w:rsidRPr="000802BD" w:rsidRDefault="00851352" w:rsidP="00851352">
      <w:pPr>
        <w:pStyle w:val="12"/>
        <w:tabs>
          <w:tab w:val="left" w:pos="0"/>
        </w:tabs>
        <w:suppressAutoHyphens/>
        <w:spacing w:after="40"/>
        <w:ind w:left="0" w:firstLine="709"/>
        <w:jc w:val="both"/>
        <w:rPr>
          <w:rFonts w:ascii="Arial" w:eastAsia="MS Mincho" w:hAnsi="Arial" w:cs="Arial"/>
          <w:u w:val="single"/>
        </w:rPr>
      </w:pPr>
      <w:r w:rsidRPr="000802BD">
        <w:rPr>
          <w:rFonts w:ascii="Arial" w:hAnsi="Arial" w:cs="Arial"/>
        </w:rPr>
        <w:t xml:space="preserve">1) </w:t>
      </w:r>
      <w:r w:rsidRPr="000802BD">
        <w:rPr>
          <w:rFonts w:ascii="Arial" w:eastAsia="MS Mincho" w:hAnsi="Arial" w:cs="Arial"/>
          <w:u w:val="single"/>
        </w:rPr>
        <w:t xml:space="preserve">разрешается: </w:t>
      </w:r>
    </w:p>
    <w:p w:rsidR="00851352" w:rsidRPr="000802BD" w:rsidRDefault="00851352" w:rsidP="00C22003">
      <w:pPr>
        <w:pStyle w:val="2"/>
        <w:numPr>
          <w:ilvl w:val="0"/>
          <w:numId w:val="19"/>
        </w:numPr>
        <w:tabs>
          <w:tab w:val="left" w:pos="720"/>
          <w:tab w:val="left" w:pos="1008"/>
        </w:tabs>
        <w:spacing w:after="40" w:line="240" w:lineRule="auto"/>
        <w:ind w:left="714" w:hanging="357"/>
        <w:jc w:val="both"/>
        <w:rPr>
          <w:rFonts w:ascii="Arial" w:hAnsi="Arial" w:cs="Arial"/>
          <w:sz w:val="24"/>
          <w:szCs w:val="24"/>
        </w:rPr>
      </w:pPr>
      <w:r w:rsidRPr="000802BD">
        <w:rPr>
          <w:rFonts w:ascii="Arial" w:hAnsi="Arial" w:cs="Arial"/>
          <w:sz w:val="24"/>
          <w:szCs w:val="24"/>
        </w:rPr>
        <w:t>реставрационные и ремонтно-реставрационные работы;</w:t>
      </w:r>
    </w:p>
    <w:p w:rsidR="00851352" w:rsidRPr="000802BD" w:rsidRDefault="00851352" w:rsidP="00C22003">
      <w:pPr>
        <w:pStyle w:val="2"/>
        <w:numPr>
          <w:ilvl w:val="0"/>
          <w:numId w:val="19"/>
        </w:numPr>
        <w:tabs>
          <w:tab w:val="left" w:pos="720"/>
          <w:tab w:val="left" w:pos="1008"/>
        </w:tabs>
        <w:spacing w:after="40" w:line="240" w:lineRule="auto"/>
        <w:ind w:left="714" w:hanging="357"/>
        <w:jc w:val="both"/>
        <w:rPr>
          <w:rFonts w:ascii="Arial" w:hAnsi="Arial" w:cs="Arial"/>
          <w:sz w:val="24"/>
          <w:szCs w:val="24"/>
        </w:rPr>
      </w:pPr>
      <w:r w:rsidRPr="000802BD">
        <w:rPr>
          <w:rFonts w:ascii="Arial" w:hAnsi="Arial" w:cs="Arial"/>
          <w:sz w:val="24"/>
          <w:szCs w:val="24"/>
        </w:rPr>
        <w:t>благоустройство территории памятника с применением традиционных для исторической среды естественных материалов;</w:t>
      </w:r>
    </w:p>
    <w:p w:rsidR="00851352" w:rsidRPr="000802BD" w:rsidRDefault="00851352" w:rsidP="00C22003">
      <w:pPr>
        <w:pStyle w:val="2"/>
        <w:numPr>
          <w:ilvl w:val="0"/>
          <w:numId w:val="19"/>
        </w:numPr>
        <w:tabs>
          <w:tab w:val="left" w:pos="720"/>
          <w:tab w:val="left" w:pos="1008"/>
        </w:tabs>
        <w:spacing w:after="40" w:line="240" w:lineRule="auto"/>
        <w:ind w:left="714" w:hanging="357"/>
        <w:jc w:val="both"/>
        <w:rPr>
          <w:rFonts w:ascii="Arial" w:hAnsi="Arial" w:cs="Arial"/>
          <w:sz w:val="24"/>
          <w:szCs w:val="24"/>
        </w:rPr>
      </w:pPr>
      <w:r w:rsidRPr="000802BD">
        <w:rPr>
          <w:rFonts w:ascii="Arial" w:hAnsi="Arial" w:cs="Arial"/>
          <w:sz w:val="24"/>
          <w:szCs w:val="24"/>
        </w:rPr>
        <w:t>установка малых архитектурных форм, ограждений, фонарей наружного освещения в стилистике, соответствующей историческому архитектурно-художественному облику объекта культурного наследия;</w:t>
      </w:r>
    </w:p>
    <w:p w:rsidR="00851352" w:rsidRPr="000802BD" w:rsidRDefault="00851352" w:rsidP="00C22003">
      <w:pPr>
        <w:pStyle w:val="2"/>
        <w:numPr>
          <w:ilvl w:val="0"/>
          <w:numId w:val="19"/>
        </w:numPr>
        <w:tabs>
          <w:tab w:val="left" w:pos="720"/>
          <w:tab w:val="left" w:pos="1008"/>
        </w:tabs>
        <w:spacing w:after="180" w:line="240" w:lineRule="auto"/>
        <w:ind w:left="714" w:hanging="357"/>
        <w:jc w:val="both"/>
        <w:rPr>
          <w:rFonts w:ascii="Arial" w:hAnsi="Arial" w:cs="Arial"/>
          <w:sz w:val="24"/>
          <w:szCs w:val="24"/>
        </w:rPr>
      </w:pPr>
      <w:r w:rsidRPr="000802BD">
        <w:rPr>
          <w:rFonts w:ascii="Arial" w:hAnsi="Arial" w:cs="Arial"/>
          <w:sz w:val="24"/>
          <w:szCs w:val="24"/>
        </w:rPr>
        <w:t>замена старых и прокладка новых подземных инженерных коммуникаций, с последующим восстановлением рельефа местности, древесно-кустарниковой растительности и элементов благоустройства территории;</w:t>
      </w:r>
    </w:p>
    <w:p w:rsidR="00851352" w:rsidRPr="000802BD" w:rsidRDefault="00851352" w:rsidP="00851352">
      <w:pPr>
        <w:pStyle w:val="12"/>
        <w:tabs>
          <w:tab w:val="center" w:pos="993"/>
        </w:tabs>
        <w:suppressAutoHyphens/>
        <w:spacing w:after="40"/>
        <w:jc w:val="both"/>
        <w:rPr>
          <w:rFonts w:ascii="Arial" w:eastAsia="MS Mincho" w:hAnsi="Arial" w:cs="Arial"/>
          <w:u w:val="single"/>
        </w:rPr>
      </w:pPr>
      <w:r w:rsidRPr="000802BD">
        <w:rPr>
          <w:rFonts w:ascii="Arial" w:eastAsia="MS Mincho" w:hAnsi="Arial" w:cs="Arial"/>
        </w:rPr>
        <w:t xml:space="preserve">2) </w:t>
      </w:r>
      <w:r w:rsidRPr="000802BD">
        <w:rPr>
          <w:rFonts w:ascii="Arial" w:eastAsia="MS Mincho" w:hAnsi="Arial" w:cs="Arial"/>
          <w:u w:val="single"/>
        </w:rPr>
        <w:t>обеспечивается и сохраняется:</w:t>
      </w:r>
    </w:p>
    <w:p w:rsidR="00851352" w:rsidRPr="000802BD" w:rsidRDefault="00851352" w:rsidP="00C22003">
      <w:pPr>
        <w:pStyle w:val="2"/>
        <w:numPr>
          <w:ilvl w:val="0"/>
          <w:numId w:val="20"/>
        </w:numPr>
        <w:tabs>
          <w:tab w:val="left" w:pos="720"/>
          <w:tab w:val="left" w:pos="1080"/>
        </w:tabs>
        <w:spacing w:after="40" w:line="240" w:lineRule="auto"/>
        <w:jc w:val="both"/>
        <w:rPr>
          <w:rFonts w:ascii="Arial" w:hAnsi="Arial" w:cs="Arial"/>
          <w:sz w:val="24"/>
          <w:szCs w:val="24"/>
        </w:rPr>
      </w:pPr>
      <w:r w:rsidRPr="000802BD">
        <w:rPr>
          <w:rFonts w:ascii="Arial" w:hAnsi="Arial" w:cs="Arial"/>
          <w:sz w:val="24"/>
          <w:szCs w:val="24"/>
        </w:rPr>
        <w:t>обеспечивается сохранение и восстановление исторических размеров, пропорций, элементов объектов культурного наследия при подготовке проектов ремонтно-реставрационных работ;</w:t>
      </w:r>
    </w:p>
    <w:p w:rsidR="00851352" w:rsidRPr="000802BD" w:rsidRDefault="00851352" w:rsidP="00C22003">
      <w:pPr>
        <w:pStyle w:val="2"/>
        <w:numPr>
          <w:ilvl w:val="0"/>
          <w:numId w:val="20"/>
        </w:numPr>
        <w:tabs>
          <w:tab w:val="left" w:pos="720"/>
          <w:tab w:val="left" w:pos="1008"/>
        </w:tabs>
        <w:spacing w:after="40" w:line="240" w:lineRule="auto"/>
        <w:jc w:val="both"/>
        <w:rPr>
          <w:rFonts w:ascii="Arial" w:hAnsi="Arial" w:cs="Arial"/>
          <w:sz w:val="24"/>
          <w:szCs w:val="24"/>
        </w:rPr>
      </w:pPr>
      <w:r w:rsidRPr="000802BD">
        <w:rPr>
          <w:rFonts w:ascii="Arial" w:hAnsi="Arial" w:cs="Arial"/>
          <w:sz w:val="24"/>
          <w:szCs w:val="24"/>
        </w:rPr>
        <w:t>обеспечивается возможность изучения и обзора объекта культурного наследия;</w:t>
      </w:r>
    </w:p>
    <w:p w:rsidR="00851352" w:rsidRPr="000802BD" w:rsidRDefault="00851352" w:rsidP="00C22003">
      <w:pPr>
        <w:pStyle w:val="2"/>
        <w:numPr>
          <w:ilvl w:val="0"/>
          <w:numId w:val="20"/>
        </w:numPr>
        <w:tabs>
          <w:tab w:val="left" w:pos="720"/>
          <w:tab w:val="left" w:pos="1080"/>
        </w:tabs>
        <w:spacing w:after="40" w:line="240" w:lineRule="auto"/>
        <w:jc w:val="both"/>
        <w:rPr>
          <w:rFonts w:ascii="Arial" w:hAnsi="Arial" w:cs="Arial"/>
          <w:sz w:val="24"/>
          <w:szCs w:val="24"/>
        </w:rPr>
      </w:pPr>
      <w:r w:rsidRPr="000802BD">
        <w:rPr>
          <w:rFonts w:ascii="Arial" w:hAnsi="Arial" w:cs="Arial"/>
          <w:sz w:val="24"/>
          <w:szCs w:val="24"/>
        </w:rPr>
        <w:t>обеспечивается пожарная безопасность территории памятника и её защита от динамических воздействий;</w:t>
      </w:r>
    </w:p>
    <w:p w:rsidR="00851352" w:rsidRPr="000802BD" w:rsidRDefault="00851352" w:rsidP="00C22003">
      <w:pPr>
        <w:pStyle w:val="2"/>
        <w:numPr>
          <w:ilvl w:val="0"/>
          <w:numId w:val="20"/>
        </w:numPr>
        <w:tabs>
          <w:tab w:val="left" w:pos="720"/>
          <w:tab w:val="left" w:pos="1080"/>
        </w:tabs>
        <w:spacing w:after="40" w:line="240" w:lineRule="auto"/>
        <w:jc w:val="both"/>
        <w:rPr>
          <w:rFonts w:ascii="Arial" w:hAnsi="Arial" w:cs="Arial"/>
          <w:sz w:val="24"/>
          <w:szCs w:val="24"/>
        </w:rPr>
      </w:pPr>
      <w:r w:rsidRPr="000802BD">
        <w:rPr>
          <w:rFonts w:ascii="Arial" w:hAnsi="Arial" w:cs="Arial"/>
          <w:sz w:val="24"/>
          <w:szCs w:val="24"/>
        </w:rPr>
        <w:t>сохраняются гидрогеологические и экологические условия, необходимые для обеспечения сохранности объекта культурного наследия;</w:t>
      </w:r>
    </w:p>
    <w:p w:rsidR="00851352" w:rsidRPr="000802BD" w:rsidRDefault="00851352" w:rsidP="00C22003">
      <w:pPr>
        <w:pStyle w:val="2"/>
        <w:numPr>
          <w:ilvl w:val="0"/>
          <w:numId w:val="20"/>
        </w:numPr>
        <w:tabs>
          <w:tab w:val="left" w:pos="720"/>
          <w:tab w:val="left" w:pos="1080"/>
        </w:tabs>
        <w:spacing w:line="240" w:lineRule="auto"/>
        <w:jc w:val="both"/>
        <w:rPr>
          <w:rFonts w:ascii="Arial" w:hAnsi="Arial" w:cs="Arial"/>
          <w:sz w:val="24"/>
          <w:szCs w:val="24"/>
        </w:rPr>
      </w:pPr>
      <w:r w:rsidRPr="000802BD">
        <w:rPr>
          <w:rFonts w:ascii="Arial" w:hAnsi="Arial" w:cs="Arial"/>
          <w:sz w:val="24"/>
          <w:szCs w:val="24"/>
        </w:rPr>
        <w:t>обеспечивается осуществление мероприятий по реабилитации территории памятника;</w:t>
      </w:r>
    </w:p>
    <w:p w:rsidR="00851352" w:rsidRPr="000802BD" w:rsidRDefault="00851352" w:rsidP="00851352">
      <w:pPr>
        <w:pStyle w:val="12"/>
        <w:tabs>
          <w:tab w:val="center" w:pos="993"/>
        </w:tabs>
        <w:suppressAutoHyphens/>
        <w:spacing w:after="40"/>
        <w:jc w:val="both"/>
        <w:rPr>
          <w:rFonts w:ascii="Arial" w:eastAsia="MS Mincho" w:hAnsi="Arial" w:cs="Arial"/>
          <w:u w:val="single"/>
        </w:rPr>
      </w:pPr>
      <w:r w:rsidRPr="000802BD">
        <w:rPr>
          <w:rFonts w:ascii="Arial" w:eastAsia="MS Mincho" w:hAnsi="Arial" w:cs="Arial"/>
        </w:rPr>
        <w:lastRenderedPageBreak/>
        <w:t xml:space="preserve">3) </w:t>
      </w:r>
      <w:r w:rsidRPr="000802BD">
        <w:rPr>
          <w:rFonts w:ascii="Arial" w:eastAsia="MS Mincho" w:hAnsi="Arial" w:cs="Arial"/>
          <w:u w:val="single"/>
        </w:rPr>
        <w:t>запрещается:</w:t>
      </w:r>
    </w:p>
    <w:p w:rsidR="00851352" w:rsidRPr="000802BD" w:rsidRDefault="00851352" w:rsidP="00C22003">
      <w:pPr>
        <w:pStyle w:val="2"/>
        <w:numPr>
          <w:ilvl w:val="0"/>
          <w:numId w:val="20"/>
        </w:numPr>
        <w:tabs>
          <w:tab w:val="left" w:pos="720"/>
          <w:tab w:val="left" w:pos="1008"/>
        </w:tabs>
        <w:spacing w:after="40" w:line="240" w:lineRule="auto"/>
        <w:jc w:val="both"/>
        <w:rPr>
          <w:rFonts w:ascii="Arial" w:hAnsi="Arial" w:cs="Arial"/>
          <w:sz w:val="24"/>
          <w:szCs w:val="24"/>
        </w:rPr>
      </w:pPr>
      <w:r w:rsidRPr="000802BD">
        <w:rPr>
          <w:rFonts w:ascii="Arial" w:hAnsi="Arial" w:cs="Arial"/>
          <w:sz w:val="24"/>
          <w:szCs w:val="24"/>
        </w:rPr>
        <w:t>строительство, а также реконструкция, связанная с изменением исторического облика объекта культурного наследия, малых архитектурных форм и других элементов благоустройства на территории памятника;</w:t>
      </w:r>
    </w:p>
    <w:p w:rsidR="00851352" w:rsidRPr="000802BD" w:rsidRDefault="00851352" w:rsidP="00C22003">
      <w:pPr>
        <w:pStyle w:val="2"/>
        <w:numPr>
          <w:ilvl w:val="0"/>
          <w:numId w:val="20"/>
        </w:numPr>
        <w:tabs>
          <w:tab w:val="left" w:pos="720"/>
          <w:tab w:val="left" w:pos="1008"/>
        </w:tabs>
        <w:spacing w:after="40" w:line="240" w:lineRule="auto"/>
        <w:jc w:val="both"/>
        <w:rPr>
          <w:rFonts w:ascii="Arial" w:hAnsi="Arial" w:cs="Arial"/>
          <w:sz w:val="24"/>
          <w:szCs w:val="24"/>
        </w:rPr>
      </w:pPr>
      <w:r w:rsidRPr="000802BD">
        <w:rPr>
          <w:rFonts w:ascii="Arial" w:hAnsi="Arial" w:cs="Arial"/>
          <w:sz w:val="24"/>
          <w:szCs w:val="24"/>
        </w:rPr>
        <w:t>снос объекта культурного наследия;</w:t>
      </w:r>
    </w:p>
    <w:p w:rsidR="00851352" w:rsidRPr="000802BD" w:rsidRDefault="00851352" w:rsidP="00C22003">
      <w:pPr>
        <w:pStyle w:val="2"/>
        <w:numPr>
          <w:ilvl w:val="0"/>
          <w:numId w:val="20"/>
        </w:numPr>
        <w:tabs>
          <w:tab w:val="left" w:pos="720"/>
          <w:tab w:val="left" w:pos="1008"/>
        </w:tabs>
        <w:spacing w:after="40" w:line="240" w:lineRule="auto"/>
        <w:jc w:val="both"/>
        <w:rPr>
          <w:rFonts w:ascii="Arial" w:hAnsi="Arial" w:cs="Arial"/>
          <w:sz w:val="24"/>
          <w:szCs w:val="24"/>
        </w:rPr>
      </w:pPr>
      <w:r w:rsidRPr="000802BD">
        <w:rPr>
          <w:rFonts w:ascii="Arial" w:hAnsi="Arial" w:cs="Arial"/>
          <w:sz w:val="24"/>
          <w:szCs w:val="24"/>
        </w:rPr>
        <w:t>изменение рельефа местности;</w:t>
      </w:r>
    </w:p>
    <w:p w:rsidR="00851352" w:rsidRPr="000802BD" w:rsidRDefault="00851352" w:rsidP="00C22003">
      <w:pPr>
        <w:pStyle w:val="2"/>
        <w:numPr>
          <w:ilvl w:val="0"/>
          <w:numId w:val="20"/>
        </w:numPr>
        <w:tabs>
          <w:tab w:val="left" w:pos="720"/>
          <w:tab w:val="left" w:pos="1008"/>
        </w:tabs>
        <w:spacing w:after="40" w:line="240" w:lineRule="auto"/>
        <w:jc w:val="both"/>
        <w:rPr>
          <w:rFonts w:ascii="Arial" w:hAnsi="Arial" w:cs="Arial"/>
          <w:sz w:val="24"/>
          <w:szCs w:val="24"/>
        </w:rPr>
      </w:pPr>
      <w:r w:rsidRPr="000802BD">
        <w:rPr>
          <w:rFonts w:ascii="Arial" w:hAnsi="Arial" w:cs="Arial"/>
          <w:sz w:val="24"/>
          <w:szCs w:val="24"/>
        </w:rPr>
        <w:t>виды благоустройства и установка малых архитектурных форм, не отвечающих историческому художественному облику объекта культурного наследия;</w:t>
      </w:r>
    </w:p>
    <w:p w:rsidR="00851352" w:rsidRPr="000802BD" w:rsidRDefault="00851352" w:rsidP="00C22003">
      <w:pPr>
        <w:pStyle w:val="2"/>
        <w:numPr>
          <w:ilvl w:val="0"/>
          <w:numId w:val="20"/>
        </w:numPr>
        <w:tabs>
          <w:tab w:val="left" w:pos="720"/>
          <w:tab w:val="left" w:pos="1008"/>
        </w:tabs>
        <w:spacing w:after="40" w:line="240" w:lineRule="auto"/>
        <w:jc w:val="both"/>
        <w:rPr>
          <w:rFonts w:ascii="Arial" w:hAnsi="Arial" w:cs="Arial"/>
          <w:sz w:val="24"/>
          <w:szCs w:val="24"/>
        </w:rPr>
      </w:pPr>
      <w:r w:rsidRPr="000802BD">
        <w:rPr>
          <w:rFonts w:ascii="Arial" w:hAnsi="Arial" w:cs="Arial"/>
          <w:sz w:val="24"/>
          <w:szCs w:val="24"/>
        </w:rPr>
        <w:t>высокие с сомкнутой кроной зеленые насаждения, препятствующие восприятию памятника, основных композиционно-планировочных осей;</w:t>
      </w:r>
    </w:p>
    <w:p w:rsidR="00851352" w:rsidRPr="000802BD" w:rsidRDefault="00851352" w:rsidP="00C22003">
      <w:pPr>
        <w:pStyle w:val="2"/>
        <w:numPr>
          <w:ilvl w:val="0"/>
          <w:numId w:val="20"/>
        </w:numPr>
        <w:tabs>
          <w:tab w:val="left" w:pos="720"/>
          <w:tab w:val="left" w:pos="1008"/>
        </w:tabs>
        <w:spacing w:after="40" w:line="240" w:lineRule="auto"/>
        <w:jc w:val="both"/>
        <w:rPr>
          <w:rFonts w:ascii="Arial" w:hAnsi="Arial" w:cs="Arial"/>
          <w:sz w:val="24"/>
          <w:szCs w:val="24"/>
        </w:rPr>
      </w:pPr>
      <w:r w:rsidRPr="000802BD">
        <w:rPr>
          <w:rFonts w:ascii="Arial" w:hAnsi="Arial" w:cs="Arial"/>
          <w:sz w:val="24"/>
          <w:szCs w:val="24"/>
        </w:rPr>
        <w:t>несанкционированная посадка и вырубка зелёных насаждений;</w:t>
      </w:r>
    </w:p>
    <w:p w:rsidR="00851352" w:rsidRPr="000802BD" w:rsidRDefault="00851352" w:rsidP="00C22003">
      <w:pPr>
        <w:pStyle w:val="2"/>
        <w:numPr>
          <w:ilvl w:val="0"/>
          <w:numId w:val="20"/>
        </w:numPr>
        <w:tabs>
          <w:tab w:val="left" w:pos="720"/>
          <w:tab w:val="left" w:pos="1008"/>
        </w:tabs>
        <w:spacing w:after="40" w:line="240" w:lineRule="auto"/>
        <w:jc w:val="both"/>
        <w:rPr>
          <w:rFonts w:ascii="Arial" w:hAnsi="Arial" w:cs="Arial"/>
          <w:sz w:val="24"/>
          <w:szCs w:val="24"/>
        </w:rPr>
      </w:pPr>
      <w:r w:rsidRPr="000802BD">
        <w:rPr>
          <w:rFonts w:ascii="Arial" w:hAnsi="Arial" w:cs="Arial"/>
          <w:sz w:val="24"/>
          <w:szCs w:val="24"/>
        </w:rPr>
        <w:t>прокладка наземных и воздушных инженерных коммуникаций, а также строительство наземных инженерных зданий и сооружений;</w:t>
      </w:r>
    </w:p>
    <w:p w:rsidR="00851352" w:rsidRPr="000802BD" w:rsidRDefault="00851352" w:rsidP="00C22003">
      <w:pPr>
        <w:pStyle w:val="2"/>
        <w:numPr>
          <w:ilvl w:val="0"/>
          <w:numId w:val="20"/>
        </w:numPr>
        <w:tabs>
          <w:tab w:val="left" w:pos="720"/>
          <w:tab w:val="left" w:pos="1008"/>
        </w:tabs>
        <w:spacing w:after="40" w:line="240" w:lineRule="auto"/>
        <w:jc w:val="both"/>
        <w:rPr>
          <w:rFonts w:ascii="Arial" w:hAnsi="Arial" w:cs="Arial"/>
          <w:sz w:val="24"/>
          <w:szCs w:val="24"/>
        </w:rPr>
      </w:pPr>
      <w:r w:rsidRPr="000802BD">
        <w:rPr>
          <w:rFonts w:ascii="Arial" w:hAnsi="Arial" w:cs="Arial"/>
          <w:sz w:val="24"/>
          <w:szCs w:val="24"/>
        </w:rPr>
        <w:t>прокладка подземных коммуникаций, нарушающих подземную часть объекта культурного наследия и гидрогеологический режим территории памятника;</w:t>
      </w:r>
    </w:p>
    <w:p w:rsidR="00851352" w:rsidRPr="000802BD" w:rsidRDefault="00851352" w:rsidP="000802BD">
      <w:pPr>
        <w:pStyle w:val="2"/>
        <w:numPr>
          <w:ilvl w:val="0"/>
          <w:numId w:val="20"/>
        </w:numPr>
        <w:tabs>
          <w:tab w:val="left" w:pos="720"/>
          <w:tab w:val="left" w:pos="1008"/>
        </w:tabs>
        <w:spacing w:after="360" w:line="240" w:lineRule="auto"/>
        <w:jc w:val="both"/>
        <w:rPr>
          <w:rFonts w:ascii="Arial" w:hAnsi="Arial" w:cs="Arial"/>
          <w:sz w:val="24"/>
          <w:szCs w:val="24"/>
        </w:rPr>
      </w:pPr>
      <w:r w:rsidRPr="000802BD">
        <w:rPr>
          <w:rFonts w:ascii="Arial" w:hAnsi="Arial" w:cs="Arial"/>
          <w:sz w:val="24"/>
          <w:szCs w:val="24"/>
        </w:rPr>
        <w:t>проведение земляных работ любого характера без специального разрешения государственных органов охраны памятников истории и культуры.</w:t>
      </w:r>
    </w:p>
    <w:p w:rsidR="0052750B" w:rsidRPr="00A2113F" w:rsidRDefault="0052750B" w:rsidP="002C1620">
      <w:pPr>
        <w:pStyle w:val="a9"/>
        <w:tabs>
          <w:tab w:val="left" w:leader="dot" w:pos="9617"/>
          <w:tab w:val="left" w:leader="dot" w:pos="9701"/>
          <w:tab w:val="left" w:leader="dot" w:pos="10080"/>
          <w:tab w:val="left" w:leader="dot" w:pos="14400"/>
          <w:tab w:val="left" w:leader="dot" w:pos="17280"/>
        </w:tabs>
        <w:spacing w:line="240" w:lineRule="auto"/>
        <w:ind w:left="0" w:right="-108" w:firstLine="0"/>
        <w:jc w:val="left"/>
        <w:rPr>
          <w:rFonts w:ascii="Arial" w:hAnsi="Arial" w:cs="Arial"/>
          <w:b/>
          <w:bCs/>
        </w:rPr>
      </w:pPr>
      <w:r w:rsidRPr="00FA1CA4">
        <w:rPr>
          <w:rFonts w:ascii="Arial" w:hAnsi="Arial" w:cs="Arial"/>
          <w:b/>
          <w:bCs/>
        </w:rPr>
        <w:t>Статья 5</w:t>
      </w:r>
      <w:r w:rsidR="000802BD">
        <w:rPr>
          <w:rFonts w:ascii="Arial" w:hAnsi="Arial" w:cs="Arial"/>
          <w:b/>
          <w:bCs/>
        </w:rPr>
        <w:t>1</w:t>
      </w:r>
      <w:r w:rsidRPr="00FA1CA4">
        <w:rPr>
          <w:rFonts w:ascii="Arial" w:hAnsi="Arial" w:cs="Arial"/>
          <w:b/>
          <w:bCs/>
        </w:rPr>
        <w:t>.</w:t>
      </w:r>
      <w:r w:rsidRPr="00A2113F">
        <w:rPr>
          <w:rFonts w:ascii="Arial" w:hAnsi="Arial" w:cs="Arial"/>
          <w:b/>
          <w:bCs/>
        </w:rPr>
        <w:t xml:space="preserve"> Назначение земельных участков, расположенных в границах территорий общего пользования </w:t>
      </w:r>
    </w:p>
    <w:p w:rsidR="00FA1CA4" w:rsidRDefault="0052750B" w:rsidP="001F5FC8">
      <w:pPr>
        <w:pStyle w:val="a9"/>
        <w:tabs>
          <w:tab w:val="left" w:leader="dot" w:pos="9617"/>
          <w:tab w:val="left" w:leader="dot" w:pos="9701"/>
          <w:tab w:val="left" w:leader="dot" w:pos="10080"/>
          <w:tab w:val="left" w:leader="dot" w:pos="14400"/>
          <w:tab w:val="left" w:leader="dot" w:pos="17280"/>
        </w:tabs>
        <w:spacing w:line="240" w:lineRule="auto"/>
        <w:ind w:left="0"/>
        <w:rPr>
          <w:rFonts w:ascii="Arial" w:hAnsi="Arial" w:cs="Arial"/>
        </w:rPr>
      </w:pPr>
      <w:r w:rsidRPr="00A2113F">
        <w:rPr>
          <w:rFonts w:ascii="Arial" w:hAnsi="Arial" w:cs="Arial"/>
        </w:rPr>
        <w:t xml:space="preserve">В соответствии </w:t>
      </w:r>
      <w:r w:rsidRPr="001809E4">
        <w:rPr>
          <w:rFonts w:ascii="Arial" w:hAnsi="Arial" w:cs="Arial"/>
          <w:u w:val="single"/>
        </w:rPr>
        <w:t xml:space="preserve">с </w:t>
      </w:r>
      <w:r w:rsidRPr="00AF44AE">
        <w:rPr>
          <w:rFonts w:ascii="Arial" w:hAnsi="Arial" w:cs="Arial"/>
          <w:u w:val="single"/>
        </w:rPr>
        <w:t>частью 4 статьи 36 Градостроительного кодекса</w:t>
      </w:r>
      <w:r w:rsidRPr="00A2113F">
        <w:rPr>
          <w:rFonts w:ascii="Arial" w:hAnsi="Arial" w:cs="Arial"/>
        </w:rPr>
        <w:t xml:space="preserve"> Российской Федерации действие градостроительного регламента не распространяется на земельные участки в границах территорий общего пользования. </w:t>
      </w:r>
    </w:p>
    <w:p w:rsidR="0052750B" w:rsidRPr="00A2113F" w:rsidRDefault="0052750B" w:rsidP="001F5FC8">
      <w:pPr>
        <w:pStyle w:val="a9"/>
        <w:tabs>
          <w:tab w:val="left" w:leader="dot" w:pos="9617"/>
          <w:tab w:val="left" w:leader="dot" w:pos="9701"/>
          <w:tab w:val="left" w:leader="dot" w:pos="10080"/>
          <w:tab w:val="left" w:leader="dot" w:pos="14400"/>
          <w:tab w:val="left" w:leader="dot" w:pos="17280"/>
        </w:tabs>
        <w:spacing w:line="240" w:lineRule="auto"/>
        <w:ind w:left="0"/>
        <w:rPr>
          <w:rFonts w:ascii="Arial" w:hAnsi="Arial" w:cs="Arial"/>
        </w:rPr>
      </w:pPr>
      <w:r w:rsidRPr="00A2113F">
        <w:rPr>
          <w:rFonts w:ascii="Arial" w:hAnsi="Arial" w:cs="Arial"/>
        </w:rPr>
        <w:t xml:space="preserve">Назначение земельных участков, расположенных в границах территорий общего пользования </w:t>
      </w:r>
      <w:r w:rsidRPr="00A2113F">
        <w:rPr>
          <w:rFonts w:ascii="Arial" w:hAnsi="Arial" w:cs="Arial"/>
        </w:rPr>
        <w:sym w:font="Symbol" w:char="F02D"/>
      </w:r>
      <w:r w:rsidRPr="00A2113F">
        <w:rPr>
          <w:rFonts w:ascii="Arial" w:hAnsi="Arial" w:cs="Arial"/>
        </w:rPr>
        <w:t xml:space="preserve"> определяется нормативными правовыми документами Российской федерации, Республики Дагестан, а также муниципальными правовыми актами сельско</w:t>
      </w:r>
      <w:r>
        <w:rPr>
          <w:rFonts w:ascii="Arial" w:hAnsi="Arial" w:cs="Arial"/>
        </w:rPr>
        <w:t>го</w:t>
      </w:r>
      <w:r w:rsidRPr="00A2113F">
        <w:rPr>
          <w:rFonts w:ascii="Arial" w:hAnsi="Arial" w:cs="Arial"/>
        </w:rPr>
        <w:t xml:space="preserve"> поселени</w:t>
      </w:r>
      <w:r>
        <w:rPr>
          <w:rFonts w:ascii="Arial" w:hAnsi="Arial" w:cs="Arial"/>
        </w:rPr>
        <w:t>я</w:t>
      </w:r>
      <w:r w:rsidRPr="00A2113F">
        <w:rPr>
          <w:rFonts w:ascii="Arial" w:hAnsi="Arial" w:cs="Arial"/>
        </w:rPr>
        <w:t xml:space="preserve"> </w:t>
      </w:r>
      <w:r w:rsidR="00912922" w:rsidRPr="00710F6A">
        <w:rPr>
          <w:rFonts w:ascii="Arial" w:hAnsi="Arial" w:cs="Arial"/>
        </w:rPr>
        <w:t>«</w:t>
      </w:r>
      <w:r w:rsidR="000802BD">
        <w:rPr>
          <w:rFonts w:ascii="Arial" w:hAnsi="Arial" w:cs="Arial"/>
        </w:rPr>
        <w:t>село Леваши</w:t>
      </w:r>
      <w:r w:rsidR="00912922" w:rsidRPr="00710F6A">
        <w:rPr>
          <w:rFonts w:ascii="Arial" w:hAnsi="Arial" w:cs="Arial"/>
        </w:rPr>
        <w:t>»</w:t>
      </w:r>
      <w:r w:rsidR="00912922">
        <w:rPr>
          <w:rFonts w:ascii="Arial" w:hAnsi="Arial" w:cs="Arial"/>
        </w:rPr>
        <w:t>.</w:t>
      </w:r>
      <w:r w:rsidRPr="00A2113F">
        <w:rPr>
          <w:rFonts w:ascii="Arial" w:hAnsi="Arial" w:cs="Arial"/>
        </w:rPr>
        <w:t xml:space="preserve"> </w:t>
      </w:r>
    </w:p>
    <w:p w:rsidR="0052750B" w:rsidRPr="00A2113F" w:rsidRDefault="0052750B" w:rsidP="002C1620">
      <w:pPr>
        <w:pStyle w:val="a9"/>
        <w:tabs>
          <w:tab w:val="left" w:leader="dot" w:pos="9617"/>
          <w:tab w:val="left" w:leader="dot" w:pos="9701"/>
          <w:tab w:val="left" w:leader="dot" w:pos="10080"/>
          <w:tab w:val="left" w:leader="dot" w:pos="14400"/>
          <w:tab w:val="left" w:leader="dot" w:pos="17280"/>
        </w:tabs>
        <w:spacing w:line="240" w:lineRule="auto"/>
        <w:ind w:left="0" w:firstLine="0"/>
        <w:jc w:val="left"/>
        <w:rPr>
          <w:rFonts w:ascii="Arial" w:hAnsi="Arial" w:cs="Arial"/>
          <w:b/>
          <w:bCs/>
        </w:rPr>
      </w:pPr>
      <w:r>
        <w:rPr>
          <w:rFonts w:ascii="Arial" w:hAnsi="Arial" w:cs="Arial"/>
          <w:b/>
          <w:bCs/>
          <w:caps/>
        </w:rPr>
        <w:br w:type="page"/>
      </w:r>
      <w:r w:rsidRPr="00A2113F">
        <w:rPr>
          <w:rFonts w:ascii="Arial" w:hAnsi="Arial" w:cs="Arial"/>
          <w:b/>
          <w:bCs/>
          <w:caps/>
        </w:rPr>
        <w:lastRenderedPageBreak/>
        <w:t>ГЛАВА 1</w:t>
      </w:r>
      <w:r>
        <w:rPr>
          <w:rFonts w:ascii="Arial" w:hAnsi="Arial" w:cs="Arial"/>
          <w:b/>
          <w:bCs/>
          <w:caps/>
        </w:rPr>
        <w:t>3</w:t>
      </w:r>
      <w:r w:rsidRPr="00A2113F">
        <w:rPr>
          <w:rFonts w:ascii="Arial" w:hAnsi="Arial" w:cs="Arial"/>
          <w:b/>
          <w:bCs/>
          <w:caps/>
        </w:rPr>
        <w:t xml:space="preserve">. </w:t>
      </w:r>
      <w:r w:rsidRPr="001B29A5">
        <w:rPr>
          <w:rFonts w:ascii="Arial" w:hAnsi="Arial" w:cs="Arial"/>
          <w:b/>
          <w:bCs/>
          <w:caps/>
          <w:sz w:val="22"/>
          <w:szCs w:val="22"/>
        </w:rPr>
        <w:t>земельныЕ участкИ, ДЛЯ КОТОРЫХ ГРАДОСТРОИТЕЛЬНЫЕ РЕГЛАМЕНТЫ НЕ УСТАНАВЛИВАЮТСЯ</w:t>
      </w:r>
      <w:r w:rsidRPr="00A2113F">
        <w:rPr>
          <w:rFonts w:ascii="Arial" w:hAnsi="Arial" w:cs="Arial"/>
          <w:b/>
          <w:bCs/>
        </w:rPr>
        <w:t xml:space="preserve"> </w:t>
      </w:r>
    </w:p>
    <w:p w:rsidR="0052750B" w:rsidRPr="00A2113F" w:rsidRDefault="0052750B" w:rsidP="002C1620">
      <w:pPr>
        <w:pStyle w:val="a9"/>
        <w:tabs>
          <w:tab w:val="left" w:leader="dot" w:pos="9617"/>
          <w:tab w:val="left" w:leader="dot" w:pos="9701"/>
          <w:tab w:val="left" w:leader="dot" w:pos="10080"/>
          <w:tab w:val="left" w:leader="dot" w:pos="14400"/>
          <w:tab w:val="left" w:leader="dot" w:pos="17280"/>
        </w:tabs>
        <w:spacing w:line="240" w:lineRule="auto"/>
        <w:ind w:left="0" w:firstLine="0"/>
        <w:jc w:val="left"/>
        <w:rPr>
          <w:rFonts w:ascii="Arial" w:hAnsi="Arial" w:cs="Arial"/>
          <w:b/>
          <w:bCs/>
        </w:rPr>
      </w:pPr>
      <w:r w:rsidRPr="00FA1CA4">
        <w:rPr>
          <w:rFonts w:ascii="Arial" w:hAnsi="Arial" w:cs="Arial"/>
          <w:b/>
          <w:bCs/>
        </w:rPr>
        <w:t>Статья 5</w:t>
      </w:r>
      <w:r w:rsidR="000802BD">
        <w:rPr>
          <w:rFonts w:ascii="Arial" w:hAnsi="Arial" w:cs="Arial"/>
          <w:b/>
          <w:bCs/>
        </w:rPr>
        <w:t>2</w:t>
      </w:r>
      <w:r w:rsidRPr="00FA1CA4">
        <w:rPr>
          <w:rFonts w:ascii="Arial" w:hAnsi="Arial" w:cs="Arial"/>
          <w:b/>
          <w:bCs/>
        </w:rPr>
        <w:t>.</w:t>
      </w:r>
      <w:r w:rsidRPr="00A2113F">
        <w:rPr>
          <w:rFonts w:ascii="Arial" w:hAnsi="Arial" w:cs="Arial"/>
          <w:b/>
          <w:bCs/>
        </w:rPr>
        <w:t xml:space="preserve"> Назначение земельных участков, для которых градостроительные регламенты не устанавливаются</w:t>
      </w:r>
    </w:p>
    <w:p w:rsidR="00FA1CA4" w:rsidRPr="00FA1CA4" w:rsidRDefault="00947D91" w:rsidP="00947D91">
      <w:pPr>
        <w:pStyle w:val="a9"/>
        <w:tabs>
          <w:tab w:val="left" w:leader="dot" w:pos="9617"/>
          <w:tab w:val="left" w:leader="dot" w:pos="9701"/>
          <w:tab w:val="left" w:leader="dot" w:pos="10080"/>
          <w:tab w:val="left" w:leader="dot" w:pos="14400"/>
          <w:tab w:val="left" w:leader="dot" w:pos="17280"/>
        </w:tabs>
        <w:spacing w:after="40" w:line="240" w:lineRule="auto"/>
        <w:ind w:left="0"/>
        <w:rPr>
          <w:rFonts w:ascii="Arial" w:hAnsi="Arial" w:cs="Arial"/>
          <w:u w:val="single"/>
        </w:rPr>
      </w:pPr>
      <w:r>
        <w:rPr>
          <w:rFonts w:ascii="Arial" w:hAnsi="Arial" w:cs="Arial"/>
        </w:rPr>
        <w:t xml:space="preserve">1. </w:t>
      </w:r>
      <w:r w:rsidR="00FA1CA4" w:rsidRPr="00FA1CA4">
        <w:rPr>
          <w:rFonts w:ascii="Arial" w:hAnsi="Arial" w:cs="Arial"/>
        </w:rPr>
        <w:t xml:space="preserve">Земли и земельные участки, для которых </w:t>
      </w:r>
      <w:r w:rsidR="00FA1CA4" w:rsidRPr="00FA1CA4">
        <w:rPr>
          <w:rFonts w:ascii="Arial" w:hAnsi="Arial" w:cs="Arial"/>
          <w:u w:val="single"/>
        </w:rPr>
        <w:t>градостроительные регламенты не устанавливаются:</w:t>
      </w:r>
    </w:p>
    <w:p w:rsidR="0052750B" w:rsidRPr="00AF44AE" w:rsidRDefault="0052750B" w:rsidP="00C22003">
      <w:pPr>
        <w:pStyle w:val="11"/>
        <w:numPr>
          <w:ilvl w:val="0"/>
          <w:numId w:val="42"/>
        </w:numPr>
        <w:spacing w:after="40" w:line="240" w:lineRule="auto"/>
        <w:jc w:val="both"/>
        <w:rPr>
          <w:rFonts w:ascii="Arial" w:hAnsi="Arial" w:cs="Arial"/>
          <w:sz w:val="24"/>
          <w:szCs w:val="24"/>
        </w:rPr>
      </w:pPr>
      <w:r w:rsidRPr="00AF44AE">
        <w:rPr>
          <w:rFonts w:ascii="Arial" w:hAnsi="Arial" w:cs="Arial"/>
          <w:sz w:val="24"/>
          <w:szCs w:val="24"/>
        </w:rPr>
        <w:t xml:space="preserve">земли, покрытые поверхностными водами; </w:t>
      </w:r>
    </w:p>
    <w:p w:rsidR="0052750B" w:rsidRPr="00E83711" w:rsidRDefault="0052750B" w:rsidP="00C22003">
      <w:pPr>
        <w:pStyle w:val="11"/>
        <w:numPr>
          <w:ilvl w:val="0"/>
          <w:numId w:val="42"/>
        </w:numPr>
        <w:spacing w:after="40" w:line="240" w:lineRule="auto"/>
        <w:jc w:val="both"/>
        <w:rPr>
          <w:rFonts w:ascii="Arial" w:hAnsi="Arial" w:cs="Arial"/>
          <w:sz w:val="24"/>
          <w:szCs w:val="24"/>
        </w:rPr>
      </w:pPr>
      <w:r w:rsidRPr="00E83711">
        <w:rPr>
          <w:rFonts w:ascii="Arial" w:hAnsi="Arial" w:cs="Arial"/>
          <w:sz w:val="24"/>
          <w:szCs w:val="24"/>
        </w:rPr>
        <w:t>земли запаса;</w:t>
      </w:r>
    </w:p>
    <w:p w:rsidR="0052750B" w:rsidRPr="00AF44AE" w:rsidRDefault="0052750B" w:rsidP="00C22003">
      <w:pPr>
        <w:numPr>
          <w:ilvl w:val="0"/>
          <w:numId w:val="42"/>
        </w:numPr>
        <w:suppressAutoHyphens w:val="0"/>
        <w:spacing w:after="240" w:line="240" w:lineRule="auto"/>
        <w:rPr>
          <w:rFonts w:ascii="Arial" w:hAnsi="Arial" w:cs="Arial"/>
          <w:sz w:val="24"/>
          <w:szCs w:val="24"/>
          <w:lang w:eastAsia="ru-RU"/>
        </w:rPr>
      </w:pPr>
      <w:r w:rsidRPr="00AF44AE">
        <w:rPr>
          <w:rFonts w:ascii="Arial" w:hAnsi="Arial" w:cs="Arial"/>
          <w:sz w:val="24"/>
          <w:szCs w:val="24"/>
          <w:lang w:eastAsia="ru-RU"/>
        </w:rPr>
        <w:t>сельскохозяйственные угодья в составе земель с</w:t>
      </w:r>
      <w:r w:rsidR="00CA0109">
        <w:rPr>
          <w:rFonts w:ascii="Arial" w:hAnsi="Arial" w:cs="Arial"/>
          <w:sz w:val="24"/>
          <w:szCs w:val="24"/>
          <w:lang w:eastAsia="ru-RU"/>
        </w:rPr>
        <w:t>ельскохозяйственного назначения.</w:t>
      </w:r>
    </w:p>
    <w:p w:rsidR="0052750B" w:rsidRPr="00A2113F" w:rsidRDefault="0052750B" w:rsidP="002C1620">
      <w:pPr>
        <w:pStyle w:val="a9"/>
        <w:tabs>
          <w:tab w:val="left" w:leader="dot" w:pos="9617"/>
          <w:tab w:val="left" w:leader="dot" w:pos="9701"/>
          <w:tab w:val="left" w:leader="dot" w:pos="10080"/>
          <w:tab w:val="left" w:leader="dot" w:pos="14400"/>
          <w:tab w:val="left" w:leader="dot" w:pos="17280"/>
        </w:tabs>
        <w:spacing w:line="240" w:lineRule="auto"/>
        <w:ind w:left="0"/>
        <w:rPr>
          <w:rFonts w:ascii="Arial" w:hAnsi="Arial" w:cs="Arial"/>
        </w:rPr>
      </w:pPr>
      <w:r w:rsidRPr="00A2113F">
        <w:rPr>
          <w:rFonts w:ascii="Arial" w:hAnsi="Arial" w:cs="Arial"/>
        </w:rPr>
        <w:t xml:space="preserve">2. </w:t>
      </w:r>
      <w:r w:rsidRPr="001809E4">
        <w:rPr>
          <w:rFonts w:ascii="Arial" w:hAnsi="Arial" w:cs="Arial"/>
          <w:u w:val="single"/>
        </w:rPr>
        <w:t>Использование земель</w:t>
      </w:r>
      <w:r w:rsidRPr="00A2113F">
        <w:rPr>
          <w:rFonts w:ascii="Arial" w:hAnsi="Arial" w:cs="Arial"/>
        </w:rPr>
        <w:t>,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Республики Дагестан, уполномоченными органами местного самоуправления сельско</w:t>
      </w:r>
      <w:r>
        <w:rPr>
          <w:rFonts w:ascii="Arial" w:hAnsi="Arial" w:cs="Arial"/>
        </w:rPr>
        <w:t>го</w:t>
      </w:r>
      <w:r w:rsidRPr="00A2113F">
        <w:rPr>
          <w:rFonts w:ascii="Arial" w:hAnsi="Arial" w:cs="Arial"/>
        </w:rPr>
        <w:t xml:space="preserve"> </w:t>
      </w:r>
      <w:r w:rsidRPr="00AB6793">
        <w:rPr>
          <w:rFonts w:ascii="Arial" w:hAnsi="Arial" w:cs="Arial"/>
        </w:rPr>
        <w:t>поселения</w:t>
      </w:r>
      <w:r>
        <w:rPr>
          <w:rFonts w:ascii="Arial" w:hAnsi="Arial" w:cs="Arial"/>
        </w:rPr>
        <w:t xml:space="preserve"> </w:t>
      </w:r>
      <w:r w:rsidR="00912922" w:rsidRPr="00710F6A">
        <w:rPr>
          <w:rFonts w:ascii="Arial" w:hAnsi="Arial" w:cs="Arial"/>
        </w:rPr>
        <w:t>«</w:t>
      </w:r>
      <w:r w:rsidR="000802BD">
        <w:rPr>
          <w:rFonts w:ascii="Arial" w:hAnsi="Arial" w:cs="Arial"/>
        </w:rPr>
        <w:t>село Леваши</w:t>
      </w:r>
      <w:r w:rsidR="00912922" w:rsidRPr="00710F6A">
        <w:rPr>
          <w:rFonts w:ascii="Arial" w:hAnsi="Arial" w:cs="Arial"/>
        </w:rPr>
        <w:t>»</w:t>
      </w:r>
      <w:r w:rsidR="00912922">
        <w:rPr>
          <w:rFonts w:ascii="Arial" w:hAnsi="Arial" w:cs="Arial"/>
          <w:lang w:eastAsia="ru-RU"/>
        </w:rPr>
        <w:t xml:space="preserve"> </w:t>
      </w:r>
      <w:r w:rsidRPr="00A2113F">
        <w:rPr>
          <w:rFonts w:ascii="Arial" w:hAnsi="Arial" w:cs="Arial"/>
        </w:rPr>
        <w:t xml:space="preserve">в соответствии с федеральными законами. </w:t>
      </w:r>
    </w:p>
    <w:p w:rsidR="0052750B" w:rsidRPr="00A2113F" w:rsidRDefault="0052750B" w:rsidP="002C1620">
      <w:pPr>
        <w:pStyle w:val="ab"/>
        <w:suppressAutoHyphens/>
        <w:rPr>
          <w:rFonts w:ascii="Arial" w:hAnsi="Arial" w:cs="Arial"/>
          <w:spacing w:val="-2"/>
        </w:rPr>
      </w:pPr>
    </w:p>
    <w:p w:rsidR="0052750B" w:rsidRPr="00A2113F" w:rsidRDefault="0052750B" w:rsidP="002C1620">
      <w:pPr>
        <w:suppressAutoHyphens w:val="0"/>
        <w:spacing w:after="200" w:line="240" w:lineRule="auto"/>
        <w:ind w:left="0" w:firstLine="0"/>
        <w:jc w:val="center"/>
        <w:rPr>
          <w:rFonts w:ascii="Arial" w:hAnsi="Arial" w:cs="Arial"/>
          <w:b/>
          <w:bCs/>
          <w:sz w:val="24"/>
          <w:szCs w:val="24"/>
          <w:lang w:eastAsia="en-US"/>
        </w:rPr>
      </w:pPr>
      <w:bookmarkStart w:id="40" w:name="_Toc337639697"/>
      <w:r>
        <w:rPr>
          <w:rFonts w:ascii="Arial" w:hAnsi="Arial" w:cs="Arial"/>
          <w:b/>
          <w:bCs/>
          <w:sz w:val="24"/>
          <w:szCs w:val="24"/>
          <w:lang w:eastAsia="en-US"/>
        </w:rPr>
        <w:br w:type="page"/>
      </w:r>
      <w:r w:rsidRPr="00A2113F">
        <w:rPr>
          <w:rFonts w:ascii="Arial" w:hAnsi="Arial" w:cs="Arial"/>
          <w:b/>
          <w:bCs/>
          <w:sz w:val="24"/>
          <w:szCs w:val="24"/>
          <w:lang w:eastAsia="en-US"/>
        </w:rPr>
        <w:lastRenderedPageBreak/>
        <w:t>ПРИЛОЖЕНИ</w:t>
      </w:r>
      <w:bookmarkEnd w:id="40"/>
      <w:r w:rsidRPr="00A2113F">
        <w:rPr>
          <w:rFonts w:ascii="Arial" w:hAnsi="Arial" w:cs="Arial"/>
          <w:b/>
          <w:bCs/>
          <w:sz w:val="24"/>
          <w:szCs w:val="24"/>
          <w:lang w:eastAsia="en-US"/>
        </w:rPr>
        <w:t>Е</w:t>
      </w:r>
    </w:p>
    <w:p w:rsidR="0052750B" w:rsidRPr="00A2113F" w:rsidRDefault="0052750B" w:rsidP="002C1620">
      <w:pPr>
        <w:pStyle w:val="a9"/>
        <w:widowControl/>
        <w:suppressAutoHyphens w:val="0"/>
        <w:overflowPunct w:val="0"/>
        <w:autoSpaceDE w:val="0"/>
        <w:autoSpaceDN w:val="0"/>
        <w:adjustRightInd w:val="0"/>
        <w:spacing w:after="240" w:line="240" w:lineRule="auto"/>
        <w:ind w:left="0" w:firstLine="539"/>
        <w:jc w:val="center"/>
        <w:rPr>
          <w:rFonts w:ascii="Arial" w:hAnsi="Arial" w:cs="Arial"/>
          <w:b/>
          <w:bCs/>
          <w:kern w:val="0"/>
          <w:lang w:eastAsia="ru-RU"/>
        </w:rPr>
      </w:pPr>
      <w:bookmarkStart w:id="41" w:name="__RefHeading__32_1324584294"/>
      <w:bookmarkEnd w:id="41"/>
      <w:r>
        <w:rPr>
          <w:rFonts w:ascii="Arial" w:hAnsi="Arial" w:cs="Arial"/>
          <w:b/>
          <w:bCs/>
          <w:kern w:val="0"/>
          <w:lang w:eastAsia="ru-RU"/>
        </w:rPr>
        <w:t>СВОДНЫЙ ПЕРЕЧЕНЬ ЗАКОНОДАТЕЛЬНОЙ И НОРМАТИВНО-ТЕХНИЧЕСКОЙ ДОКУМЕНТАЦИИ ИСПОЛЬЗУЕМОЙ В РАБОТЕ</w:t>
      </w:r>
    </w:p>
    <w:p w:rsidR="0052750B" w:rsidRPr="0032275B" w:rsidRDefault="0052750B" w:rsidP="002C1620">
      <w:pPr>
        <w:pStyle w:val="a9"/>
        <w:widowControl/>
        <w:suppressAutoHyphens w:val="0"/>
        <w:overflowPunct w:val="0"/>
        <w:autoSpaceDE w:val="0"/>
        <w:autoSpaceDN w:val="0"/>
        <w:adjustRightInd w:val="0"/>
        <w:spacing w:after="0" w:line="240" w:lineRule="auto"/>
        <w:ind w:left="0" w:firstLine="539"/>
        <w:jc w:val="center"/>
        <w:rPr>
          <w:rFonts w:ascii="Arial" w:hAnsi="Arial" w:cs="Arial"/>
          <w:b/>
          <w:bCs/>
          <w:kern w:val="0"/>
          <w:sz w:val="22"/>
          <w:szCs w:val="22"/>
          <w:lang w:eastAsia="ru-RU"/>
        </w:rPr>
      </w:pPr>
      <w:r w:rsidRPr="0032275B">
        <w:rPr>
          <w:rFonts w:ascii="Arial" w:hAnsi="Arial" w:cs="Arial"/>
          <w:b/>
          <w:bCs/>
          <w:kern w:val="0"/>
          <w:sz w:val="22"/>
          <w:szCs w:val="22"/>
          <w:lang w:eastAsia="ru-RU"/>
        </w:rPr>
        <w:t>ДОКУМЕНТЫ ФЕДЕРАЛЬНОГО УРОВНЯ</w:t>
      </w:r>
    </w:p>
    <w:p w:rsidR="0052750B" w:rsidRPr="00A2113F" w:rsidRDefault="0052750B" w:rsidP="002C1620">
      <w:pPr>
        <w:pStyle w:val="a9"/>
        <w:widowControl/>
        <w:suppressAutoHyphens w:val="0"/>
        <w:overflowPunct w:val="0"/>
        <w:autoSpaceDE w:val="0"/>
        <w:autoSpaceDN w:val="0"/>
        <w:adjustRightInd w:val="0"/>
        <w:spacing w:after="0" w:line="240" w:lineRule="auto"/>
        <w:ind w:left="0" w:firstLine="539"/>
        <w:jc w:val="center"/>
        <w:rPr>
          <w:rFonts w:ascii="Arial" w:hAnsi="Arial" w:cs="Arial"/>
          <w:b/>
          <w:bCs/>
          <w:kern w:val="0"/>
          <w:lang w:eastAsia="ru-RU"/>
        </w:rPr>
      </w:pPr>
    </w:p>
    <w:p w:rsidR="0052750B" w:rsidRPr="00FB6C80" w:rsidRDefault="0052750B" w:rsidP="002C1620">
      <w:pPr>
        <w:pStyle w:val="a9"/>
        <w:widowControl/>
        <w:suppressAutoHyphens w:val="0"/>
        <w:overflowPunct w:val="0"/>
        <w:autoSpaceDE w:val="0"/>
        <w:autoSpaceDN w:val="0"/>
        <w:adjustRightInd w:val="0"/>
        <w:spacing w:line="240" w:lineRule="auto"/>
        <w:ind w:left="2832" w:firstLine="708"/>
        <w:rPr>
          <w:rFonts w:ascii="Arial" w:hAnsi="Arial" w:cs="Arial"/>
          <w:b/>
          <w:bCs/>
          <w:kern w:val="0"/>
          <w:lang w:eastAsia="ru-RU"/>
        </w:rPr>
      </w:pPr>
      <w:r w:rsidRPr="00FB6C80">
        <w:rPr>
          <w:rFonts w:ascii="Arial" w:hAnsi="Arial" w:cs="Arial"/>
          <w:b/>
          <w:bCs/>
          <w:kern w:val="0"/>
          <w:lang w:eastAsia="ru-RU"/>
        </w:rPr>
        <w:t>Кодексы</w:t>
      </w:r>
    </w:p>
    <w:p w:rsidR="0052750B" w:rsidRPr="0064797D" w:rsidRDefault="0052750B" w:rsidP="002C1620">
      <w:pPr>
        <w:spacing w:after="60" w:line="240" w:lineRule="auto"/>
        <w:ind w:left="0" w:firstLine="0"/>
        <w:rPr>
          <w:rFonts w:ascii="Arial" w:hAnsi="Arial" w:cs="Arial"/>
          <w:sz w:val="24"/>
          <w:szCs w:val="24"/>
          <w:lang w:eastAsia="ru-RU"/>
        </w:rPr>
      </w:pPr>
      <w:r w:rsidRPr="0064797D">
        <w:rPr>
          <w:rFonts w:ascii="Arial" w:hAnsi="Arial" w:cs="Arial"/>
          <w:sz w:val="24"/>
          <w:szCs w:val="24"/>
          <w:lang w:eastAsia="ru-RU"/>
        </w:rPr>
        <w:t>1. Градостроительный Кодекс РФ №190-Ф3 от 29.12.04. (ред. от 23. 07.2013 №207-ФЗ  в ред. от 02.04.2014)</w:t>
      </w:r>
    </w:p>
    <w:p w:rsidR="0052750B" w:rsidRPr="0064797D" w:rsidRDefault="0052750B" w:rsidP="002C1620">
      <w:pPr>
        <w:spacing w:after="60" w:line="240" w:lineRule="auto"/>
        <w:ind w:left="0" w:firstLine="0"/>
        <w:rPr>
          <w:rFonts w:ascii="Arial" w:hAnsi="Arial" w:cs="Arial"/>
          <w:sz w:val="24"/>
          <w:szCs w:val="24"/>
          <w:lang w:eastAsia="ru-RU"/>
        </w:rPr>
      </w:pPr>
      <w:r w:rsidRPr="0064797D">
        <w:rPr>
          <w:rFonts w:ascii="Arial" w:hAnsi="Arial" w:cs="Arial"/>
          <w:sz w:val="24"/>
          <w:szCs w:val="24"/>
          <w:lang w:eastAsia="ru-RU"/>
        </w:rPr>
        <w:t>2. Гражданский Кодекс РФ №51-ФЗ от 30.11.94 (действующая редакция от 14.11.2013)</w:t>
      </w:r>
    </w:p>
    <w:p w:rsidR="0052750B" w:rsidRPr="0064797D" w:rsidRDefault="0052750B" w:rsidP="002C1620">
      <w:pPr>
        <w:spacing w:after="60" w:line="240" w:lineRule="auto"/>
        <w:ind w:left="0" w:firstLine="0"/>
        <w:rPr>
          <w:rFonts w:ascii="Arial" w:hAnsi="Arial" w:cs="Arial"/>
          <w:sz w:val="24"/>
          <w:szCs w:val="24"/>
          <w:lang w:eastAsia="ru-RU"/>
        </w:rPr>
      </w:pPr>
      <w:r w:rsidRPr="0064797D">
        <w:rPr>
          <w:rFonts w:ascii="Arial" w:hAnsi="Arial" w:cs="Arial"/>
          <w:sz w:val="24"/>
          <w:szCs w:val="24"/>
          <w:lang w:eastAsia="ru-RU"/>
        </w:rPr>
        <w:t>3. Земельный Кодекс РФ №136-Ф3 от 25.10.01 (ред. от 28.12. 2013 № 446-ФЗ, с изменениями и дополнениями, вступил в силу с 01.01.2014 г.)</w:t>
      </w:r>
    </w:p>
    <w:p w:rsidR="0052750B" w:rsidRPr="0064797D" w:rsidRDefault="0052750B" w:rsidP="002C1620">
      <w:pPr>
        <w:spacing w:after="60" w:line="240" w:lineRule="auto"/>
        <w:ind w:left="0" w:firstLine="0"/>
        <w:rPr>
          <w:rFonts w:ascii="Arial" w:hAnsi="Arial" w:cs="Arial"/>
          <w:sz w:val="24"/>
          <w:szCs w:val="24"/>
          <w:lang w:eastAsia="ru-RU"/>
        </w:rPr>
      </w:pPr>
      <w:r w:rsidRPr="0064797D">
        <w:rPr>
          <w:rFonts w:ascii="Arial" w:hAnsi="Arial" w:cs="Arial"/>
          <w:sz w:val="24"/>
          <w:szCs w:val="24"/>
          <w:lang w:eastAsia="ru-RU"/>
        </w:rPr>
        <w:t xml:space="preserve">4. Водный Кодекс РФ №74-ФЗ от 03.06.2006 (ред. от 28.12.2013 №396-ФЗ) (действующая редакция от 01.01.2014) </w:t>
      </w:r>
    </w:p>
    <w:p w:rsidR="0052750B" w:rsidRPr="0064797D" w:rsidRDefault="0052750B" w:rsidP="002C1620">
      <w:pPr>
        <w:spacing w:after="60" w:line="240" w:lineRule="auto"/>
        <w:ind w:left="0" w:firstLine="0"/>
        <w:rPr>
          <w:rFonts w:ascii="Arial" w:hAnsi="Arial" w:cs="Arial"/>
          <w:sz w:val="24"/>
          <w:szCs w:val="24"/>
          <w:lang w:eastAsia="ru-RU"/>
        </w:rPr>
      </w:pPr>
      <w:r w:rsidRPr="0064797D">
        <w:rPr>
          <w:rFonts w:ascii="Arial" w:hAnsi="Arial" w:cs="Arial"/>
          <w:sz w:val="24"/>
          <w:szCs w:val="24"/>
          <w:lang w:eastAsia="ru-RU"/>
        </w:rPr>
        <w:t>5. Лесной Кодекс РФ №200-Ф3 от 04.12.06 (ред. от 12.03.2014)</w:t>
      </w:r>
    </w:p>
    <w:p w:rsidR="0052750B" w:rsidRPr="00FB6C80" w:rsidRDefault="0052750B" w:rsidP="002C1620">
      <w:pPr>
        <w:spacing w:line="240" w:lineRule="auto"/>
        <w:ind w:left="0" w:firstLine="0"/>
        <w:rPr>
          <w:rFonts w:ascii="Arial" w:hAnsi="Arial" w:cs="Arial"/>
          <w:sz w:val="24"/>
          <w:szCs w:val="24"/>
          <w:lang w:eastAsia="ru-RU"/>
        </w:rPr>
      </w:pPr>
      <w:r w:rsidRPr="0064797D">
        <w:rPr>
          <w:rFonts w:ascii="Arial" w:hAnsi="Arial" w:cs="Arial"/>
          <w:sz w:val="24"/>
          <w:szCs w:val="24"/>
          <w:lang w:eastAsia="ru-RU"/>
        </w:rPr>
        <w:t xml:space="preserve">6. Кодекс РФ об административных правонарушениях №195-ФЗ от 30.12.01 ((ред. от 29.12. </w:t>
      </w:r>
      <w:smartTag w:uri="urn:schemas-microsoft-com:office:smarttags" w:element="metricconverter">
        <w:smartTagPr>
          <w:attr w:name="ProductID" w:val="2010 г"/>
        </w:smartTagPr>
        <w:r w:rsidRPr="0064797D">
          <w:rPr>
            <w:rFonts w:ascii="Arial" w:hAnsi="Arial" w:cs="Arial"/>
            <w:sz w:val="24"/>
            <w:szCs w:val="24"/>
            <w:lang w:eastAsia="ru-RU"/>
          </w:rPr>
          <w:t>2010 г</w:t>
        </w:r>
      </w:smartTag>
      <w:r w:rsidRPr="0064797D">
        <w:rPr>
          <w:rFonts w:ascii="Arial" w:hAnsi="Arial" w:cs="Arial"/>
          <w:sz w:val="24"/>
          <w:szCs w:val="24"/>
          <w:lang w:eastAsia="ru-RU"/>
        </w:rPr>
        <w:t>., с изм. и доп., вступающими в силу с 27.01.2011 г.).</w:t>
      </w:r>
    </w:p>
    <w:p w:rsidR="0052750B" w:rsidRDefault="0052750B" w:rsidP="002C1620">
      <w:pPr>
        <w:spacing w:line="240" w:lineRule="auto"/>
        <w:ind w:firstLine="45"/>
        <w:rPr>
          <w:rFonts w:ascii="Arial" w:hAnsi="Arial" w:cs="Arial"/>
          <w:sz w:val="24"/>
          <w:szCs w:val="24"/>
          <w:lang w:eastAsia="ru-RU"/>
        </w:rPr>
      </w:pPr>
    </w:p>
    <w:p w:rsidR="0052750B" w:rsidRPr="00FB6C80" w:rsidRDefault="0052750B" w:rsidP="002C1620">
      <w:pPr>
        <w:pStyle w:val="a9"/>
        <w:widowControl/>
        <w:suppressAutoHyphens w:val="0"/>
        <w:overflowPunct w:val="0"/>
        <w:autoSpaceDE w:val="0"/>
        <w:autoSpaceDN w:val="0"/>
        <w:adjustRightInd w:val="0"/>
        <w:spacing w:line="240" w:lineRule="auto"/>
        <w:ind w:left="2832" w:firstLine="708"/>
        <w:rPr>
          <w:rFonts w:ascii="Arial" w:hAnsi="Arial" w:cs="Arial"/>
          <w:b/>
          <w:bCs/>
          <w:kern w:val="0"/>
          <w:lang w:eastAsia="ru-RU"/>
        </w:rPr>
      </w:pPr>
      <w:r w:rsidRPr="00FB6C80">
        <w:rPr>
          <w:rFonts w:ascii="Arial" w:hAnsi="Arial" w:cs="Arial"/>
          <w:b/>
          <w:bCs/>
          <w:kern w:val="0"/>
          <w:lang w:eastAsia="ru-RU"/>
        </w:rPr>
        <w:t>Законы</w:t>
      </w:r>
    </w:p>
    <w:p w:rsidR="0052750B" w:rsidRPr="00FB6C80" w:rsidRDefault="0052750B" w:rsidP="002C1620">
      <w:pPr>
        <w:spacing w:after="60" w:line="240" w:lineRule="auto"/>
        <w:ind w:left="0" w:firstLine="0"/>
        <w:rPr>
          <w:rFonts w:ascii="Arial" w:hAnsi="Arial" w:cs="Arial"/>
          <w:sz w:val="24"/>
          <w:szCs w:val="24"/>
          <w:lang w:eastAsia="ru-RU"/>
        </w:rPr>
      </w:pPr>
      <w:r w:rsidRPr="00FB6C80">
        <w:rPr>
          <w:rFonts w:ascii="Arial" w:hAnsi="Arial" w:cs="Arial"/>
          <w:sz w:val="24"/>
          <w:szCs w:val="24"/>
          <w:lang w:eastAsia="ru-RU"/>
        </w:rPr>
        <w:t>1. «Об общих принципах организации местного самоуправления в Российской Федерации» №131-ФЗ от 6.10.03 г. (ред. от 27.12.2009 №365-ФЗ)</w:t>
      </w:r>
    </w:p>
    <w:p w:rsidR="0052750B" w:rsidRPr="00FB6C80" w:rsidRDefault="0052750B" w:rsidP="002C1620">
      <w:pPr>
        <w:spacing w:after="60" w:line="240" w:lineRule="auto"/>
        <w:ind w:left="0" w:firstLine="0"/>
        <w:rPr>
          <w:rFonts w:ascii="Arial" w:hAnsi="Arial" w:cs="Arial"/>
          <w:sz w:val="24"/>
          <w:szCs w:val="24"/>
          <w:lang w:eastAsia="ru-RU"/>
        </w:rPr>
      </w:pPr>
      <w:r w:rsidRPr="00FB6C80">
        <w:rPr>
          <w:rFonts w:ascii="Arial" w:hAnsi="Arial" w:cs="Arial"/>
          <w:sz w:val="24"/>
          <w:szCs w:val="24"/>
          <w:lang w:eastAsia="ru-RU"/>
        </w:rPr>
        <w:t>2. «Об архитектурной деятельности в Российской Федерации» №169-ФЗ от 17.11.95 (ред. от 30.12.2008 №309-ФЗ)</w:t>
      </w:r>
    </w:p>
    <w:p w:rsidR="0052750B" w:rsidRPr="00FB6C80" w:rsidRDefault="0052750B" w:rsidP="002C1620">
      <w:pPr>
        <w:spacing w:after="60" w:line="240" w:lineRule="auto"/>
        <w:ind w:left="0" w:firstLine="0"/>
        <w:rPr>
          <w:rFonts w:ascii="Arial" w:hAnsi="Arial" w:cs="Arial"/>
          <w:sz w:val="24"/>
          <w:szCs w:val="24"/>
          <w:lang w:eastAsia="ru-RU"/>
        </w:rPr>
      </w:pPr>
      <w:r w:rsidRPr="00FB6C80">
        <w:rPr>
          <w:rFonts w:ascii="Arial" w:hAnsi="Arial" w:cs="Arial"/>
          <w:sz w:val="24"/>
          <w:szCs w:val="24"/>
        </w:rPr>
        <w:t>3</w:t>
      </w:r>
      <w:hyperlink r:id="rId48" w:history="1">
        <w:r w:rsidRPr="00FB6C80">
          <w:rPr>
            <w:rFonts w:ascii="Arial" w:hAnsi="Arial" w:cs="Arial"/>
            <w:b/>
            <w:bCs/>
            <w:sz w:val="24"/>
            <w:szCs w:val="24"/>
            <w:u w:val="single"/>
            <w:lang w:eastAsia="ru-RU"/>
          </w:rPr>
          <w:t xml:space="preserve"> </w:t>
        </w:r>
        <w:r w:rsidRPr="00FB6C80">
          <w:rPr>
            <w:rFonts w:ascii="Arial" w:hAnsi="Arial" w:cs="Arial"/>
            <w:sz w:val="24"/>
            <w:szCs w:val="24"/>
            <w:lang w:eastAsia="ru-RU"/>
          </w:rPr>
          <w:t>"О техническом регулировании"</w:t>
        </w:r>
      </w:hyperlink>
      <w:r w:rsidRPr="00FB6C80">
        <w:rPr>
          <w:rFonts w:ascii="Arial" w:hAnsi="Arial" w:cs="Arial"/>
          <w:sz w:val="24"/>
          <w:szCs w:val="24"/>
          <w:lang w:eastAsia="ru-RU"/>
        </w:rPr>
        <w:t xml:space="preserve"> от 27.12. </w:t>
      </w:r>
      <w:smartTag w:uri="urn:schemas-microsoft-com:office:smarttags" w:element="metricconverter">
        <w:smartTagPr>
          <w:attr w:name="ProductID" w:val="2002 г"/>
        </w:smartTagPr>
        <w:r w:rsidRPr="00FB6C80">
          <w:rPr>
            <w:rFonts w:ascii="Arial" w:hAnsi="Arial" w:cs="Arial"/>
            <w:sz w:val="24"/>
            <w:szCs w:val="24"/>
            <w:lang w:eastAsia="ru-RU"/>
          </w:rPr>
          <w:t>2002 г</w:t>
        </w:r>
      </w:smartTag>
      <w:r w:rsidRPr="00FB6C80">
        <w:rPr>
          <w:rFonts w:ascii="Arial" w:hAnsi="Arial" w:cs="Arial"/>
          <w:sz w:val="24"/>
          <w:szCs w:val="24"/>
          <w:lang w:eastAsia="ru-RU"/>
        </w:rPr>
        <w:t xml:space="preserve">. </w:t>
      </w:r>
      <w:r>
        <w:rPr>
          <w:rFonts w:ascii="Arial" w:hAnsi="Arial" w:cs="Arial"/>
          <w:sz w:val="24"/>
          <w:szCs w:val="24"/>
          <w:lang w:eastAsia="ru-RU"/>
        </w:rPr>
        <w:t>№</w:t>
      </w:r>
      <w:r w:rsidRPr="00FB6C80">
        <w:rPr>
          <w:rFonts w:ascii="Arial" w:hAnsi="Arial" w:cs="Arial"/>
          <w:sz w:val="24"/>
          <w:szCs w:val="24"/>
          <w:lang w:eastAsia="ru-RU"/>
        </w:rPr>
        <w:t xml:space="preserve"> 184-ФЗ.</w:t>
      </w:r>
    </w:p>
    <w:p w:rsidR="0052750B" w:rsidRPr="00FB6C80" w:rsidRDefault="0052750B" w:rsidP="002C1620">
      <w:pPr>
        <w:spacing w:after="60" w:line="240" w:lineRule="auto"/>
        <w:ind w:left="0" w:firstLine="0"/>
        <w:rPr>
          <w:rFonts w:ascii="Arial" w:hAnsi="Arial" w:cs="Arial"/>
          <w:sz w:val="24"/>
          <w:szCs w:val="24"/>
          <w:lang w:eastAsia="ru-RU"/>
        </w:rPr>
      </w:pPr>
      <w:r w:rsidRPr="00FB6C80">
        <w:rPr>
          <w:rFonts w:ascii="Arial" w:hAnsi="Arial" w:cs="Arial"/>
          <w:sz w:val="24"/>
          <w:szCs w:val="24"/>
        </w:rPr>
        <w:t>4.</w:t>
      </w:r>
      <w:hyperlink r:id="rId49" w:history="1">
        <w:r w:rsidRPr="00FB6C80">
          <w:rPr>
            <w:rFonts w:ascii="Arial" w:hAnsi="Arial" w:cs="Arial"/>
            <w:sz w:val="24"/>
            <w:szCs w:val="24"/>
            <w:lang w:eastAsia="ru-RU"/>
          </w:rPr>
          <w:t>"Технический регламент о требованиях пожарной безопасности"</w:t>
        </w:r>
      </w:hyperlink>
      <w:r w:rsidRPr="00FB6C80">
        <w:rPr>
          <w:rFonts w:ascii="Arial" w:hAnsi="Arial" w:cs="Arial"/>
          <w:sz w:val="24"/>
          <w:szCs w:val="24"/>
        </w:rPr>
        <w:t xml:space="preserve"> </w:t>
      </w:r>
      <w:r>
        <w:rPr>
          <w:rFonts w:ascii="Arial" w:hAnsi="Arial" w:cs="Arial"/>
          <w:sz w:val="24"/>
          <w:szCs w:val="24"/>
        </w:rPr>
        <w:t>№</w:t>
      </w:r>
      <w:r w:rsidRPr="00FB6C80">
        <w:rPr>
          <w:rFonts w:ascii="Arial" w:hAnsi="Arial" w:cs="Arial"/>
          <w:sz w:val="24"/>
          <w:szCs w:val="24"/>
        </w:rPr>
        <w:t xml:space="preserve"> 123-ФЗ</w:t>
      </w:r>
    </w:p>
    <w:p w:rsidR="0052750B" w:rsidRDefault="0052750B" w:rsidP="002C1620">
      <w:pPr>
        <w:spacing w:after="60" w:line="240" w:lineRule="auto"/>
        <w:ind w:left="0" w:firstLine="0"/>
        <w:rPr>
          <w:rFonts w:ascii="Arial" w:hAnsi="Arial" w:cs="Arial"/>
          <w:sz w:val="24"/>
          <w:szCs w:val="24"/>
        </w:rPr>
      </w:pPr>
      <w:r w:rsidRPr="00FB6C80">
        <w:rPr>
          <w:rFonts w:ascii="Arial" w:hAnsi="Arial" w:cs="Arial"/>
          <w:sz w:val="24"/>
          <w:szCs w:val="24"/>
        </w:rPr>
        <w:t xml:space="preserve">от 22 июля 2008 года </w:t>
      </w:r>
    </w:p>
    <w:p w:rsidR="0052750B" w:rsidRPr="00FB6C80" w:rsidRDefault="0052750B" w:rsidP="002C1620">
      <w:pPr>
        <w:spacing w:after="60" w:line="240" w:lineRule="auto"/>
        <w:ind w:left="0" w:firstLine="0"/>
        <w:rPr>
          <w:rFonts w:ascii="Arial" w:hAnsi="Arial" w:cs="Arial"/>
          <w:sz w:val="24"/>
          <w:szCs w:val="24"/>
          <w:lang w:eastAsia="ru-RU"/>
        </w:rPr>
      </w:pPr>
      <w:r>
        <w:rPr>
          <w:rFonts w:ascii="Arial" w:hAnsi="Arial" w:cs="Arial"/>
          <w:sz w:val="24"/>
          <w:szCs w:val="24"/>
          <w:lang w:eastAsia="ru-RU"/>
        </w:rPr>
        <w:t>5</w:t>
      </w:r>
      <w:r w:rsidRPr="00FB6C80">
        <w:rPr>
          <w:rFonts w:ascii="Arial" w:hAnsi="Arial" w:cs="Arial"/>
          <w:sz w:val="24"/>
          <w:szCs w:val="24"/>
          <w:lang w:eastAsia="ru-RU"/>
        </w:rPr>
        <w:t>. «Об особо охраняемых природных территориях» №33-Ф3 от 14.03.95 (ред.  от 27.12.2009 №379-ФЗ)</w:t>
      </w:r>
    </w:p>
    <w:p w:rsidR="0052750B" w:rsidRPr="00FB6C80" w:rsidRDefault="0052750B" w:rsidP="002C1620">
      <w:pPr>
        <w:spacing w:after="60" w:line="240" w:lineRule="auto"/>
        <w:ind w:left="0" w:firstLine="0"/>
        <w:rPr>
          <w:rFonts w:ascii="Arial" w:hAnsi="Arial" w:cs="Arial"/>
          <w:sz w:val="24"/>
          <w:szCs w:val="24"/>
          <w:lang w:eastAsia="ru-RU"/>
        </w:rPr>
      </w:pPr>
      <w:r>
        <w:rPr>
          <w:rFonts w:ascii="Arial" w:hAnsi="Arial" w:cs="Arial"/>
          <w:sz w:val="24"/>
          <w:szCs w:val="24"/>
          <w:lang w:eastAsia="ru-RU"/>
        </w:rPr>
        <w:t>6</w:t>
      </w:r>
      <w:r w:rsidRPr="00FB6C80">
        <w:rPr>
          <w:rFonts w:ascii="Arial" w:hAnsi="Arial" w:cs="Arial"/>
          <w:sz w:val="24"/>
          <w:szCs w:val="24"/>
          <w:lang w:eastAsia="ru-RU"/>
        </w:rPr>
        <w:t>. «Об объектах культурного наследия (памятники истории и культуры) народов Российской Федерации» №73-Ф3 от 14.06.02 (ред. от 23.07.2008 №160-ФЗ)</w:t>
      </w:r>
    </w:p>
    <w:p w:rsidR="0052750B" w:rsidRDefault="0052750B" w:rsidP="002C1620">
      <w:pPr>
        <w:spacing w:after="60" w:line="240" w:lineRule="auto"/>
        <w:ind w:left="0" w:firstLine="0"/>
        <w:rPr>
          <w:rFonts w:ascii="Arial" w:hAnsi="Arial" w:cs="Arial"/>
          <w:sz w:val="24"/>
          <w:szCs w:val="24"/>
          <w:lang w:eastAsia="ru-RU"/>
        </w:rPr>
      </w:pPr>
      <w:r>
        <w:rPr>
          <w:rFonts w:ascii="Arial" w:hAnsi="Arial" w:cs="Arial"/>
          <w:sz w:val="24"/>
          <w:szCs w:val="24"/>
          <w:lang w:eastAsia="ru-RU"/>
        </w:rPr>
        <w:t>7</w:t>
      </w:r>
      <w:r w:rsidRPr="00FB6C80">
        <w:rPr>
          <w:rFonts w:ascii="Arial" w:hAnsi="Arial" w:cs="Arial"/>
          <w:sz w:val="24"/>
          <w:szCs w:val="24"/>
          <w:lang w:eastAsia="ru-RU"/>
        </w:rPr>
        <w:t xml:space="preserve">. «О переводе земель или земельных участков из одной категории в другую» №172-ФЗ от 21.12.04 (ред. от 25.12.2009 №340-ФЗ) </w:t>
      </w:r>
    </w:p>
    <w:p w:rsidR="0052750B" w:rsidRPr="00A425DA" w:rsidRDefault="0052750B" w:rsidP="002C1620">
      <w:pPr>
        <w:spacing w:line="240" w:lineRule="auto"/>
        <w:ind w:left="0" w:firstLine="0"/>
        <w:rPr>
          <w:rFonts w:ascii="Arial" w:hAnsi="Arial" w:cs="Arial"/>
          <w:sz w:val="24"/>
          <w:szCs w:val="24"/>
          <w:lang w:eastAsia="ru-RU"/>
        </w:rPr>
      </w:pPr>
      <w:r>
        <w:rPr>
          <w:rFonts w:ascii="Arial" w:hAnsi="Arial" w:cs="Arial"/>
          <w:sz w:val="24"/>
          <w:szCs w:val="24"/>
        </w:rPr>
        <w:t>8.</w:t>
      </w:r>
      <w:r w:rsidRPr="00A425DA">
        <w:rPr>
          <w:rFonts w:ascii="Arial" w:hAnsi="Arial" w:cs="Arial"/>
          <w:sz w:val="24"/>
          <w:szCs w:val="24"/>
        </w:rPr>
        <w:t>«О введении в действие Земельного кодекса Российской Федерации» № 137</w:t>
      </w:r>
      <w:r>
        <w:rPr>
          <w:rFonts w:ascii="Arial" w:hAnsi="Arial" w:cs="Arial"/>
          <w:sz w:val="24"/>
          <w:szCs w:val="24"/>
        </w:rPr>
        <w:t>-ФЗ</w:t>
      </w:r>
    </w:p>
    <w:p w:rsidR="0052750B" w:rsidRPr="00A425DA" w:rsidRDefault="0052750B" w:rsidP="002C1620">
      <w:pPr>
        <w:spacing w:line="240" w:lineRule="auto"/>
        <w:ind w:left="0" w:firstLine="0"/>
        <w:rPr>
          <w:rFonts w:ascii="Arial" w:hAnsi="Arial" w:cs="Arial"/>
          <w:sz w:val="24"/>
          <w:szCs w:val="24"/>
          <w:lang w:eastAsia="ru-RU"/>
        </w:rPr>
      </w:pPr>
      <w:r w:rsidRPr="00A425DA">
        <w:rPr>
          <w:rFonts w:ascii="Arial" w:hAnsi="Arial" w:cs="Arial"/>
          <w:sz w:val="24"/>
          <w:szCs w:val="24"/>
        </w:rPr>
        <w:t xml:space="preserve">от 25.10.2001г. </w:t>
      </w:r>
    </w:p>
    <w:p w:rsidR="0052750B" w:rsidRPr="00FB6C80" w:rsidRDefault="0052750B" w:rsidP="002C1620">
      <w:pPr>
        <w:spacing w:after="60" w:line="240" w:lineRule="auto"/>
        <w:ind w:left="0" w:firstLine="0"/>
        <w:rPr>
          <w:rFonts w:ascii="Arial" w:hAnsi="Arial" w:cs="Arial"/>
          <w:sz w:val="24"/>
          <w:szCs w:val="24"/>
          <w:lang w:eastAsia="ru-RU"/>
        </w:rPr>
      </w:pPr>
      <w:r>
        <w:rPr>
          <w:rFonts w:ascii="Arial" w:hAnsi="Arial" w:cs="Arial"/>
          <w:sz w:val="24"/>
          <w:szCs w:val="24"/>
          <w:lang w:eastAsia="ru-RU"/>
        </w:rPr>
        <w:t>9</w:t>
      </w:r>
      <w:r w:rsidRPr="00FB6C80">
        <w:rPr>
          <w:rFonts w:ascii="Arial" w:hAnsi="Arial" w:cs="Arial"/>
          <w:sz w:val="24"/>
          <w:szCs w:val="24"/>
          <w:lang w:eastAsia="ru-RU"/>
        </w:rPr>
        <w:t>. «О погребении и похоронном деле» №8-ФЗ от 12.01.96 (с изм. на 25 ноября 2009 года) (ред. от 01.01.2010)</w:t>
      </w:r>
    </w:p>
    <w:p w:rsidR="0052750B" w:rsidRPr="00FB6C80" w:rsidRDefault="0052750B" w:rsidP="002C1620">
      <w:pPr>
        <w:spacing w:after="60" w:line="240" w:lineRule="auto"/>
        <w:ind w:left="0" w:firstLine="0"/>
        <w:rPr>
          <w:rFonts w:ascii="Arial" w:hAnsi="Arial" w:cs="Arial"/>
          <w:sz w:val="24"/>
          <w:szCs w:val="24"/>
          <w:lang w:eastAsia="ru-RU"/>
        </w:rPr>
      </w:pPr>
      <w:r>
        <w:rPr>
          <w:rFonts w:ascii="Arial" w:hAnsi="Arial" w:cs="Arial"/>
          <w:sz w:val="24"/>
          <w:szCs w:val="24"/>
          <w:lang w:eastAsia="ru-RU"/>
        </w:rPr>
        <w:t>10</w:t>
      </w:r>
      <w:r w:rsidRPr="00FB6C80">
        <w:rPr>
          <w:rFonts w:ascii="Arial" w:hAnsi="Arial" w:cs="Arial"/>
          <w:sz w:val="24"/>
          <w:szCs w:val="24"/>
          <w:lang w:eastAsia="ru-RU"/>
        </w:rPr>
        <w:t xml:space="preserve">. «О государственной регистрации прав на недвижимое имущество и сделок с ним» №122-ФЗ от 21.07.97 (по состоянию на июнь </w:t>
      </w:r>
      <w:smartTag w:uri="urn:schemas-microsoft-com:office:smarttags" w:element="metricconverter">
        <w:smartTagPr>
          <w:attr w:name="ProductID" w:val="2010 г"/>
        </w:smartTagPr>
        <w:r w:rsidRPr="00FB6C80">
          <w:rPr>
            <w:rFonts w:ascii="Arial" w:hAnsi="Arial" w:cs="Arial"/>
            <w:sz w:val="24"/>
            <w:szCs w:val="24"/>
            <w:lang w:eastAsia="ru-RU"/>
          </w:rPr>
          <w:t>2010 г</w:t>
        </w:r>
      </w:smartTag>
      <w:r w:rsidRPr="00FB6C80">
        <w:rPr>
          <w:rFonts w:ascii="Arial" w:hAnsi="Arial" w:cs="Arial"/>
          <w:sz w:val="24"/>
          <w:szCs w:val="24"/>
          <w:lang w:eastAsia="ru-RU"/>
        </w:rPr>
        <w:t>. в ред. фз: №119-ФЗ от 17.06.2010)</w:t>
      </w:r>
    </w:p>
    <w:p w:rsidR="0052750B" w:rsidRPr="00FB6C80" w:rsidRDefault="0052750B" w:rsidP="002C1620">
      <w:pPr>
        <w:spacing w:after="60" w:line="240" w:lineRule="auto"/>
        <w:ind w:left="0" w:firstLine="0"/>
        <w:rPr>
          <w:rFonts w:ascii="Arial" w:hAnsi="Arial" w:cs="Arial"/>
          <w:sz w:val="24"/>
          <w:szCs w:val="24"/>
          <w:lang w:eastAsia="ru-RU"/>
        </w:rPr>
      </w:pPr>
      <w:r>
        <w:rPr>
          <w:rFonts w:ascii="Arial" w:hAnsi="Arial" w:cs="Arial"/>
          <w:sz w:val="24"/>
          <w:szCs w:val="24"/>
          <w:lang w:eastAsia="ru-RU"/>
        </w:rPr>
        <w:t>11</w:t>
      </w:r>
      <w:r w:rsidRPr="00FB6C80">
        <w:rPr>
          <w:rFonts w:ascii="Arial" w:hAnsi="Arial" w:cs="Arial"/>
          <w:sz w:val="24"/>
          <w:szCs w:val="24"/>
          <w:lang w:eastAsia="ru-RU"/>
        </w:rPr>
        <w:t>. «О внесении изменений в отдельные законодательные акты РФ в части установления порядка резервирования земель для государственных или муниципальных нужд» №69-ФЗ от 10.05.07</w:t>
      </w:r>
    </w:p>
    <w:p w:rsidR="0052750B" w:rsidRDefault="0052750B" w:rsidP="002C1620">
      <w:pPr>
        <w:spacing w:line="240" w:lineRule="auto"/>
        <w:ind w:left="0" w:firstLine="0"/>
        <w:rPr>
          <w:rFonts w:ascii="Arial" w:hAnsi="Arial" w:cs="Arial"/>
          <w:sz w:val="24"/>
          <w:szCs w:val="24"/>
          <w:lang w:eastAsia="ru-RU"/>
        </w:rPr>
      </w:pPr>
      <w:r>
        <w:rPr>
          <w:rFonts w:ascii="Arial" w:hAnsi="Arial" w:cs="Arial"/>
          <w:sz w:val="24"/>
          <w:szCs w:val="24"/>
          <w:lang w:eastAsia="ru-RU"/>
        </w:rPr>
        <w:t>12</w:t>
      </w:r>
      <w:r w:rsidRPr="00FB6C80">
        <w:rPr>
          <w:rFonts w:ascii="Arial" w:hAnsi="Arial" w:cs="Arial"/>
          <w:sz w:val="24"/>
          <w:szCs w:val="24"/>
          <w:lang w:eastAsia="ru-RU"/>
        </w:rPr>
        <w:t>. Закон СССР «О собственности в СССР» №1305-1 от 06.03.90 г.</w:t>
      </w:r>
    </w:p>
    <w:p w:rsidR="0052750B" w:rsidRPr="00CC7F01" w:rsidRDefault="0052750B" w:rsidP="002C1620">
      <w:pPr>
        <w:spacing w:line="240" w:lineRule="auto"/>
        <w:ind w:left="0" w:firstLine="0"/>
        <w:rPr>
          <w:rFonts w:ascii="Arial" w:hAnsi="Arial" w:cs="Arial"/>
          <w:color w:val="000000"/>
          <w:sz w:val="24"/>
          <w:szCs w:val="24"/>
        </w:rPr>
      </w:pPr>
      <w:r>
        <w:rPr>
          <w:rFonts w:ascii="Arial" w:hAnsi="Arial" w:cs="Arial"/>
          <w:color w:val="000000"/>
          <w:sz w:val="24"/>
          <w:szCs w:val="24"/>
        </w:rPr>
        <w:lastRenderedPageBreak/>
        <w:t>13.</w:t>
      </w:r>
      <w:r w:rsidRPr="00CC7F01">
        <w:rPr>
          <w:rFonts w:ascii="Arial" w:hAnsi="Arial" w:cs="Arial"/>
          <w:color w:val="000000"/>
          <w:sz w:val="24"/>
          <w:szCs w:val="24"/>
        </w:rPr>
        <w:t>Федеральный закон от 08 ноября 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2750B" w:rsidRDefault="0052750B" w:rsidP="002C1620">
      <w:pPr>
        <w:spacing w:line="240" w:lineRule="auto"/>
        <w:ind w:left="0" w:firstLine="0"/>
        <w:rPr>
          <w:rFonts w:ascii="Arial" w:hAnsi="Arial" w:cs="Arial"/>
          <w:color w:val="000000"/>
          <w:sz w:val="24"/>
          <w:szCs w:val="24"/>
        </w:rPr>
      </w:pPr>
      <w:r>
        <w:rPr>
          <w:rFonts w:ascii="Arial" w:hAnsi="Arial" w:cs="Arial"/>
          <w:color w:val="000000"/>
          <w:sz w:val="24"/>
          <w:szCs w:val="24"/>
        </w:rPr>
        <w:t>14.</w:t>
      </w:r>
      <w:r w:rsidRPr="00CC7F01">
        <w:rPr>
          <w:rFonts w:ascii="Arial" w:hAnsi="Arial" w:cs="Arial"/>
          <w:color w:val="000000"/>
          <w:sz w:val="24"/>
          <w:szCs w:val="24"/>
        </w:rPr>
        <w:t>Федеральный закон «Об охране окружающей среды»</w:t>
      </w:r>
    </w:p>
    <w:p w:rsidR="0052750B" w:rsidRPr="00CC7F01" w:rsidRDefault="0052750B" w:rsidP="002C1620">
      <w:pPr>
        <w:spacing w:line="240" w:lineRule="auto"/>
        <w:ind w:left="0" w:firstLine="0"/>
        <w:rPr>
          <w:rFonts w:ascii="Arial" w:hAnsi="Arial" w:cs="Arial"/>
          <w:color w:val="000000"/>
          <w:sz w:val="24"/>
          <w:szCs w:val="24"/>
        </w:rPr>
      </w:pPr>
    </w:p>
    <w:p w:rsidR="0052750B" w:rsidRPr="00FB6C80" w:rsidRDefault="0052750B" w:rsidP="002C1620">
      <w:pPr>
        <w:pStyle w:val="a9"/>
        <w:widowControl/>
        <w:suppressAutoHyphens w:val="0"/>
        <w:overflowPunct w:val="0"/>
        <w:autoSpaceDE w:val="0"/>
        <w:autoSpaceDN w:val="0"/>
        <w:adjustRightInd w:val="0"/>
        <w:spacing w:line="240" w:lineRule="auto"/>
        <w:ind w:left="0" w:firstLine="539"/>
        <w:jc w:val="center"/>
        <w:rPr>
          <w:rFonts w:ascii="Arial" w:hAnsi="Arial" w:cs="Arial"/>
          <w:b/>
          <w:bCs/>
          <w:kern w:val="0"/>
          <w:lang w:eastAsia="ru-RU"/>
        </w:rPr>
      </w:pPr>
      <w:r w:rsidRPr="00FB6C80">
        <w:rPr>
          <w:rFonts w:ascii="Arial" w:hAnsi="Arial" w:cs="Arial"/>
          <w:b/>
          <w:bCs/>
          <w:kern w:val="0"/>
          <w:lang w:eastAsia="ru-RU"/>
        </w:rPr>
        <w:t xml:space="preserve">Постановления Правительства </w:t>
      </w:r>
      <w:r>
        <w:rPr>
          <w:rFonts w:ascii="Arial" w:hAnsi="Arial" w:cs="Arial"/>
          <w:b/>
          <w:bCs/>
          <w:kern w:val="0"/>
          <w:lang w:eastAsia="ru-RU"/>
        </w:rPr>
        <w:t>РФ, приказы</w:t>
      </w:r>
    </w:p>
    <w:p w:rsidR="0052750B" w:rsidRPr="00FB6C80" w:rsidRDefault="0052750B" w:rsidP="002C1620">
      <w:pPr>
        <w:spacing w:after="60" w:line="240" w:lineRule="auto"/>
        <w:ind w:left="0" w:firstLine="0"/>
        <w:rPr>
          <w:rFonts w:ascii="Arial" w:hAnsi="Arial" w:cs="Arial"/>
          <w:sz w:val="24"/>
          <w:szCs w:val="24"/>
          <w:lang w:eastAsia="ru-RU"/>
        </w:rPr>
      </w:pPr>
      <w:r w:rsidRPr="00FB6C80">
        <w:rPr>
          <w:rFonts w:ascii="Arial" w:hAnsi="Arial" w:cs="Arial"/>
          <w:sz w:val="24"/>
          <w:szCs w:val="24"/>
          <w:lang w:eastAsia="ru-RU"/>
        </w:rPr>
        <w:t>1. Постановление Правительства РФ «О форме градостроительного плана земельного участка» №840 от 29.12.05 г.</w:t>
      </w:r>
    </w:p>
    <w:p w:rsidR="0052750B" w:rsidRPr="00FB6C80" w:rsidRDefault="0052750B" w:rsidP="002C1620">
      <w:pPr>
        <w:spacing w:after="60" w:line="240" w:lineRule="auto"/>
        <w:ind w:left="0" w:firstLine="0"/>
        <w:rPr>
          <w:rFonts w:ascii="Arial" w:hAnsi="Arial" w:cs="Arial"/>
          <w:sz w:val="24"/>
          <w:szCs w:val="24"/>
          <w:lang w:eastAsia="ru-RU"/>
        </w:rPr>
      </w:pPr>
      <w:r w:rsidRPr="00FB6C80">
        <w:rPr>
          <w:rFonts w:ascii="Arial" w:hAnsi="Arial" w:cs="Arial"/>
          <w:sz w:val="24"/>
          <w:szCs w:val="24"/>
          <w:lang w:eastAsia="ru-RU"/>
        </w:rPr>
        <w:t>2. Постановление Правительства РФ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и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№160 от 24.02.09 г.</w:t>
      </w:r>
    </w:p>
    <w:p w:rsidR="0052750B" w:rsidRPr="00FB6C80" w:rsidRDefault="0052750B" w:rsidP="002C1620">
      <w:pPr>
        <w:spacing w:after="60" w:line="240" w:lineRule="auto"/>
        <w:ind w:left="0" w:firstLine="0"/>
        <w:rPr>
          <w:rFonts w:ascii="Arial" w:hAnsi="Arial" w:cs="Arial"/>
          <w:sz w:val="24"/>
          <w:szCs w:val="24"/>
          <w:lang w:eastAsia="ru-RU"/>
        </w:rPr>
      </w:pPr>
      <w:r w:rsidRPr="00FB6C80">
        <w:rPr>
          <w:rFonts w:ascii="Arial" w:hAnsi="Arial" w:cs="Arial"/>
          <w:sz w:val="24"/>
          <w:szCs w:val="24"/>
          <w:lang w:eastAsia="ru-RU"/>
        </w:rPr>
        <w:t>3. Постановление Правительства РФ «Об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 №486 от 11.08.03 г.</w:t>
      </w:r>
    </w:p>
    <w:p w:rsidR="0052750B" w:rsidRPr="00FB6C80" w:rsidRDefault="0052750B" w:rsidP="002C1620">
      <w:pPr>
        <w:spacing w:after="60" w:line="240" w:lineRule="auto"/>
        <w:ind w:left="0" w:firstLine="0"/>
        <w:rPr>
          <w:rFonts w:ascii="Arial" w:hAnsi="Arial" w:cs="Arial"/>
          <w:sz w:val="24"/>
          <w:szCs w:val="24"/>
          <w:lang w:eastAsia="ru-RU"/>
        </w:rPr>
      </w:pPr>
      <w:r w:rsidRPr="00FB6C80">
        <w:rPr>
          <w:rFonts w:ascii="Arial" w:hAnsi="Arial" w:cs="Arial"/>
          <w:sz w:val="24"/>
          <w:szCs w:val="24"/>
          <w:lang w:eastAsia="ru-RU"/>
        </w:rPr>
        <w:t>4. Постановление Правительства РФ «О некоторых вопросах, связанных с резервированием земель для государственных или муниципальных нужд» №561 от 22.07.08 г.</w:t>
      </w:r>
    </w:p>
    <w:p w:rsidR="0052750B" w:rsidRDefault="0052750B" w:rsidP="002C1620">
      <w:pPr>
        <w:spacing w:after="60" w:line="240" w:lineRule="auto"/>
        <w:ind w:left="0" w:firstLine="0"/>
        <w:rPr>
          <w:rFonts w:ascii="Arial" w:hAnsi="Arial" w:cs="Arial"/>
          <w:sz w:val="24"/>
          <w:szCs w:val="24"/>
          <w:lang w:eastAsia="ru-RU"/>
        </w:rPr>
      </w:pPr>
      <w:r w:rsidRPr="00FB6C80">
        <w:rPr>
          <w:rFonts w:ascii="Arial" w:hAnsi="Arial" w:cs="Arial"/>
          <w:sz w:val="24"/>
          <w:szCs w:val="24"/>
          <w:lang w:eastAsia="ru-RU"/>
        </w:rPr>
        <w:t xml:space="preserve">5. Приказ Федеральной службы по надзору за соблюдением законодательства в области охраны культурного наследия (Росохранкультура) от 27.02.09 г. №37 г. Москва «Об утверждении положения о едином государственном реестре объектов культурного наследия (памятников истории и культуры) народов Российской Федерации». </w:t>
      </w:r>
    </w:p>
    <w:p w:rsidR="0052750B" w:rsidRPr="00CC7F01" w:rsidRDefault="0052750B" w:rsidP="002C1620">
      <w:pPr>
        <w:spacing w:after="120" w:line="240" w:lineRule="auto"/>
        <w:ind w:left="0" w:firstLine="0"/>
        <w:rPr>
          <w:rFonts w:ascii="Arial" w:hAnsi="Arial" w:cs="Arial"/>
          <w:color w:val="000000"/>
          <w:sz w:val="24"/>
          <w:szCs w:val="24"/>
        </w:rPr>
      </w:pPr>
      <w:r w:rsidRPr="00C55125">
        <w:rPr>
          <w:rFonts w:ascii="Arial" w:hAnsi="Arial" w:cs="Arial"/>
          <w:color w:val="000000"/>
          <w:sz w:val="24"/>
          <w:szCs w:val="24"/>
        </w:rPr>
        <w:t>6.Приказ Мин</w:t>
      </w:r>
      <w:r>
        <w:rPr>
          <w:rFonts w:ascii="Arial" w:hAnsi="Arial" w:cs="Arial"/>
          <w:color w:val="000000"/>
          <w:sz w:val="24"/>
          <w:szCs w:val="24"/>
        </w:rPr>
        <w:t xml:space="preserve">истерства </w:t>
      </w:r>
      <w:r w:rsidRPr="00C55125">
        <w:rPr>
          <w:rFonts w:ascii="Arial" w:hAnsi="Arial" w:cs="Arial"/>
          <w:color w:val="000000"/>
          <w:sz w:val="24"/>
          <w:szCs w:val="24"/>
        </w:rPr>
        <w:t>регион</w:t>
      </w:r>
      <w:r>
        <w:rPr>
          <w:rFonts w:ascii="Arial" w:hAnsi="Arial" w:cs="Arial"/>
          <w:color w:val="000000"/>
          <w:sz w:val="24"/>
          <w:szCs w:val="24"/>
        </w:rPr>
        <w:t xml:space="preserve">ального развития </w:t>
      </w:r>
      <w:r w:rsidRPr="00C55125">
        <w:rPr>
          <w:rFonts w:ascii="Arial" w:hAnsi="Arial" w:cs="Arial"/>
          <w:color w:val="000000"/>
          <w:sz w:val="24"/>
          <w:szCs w:val="24"/>
        </w:rPr>
        <w:t>РФ от 30 января 2012 №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52750B" w:rsidRDefault="0052750B" w:rsidP="002C1620">
      <w:pPr>
        <w:spacing w:after="120" w:line="240" w:lineRule="auto"/>
        <w:ind w:left="1416" w:firstLine="708"/>
        <w:rPr>
          <w:rFonts w:ascii="Arial" w:hAnsi="Arial" w:cs="Arial"/>
          <w:b/>
          <w:bCs/>
          <w:sz w:val="24"/>
          <w:szCs w:val="24"/>
          <w:lang w:eastAsia="ru-RU"/>
        </w:rPr>
      </w:pPr>
      <w:r w:rsidRPr="00BE2DB7">
        <w:rPr>
          <w:rFonts w:ascii="Arial" w:hAnsi="Arial" w:cs="Arial"/>
          <w:b/>
          <w:bCs/>
          <w:sz w:val="24"/>
          <w:szCs w:val="24"/>
          <w:lang w:eastAsia="ru-RU"/>
        </w:rPr>
        <w:t>Государственные стандарты Р</w:t>
      </w:r>
      <w:r>
        <w:rPr>
          <w:rFonts w:ascii="Arial" w:hAnsi="Arial" w:cs="Arial"/>
          <w:b/>
          <w:bCs/>
          <w:sz w:val="24"/>
          <w:szCs w:val="24"/>
          <w:lang w:eastAsia="ru-RU"/>
        </w:rPr>
        <w:t>Ф</w:t>
      </w:r>
      <w:r w:rsidRPr="00BE2DB7">
        <w:rPr>
          <w:rFonts w:ascii="Arial" w:hAnsi="Arial" w:cs="Arial"/>
          <w:b/>
          <w:bCs/>
          <w:sz w:val="24"/>
          <w:szCs w:val="24"/>
          <w:lang w:eastAsia="ru-RU"/>
        </w:rPr>
        <w:t xml:space="preserve"> (ГОСТ)</w:t>
      </w:r>
    </w:p>
    <w:p w:rsidR="0052750B" w:rsidRDefault="0052750B" w:rsidP="002C1620">
      <w:pPr>
        <w:pStyle w:val="12"/>
        <w:tabs>
          <w:tab w:val="left" w:pos="1134"/>
        </w:tabs>
        <w:suppressAutoHyphens/>
        <w:autoSpaceDE w:val="0"/>
        <w:autoSpaceDN w:val="0"/>
        <w:adjustRightInd w:val="0"/>
        <w:spacing w:after="180"/>
        <w:ind w:left="0"/>
        <w:jc w:val="both"/>
        <w:rPr>
          <w:rFonts w:ascii="Arial" w:hAnsi="Arial" w:cs="Arial"/>
        </w:rPr>
      </w:pPr>
      <w:r>
        <w:rPr>
          <w:rFonts w:ascii="Arial" w:hAnsi="Arial" w:cs="Arial"/>
        </w:rPr>
        <w:t xml:space="preserve">1. </w:t>
      </w:r>
      <w:r w:rsidRPr="00A2113F">
        <w:rPr>
          <w:rFonts w:ascii="Arial" w:hAnsi="Arial" w:cs="Arial"/>
        </w:rPr>
        <w:t xml:space="preserve">ГОСТ 17.1.3.13-86. Охрана природы. Гидросфера. Общие требования к охране поверхностных вод от загрязнения. </w:t>
      </w:r>
    </w:p>
    <w:p w:rsidR="0052750B" w:rsidRPr="00FB6C80" w:rsidRDefault="0052750B" w:rsidP="002C1620">
      <w:pPr>
        <w:pStyle w:val="a9"/>
        <w:widowControl/>
        <w:suppressAutoHyphens w:val="0"/>
        <w:overflowPunct w:val="0"/>
        <w:autoSpaceDE w:val="0"/>
        <w:autoSpaceDN w:val="0"/>
        <w:adjustRightInd w:val="0"/>
        <w:spacing w:before="120" w:line="240" w:lineRule="auto"/>
        <w:ind w:left="0" w:firstLine="539"/>
        <w:jc w:val="center"/>
        <w:rPr>
          <w:rFonts w:ascii="Arial" w:hAnsi="Arial" w:cs="Arial"/>
          <w:b/>
          <w:bCs/>
          <w:kern w:val="0"/>
          <w:lang w:eastAsia="ru-RU"/>
        </w:rPr>
      </w:pPr>
      <w:r w:rsidRPr="00FB6C80">
        <w:rPr>
          <w:rFonts w:ascii="Arial" w:hAnsi="Arial" w:cs="Arial"/>
          <w:b/>
          <w:bCs/>
          <w:kern w:val="0"/>
          <w:lang w:eastAsia="ru-RU"/>
        </w:rPr>
        <w:t>Строительные нормы и правила (СНиП)</w:t>
      </w:r>
    </w:p>
    <w:p w:rsidR="0052750B" w:rsidRDefault="0052750B" w:rsidP="002C1620">
      <w:pPr>
        <w:spacing w:after="60" w:line="240" w:lineRule="auto"/>
        <w:ind w:left="0" w:firstLine="0"/>
        <w:rPr>
          <w:rFonts w:ascii="Arial" w:hAnsi="Arial" w:cs="Arial"/>
          <w:sz w:val="24"/>
          <w:szCs w:val="24"/>
          <w:lang w:eastAsia="ru-RU"/>
        </w:rPr>
      </w:pPr>
      <w:r w:rsidRPr="00FB6C80">
        <w:rPr>
          <w:rFonts w:ascii="Arial" w:hAnsi="Arial" w:cs="Arial"/>
          <w:sz w:val="24"/>
          <w:szCs w:val="24"/>
          <w:lang w:eastAsia="ru-RU"/>
        </w:rPr>
        <w:t>1. СНиП 2.07.01-89* «Градостроительство. Планировка и застройка городских и сельских поселений»</w:t>
      </w:r>
    </w:p>
    <w:p w:rsidR="0052750B" w:rsidRPr="00CC7F01" w:rsidRDefault="0052750B" w:rsidP="002C1620">
      <w:pPr>
        <w:spacing w:after="60" w:line="240" w:lineRule="auto"/>
        <w:ind w:left="0" w:firstLine="0"/>
        <w:rPr>
          <w:rFonts w:ascii="Arial" w:hAnsi="Arial" w:cs="Arial"/>
          <w:color w:val="000000"/>
          <w:sz w:val="24"/>
          <w:szCs w:val="24"/>
        </w:rPr>
      </w:pPr>
      <w:r>
        <w:rPr>
          <w:rFonts w:ascii="Arial" w:hAnsi="Arial" w:cs="Arial"/>
          <w:color w:val="000000"/>
          <w:sz w:val="24"/>
          <w:szCs w:val="24"/>
        </w:rPr>
        <w:t>2.</w:t>
      </w:r>
      <w:r w:rsidRPr="00CC7F01">
        <w:rPr>
          <w:rFonts w:ascii="Arial" w:hAnsi="Arial" w:cs="Arial"/>
          <w:color w:val="000000"/>
          <w:sz w:val="24"/>
          <w:szCs w:val="24"/>
        </w:rPr>
        <w:t xml:space="preserve">Свод правил СП 42.13330.2011 «Градостроительство. Планировка и застройка городских и сельских поселений» (актуализированная редакция </w:t>
      </w:r>
      <w:hyperlink r:id="rId50" w:history="1">
        <w:r w:rsidRPr="00CC7F01">
          <w:rPr>
            <w:rStyle w:val="af2"/>
            <w:rFonts w:ascii="Arial" w:hAnsi="Arial" w:cs="Arial"/>
            <w:color w:val="000000"/>
            <w:sz w:val="24"/>
            <w:szCs w:val="24"/>
          </w:rPr>
          <w:t>СНиП 2.07.01-89*</w:t>
        </w:r>
      </w:hyperlink>
      <w:r w:rsidRPr="00CC7F01">
        <w:rPr>
          <w:rFonts w:ascii="Arial" w:hAnsi="Arial" w:cs="Arial"/>
          <w:color w:val="000000"/>
          <w:sz w:val="24"/>
          <w:szCs w:val="24"/>
        </w:rPr>
        <w:t>)</w:t>
      </w:r>
    </w:p>
    <w:p w:rsidR="0052750B" w:rsidRPr="00CC7F01" w:rsidRDefault="0052750B" w:rsidP="002C1620">
      <w:pPr>
        <w:pStyle w:val="formattext"/>
        <w:spacing w:before="0" w:beforeAutospacing="0" w:after="60" w:afterAutospacing="0"/>
        <w:rPr>
          <w:rFonts w:ascii="Arial" w:hAnsi="Arial" w:cs="Arial"/>
          <w:color w:val="000000"/>
        </w:rPr>
      </w:pPr>
      <w:r>
        <w:rPr>
          <w:rFonts w:ascii="Arial" w:hAnsi="Arial" w:cs="Arial"/>
        </w:rPr>
        <w:t>3</w:t>
      </w:r>
      <w:r w:rsidRPr="00FB6C80">
        <w:rPr>
          <w:rFonts w:ascii="Arial" w:hAnsi="Arial" w:cs="Arial"/>
        </w:rPr>
        <w:t>.</w:t>
      </w:r>
      <w:r w:rsidRPr="00CC7F01">
        <w:rPr>
          <w:rFonts w:ascii="Arial" w:hAnsi="Arial" w:cs="Arial"/>
          <w:color w:val="000000"/>
        </w:rPr>
        <w:t>Инструкция о порядке разработки, согласования, экспертизы и утверждения градостроительной документации, в части, не противоречащей Градостроительному кодексу Российской Федерации (СНиП 11-04- 2003).</w:t>
      </w:r>
    </w:p>
    <w:p w:rsidR="0052750B" w:rsidRPr="00FB6C80" w:rsidRDefault="0052750B" w:rsidP="002C1620">
      <w:pPr>
        <w:pStyle w:val="formattext"/>
        <w:spacing w:before="120" w:beforeAutospacing="0" w:after="0" w:afterAutospacing="0"/>
        <w:rPr>
          <w:rFonts w:ascii="Arial" w:hAnsi="Arial" w:cs="Arial"/>
        </w:rPr>
      </w:pPr>
      <w:r>
        <w:rPr>
          <w:rFonts w:ascii="Arial" w:hAnsi="Arial" w:cs="Arial"/>
        </w:rPr>
        <w:t>4</w:t>
      </w:r>
      <w:r w:rsidRPr="00FB6C80">
        <w:rPr>
          <w:rFonts w:ascii="Arial" w:hAnsi="Arial" w:cs="Arial"/>
        </w:rPr>
        <w:t>.СНиП II-7-81* «Строительство в сейсмических районах»</w:t>
      </w:r>
    </w:p>
    <w:p w:rsidR="0052750B" w:rsidRPr="00FB6C80" w:rsidRDefault="0052750B" w:rsidP="002C1620">
      <w:pPr>
        <w:spacing w:before="120" w:line="240" w:lineRule="auto"/>
        <w:ind w:left="0" w:firstLine="0"/>
        <w:rPr>
          <w:rFonts w:ascii="Arial" w:hAnsi="Arial" w:cs="Arial"/>
          <w:sz w:val="24"/>
          <w:szCs w:val="24"/>
          <w:lang w:eastAsia="ru-RU"/>
        </w:rPr>
      </w:pPr>
      <w:r>
        <w:rPr>
          <w:rFonts w:ascii="Arial" w:hAnsi="Arial" w:cs="Arial"/>
          <w:sz w:val="24"/>
          <w:szCs w:val="24"/>
          <w:lang w:eastAsia="ru-RU"/>
        </w:rPr>
        <w:t>5</w:t>
      </w:r>
      <w:r w:rsidRPr="00FB6C80">
        <w:rPr>
          <w:rFonts w:ascii="Arial" w:hAnsi="Arial" w:cs="Arial"/>
          <w:sz w:val="24"/>
          <w:szCs w:val="24"/>
          <w:lang w:eastAsia="ru-RU"/>
        </w:rPr>
        <w:t>. СНиП 2.04.02-84* «Водоснабжение. Наружные сети и сооружения»</w:t>
      </w:r>
    </w:p>
    <w:p w:rsidR="0052750B" w:rsidRPr="00FB6C80" w:rsidRDefault="0052750B" w:rsidP="002C1620">
      <w:pPr>
        <w:spacing w:before="120" w:line="240" w:lineRule="auto"/>
        <w:ind w:left="0" w:firstLine="0"/>
        <w:rPr>
          <w:rFonts w:ascii="Arial" w:hAnsi="Arial" w:cs="Arial"/>
          <w:sz w:val="24"/>
          <w:szCs w:val="24"/>
          <w:lang w:eastAsia="ru-RU"/>
        </w:rPr>
      </w:pPr>
      <w:r>
        <w:rPr>
          <w:rFonts w:ascii="Arial" w:hAnsi="Arial" w:cs="Arial"/>
          <w:sz w:val="24"/>
          <w:szCs w:val="24"/>
          <w:lang w:eastAsia="ru-RU"/>
        </w:rPr>
        <w:t>6</w:t>
      </w:r>
      <w:r w:rsidRPr="00FB6C80">
        <w:rPr>
          <w:rFonts w:ascii="Arial" w:hAnsi="Arial" w:cs="Arial"/>
          <w:sz w:val="24"/>
          <w:szCs w:val="24"/>
          <w:lang w:eastAsia="ru-RU"/>
        </w:rPr>
        <w:t>. СНиП 2.04.03-85 «Канализация. Наружные сети и сооружения»</w:t>
      </w:r>
    </w:p>
    <w:p w:rsidR="0052750B" w:rsidRPr="00FB6C80" w:rsidRDefault="0052750B" w:rsidP="002C1620">
      <w:pPr>
        <w:pStyle w:val="formattext"/>
        <w:spacing w:before="120" w:beforeAutospacing="0" w:after="0" w:afterAutospacing="0"/>
        <w:rPr>
          <w:rFonts w:ascii="Arial" w:hAnsi="Arial" w:cs="Arial"/>
        </w:rPr>
      </w:pPr>
      <w:r>
        <w:rPr>
          <w:rFonts w:ascii="Arial" w:hAnsi="Arial" w:cs="Arial"/>
        </w:rPr>
        <w:lastRenderedPageBreak/>
        <w:t>7</w:t>
      </w:r>
      <w:r w:rsidRPr="00FB6C80">
        <w:rPr>
          <w:rFonts w:ascii="Arial" w:hAnsi="Arial" w:cs="Arial"/>
        </w:rPr>
        <w:t>.СНиП 41-02-2003 «Тепловые сети»</w:t>
      </w:r>
    </w:p>
    <w:p w:rsidR="0052750B" w:rsidRPr="00FB6C80" w:rsidRDefault="0052750B" w:rsidP="002C1620">
      <w:pPr>
        <w:spacing w:before="120" w:line="240" w:lineRule="auto"/>
        <w:ind w:left="0" w:firstLine="0"/>
        <w:rPr>
          <w:rFonts w:ascii="Arial" w:hAnsi="Arial" w:cs="Arial"/>
          <w:sz w:val="24"/>
          <w:szCs w:val="24"/>
          <w:lang w:eastAsia="ru-RU"/>
        </w:rPr>
      </w:pPr>
      <w:r>
        <w:rPr>
          <w:rFonts w:ascii="Arial" w:hAnsi="Arial" w:cs="Arial"/>
          <w:sz w:val="24"/>
          <w:szCs w:val="24"/>
          <w:lang w:eastAsia="ru-RU"/>
        </w:rPr>
        <w:t>8.</w:t>
      </w:r>
      <w:r w:rsidRPr="00FB6C80">
        <w:rPr>
          <w:rFonts w:ascii="Arial" w:hAnsi="Arial" w:cs="Arial"/>
          <w:sz w:val="24"/>
          <w:szCs w:val="24"/>
          <w:lang w:eastAsia="ru-RU"/>
        </w:rPr>
        <w:t>С</w:t>
      </w:r>
      <w:r>
        <w:rPr>
          <w:rFonts w:ascii="Arial" w:hAnsi="Arial" w:cs="Arial"/>
          <w:sz w:val="24"/>
          <w:szCs w:val="24"/>
          <w:lang w:eastAsia="ru-RU"/>
        </w:rPr>
        <w:t>Н</w:t>
      </w:r>
      <w:r w:rsidRPr="00FB6C80">
        <w:rPr>
          <w:rFonts w:ascii="Arial" w:hAnsi="Arial" w:cs="Arial"/>
          <w:sz w:val="24"/>
          <w:szCs w:val="24"/>
          <w:lang w:eastAsia="ru-RU"/>
        </w:rPr>
        <w:t>иП 2.06.15-85 «Инженерная защита территорий от затопления и подтопления»</w:t>
      </w:r>
    </w:p>
    <w:p w:rsidR="0052750B" w:rsidRPr="00FB6C80" w:rsidRDefault="0052750B" w:rsidP="002C1620">
      <w:pPr>
        <w:pStyle w:val="formattext"/>
        <w:spacing w:before="120" w:beforeAutospacing="0" w:after="0" w:afterAutospacing="0"/>
        <w:rPr>
          <w:rFonts w:ascii="Arial" w:hAnsi="Arial" w:cs="Arial"/>
        </w:rPr>
      </w:pPr>
      <w:r>
        <w:rPr>
          <w:rFonts w:ascii="Arial" w:hAnsi="Arial" w:cs="Arial"/>
        </w:rPr>
        <w:t>9</w:t>
      </w:r>
      <w:r w:rsidRPr="00FB6C80">
        <w:rPr>
          <w:rFonts w:ascii="Arial" w:hAnsi="Arial" w:cs="Arial"/>
        </w:rPr>
        <w:t>.СНиП  22-02-2003 Инженерная защита территорий, зданий и сооружений от опасных геологических процессов. Основные положения</w:t>
      </w:r>
    </w:p>
    <w:p w:rsidR="0052750B" w:rsidRPr="00FB6C80" w:rsidRDefault="0052750B" w:rsidP="002C1620">
      <w:pPr>
        <w:pStyle w:val="formattext"/>
        <w:spacing w:before="120" w:beforeAutospacing="0" w:after="0" w:afterAutospacing="0"/>
        <w:rPr>
          <w:rFonts w:ascii="Arial" w:hAnsi="Arial" w:cs="Arial"/>
        </w:rPr>
      </w:pPr>
      <w:r>
        <w:rPr>
          <w:rFonts w:ascii="Arial" w:hAnsi="Arial" w:cs="Arial"/>
        </w:rPr>
        <w:t>10.</w:t>
      </w:r>
      <w:r w:rsidRPr="00FB6C80">
        <w:rPr>
          <w:rFonts w:ascii="Arial" w:hAnsi="Arial" w:cs="Arial"/>
        </w:rPr>
        <w:t>СНиП  2.06.03-85 «Мелиоративные системы и сооружения»</w:t>
      </w:r>
    </w:p>
    <w:p w:rsidR="0052750B" w:rsidRPr="00FB6C80" w:rsidRDefault="0052750B" w:rsidP="002C1620">
      <w:pPr>
        <w:spacing w:before="120" w:line="240" w:lineRule="auto"/>
        <w:ind w:left="0" w:firstLine="0"/>
        <w:rPr>
          <w:rFonts w:ascii="Arial" w:hAnsi="Arial" w:cs="Arial"/>
          <w:sz w:val="24"/>
          <w:szCs w:val="24"/>
          <w:lang w:eastAsia="ru-RU"/>
        </w:rPr>
      </w:pPr>
      <w:r>
        <w:rPr>
          <w:rFonts w:ascii="Arial" w:hAnsi="Arial" w:cs="Arial"/>
          <w:sz w:val="24"/>
          <w:szCs w:val="24"/>
          <w:lang w:eastAsia="ru-RU"/>
        </w:rPr>
        <w:t>11</w:t>
      </w:r>
      <w:r w:rsidRPr="00FB6C80">
        <w:rPr>
          <w:rFonts w:ascii="Arial" w:hAnsi="Arial" w:cs="Arial"/>
          <w:sz w:val="24"/>
          <w:szCs w:val="24"/>
          <w:lang w:eastAsia="ru-RU"/>
        </w:rPr>
        <w:t>. СНиП 2.05.02-85 «Автомобильные дороги»</w:t>
      </w:r>
    </w:p>
    <w:p w:rsidR="0052750B" w:rsidRPr="00FB6C80" w:rsidRDefault="0052750B" w:rsidP="002C1620">
      <w:pPr>
        <w:pStyle w:val="formattext"/>
        <w:spacing w:before="120" w:beforeAutospacing="0" w:after="0" w:afterAutospacing="0"/>
        <w:rPr>
          <w:rFonts w:ascii="Arial" w:hAnsi="Arial" w:cs="Arial"/>
        </w:rPr>
      </w:pPr>
      <w:r w:rsidRPr="00FB6C80">
        <w:rPr>
          <w:rFonts w:ascii="Arial" w:hAnsi="Arial" w:cs="Arial"/>
        </w:rPr>
        <w:t>1</w:t>
      </w:r>
      <w:r>
        <w:rPr>
          <w:rFonts w:ascii="Arial" w:hAnsi="Arial" w:cs="Arial"/>
        </w:rPr>
        <w:t>2</w:t>
      </w:r>
      <w:r w:rsidRPr="00FB6C80">
        <w:rPr>
          <w:rFonts w:ascii="Arial" w:hAnsi="Arial" w:cs="Arial"/>
        </w:rPr>
        <w:t>.С</w:t>
      </w:r>
      <w:r>
        <w:rPr>
          <w:rFonts w:ascii="Arial" w:hAnsi="Arial" w:cs="Arial"/>
        </w:rPr>
        <w:t>Н</w:t>
      </w:r>
      <w:r w:rsidRPr="00FB6C80">
        <w:rPr>
          <w:rFonts w:ascii="Arial" w:hAnsi="Arial" w:cs="Arial"/>
        </w:rPr>
        <w:t>иП  2.01.09-91 Здания и сооружения на подрабатываемых территориях и просадочных грунтах</w:t>
      </w:r>
    </w:p>
    <w:p w:rsidR="0052750B" w:rsidRPr="00FB6C80" w:rsidRDefault="0052750B" w:rsidP="002C1620">
      <w:pPr>
        <w:pStyle w:val="formattext"/>
        <w:spacing w:before="120" w:beforeAutospacing="0" w:after="0" w:afterAutospacing="0"/>
        <w:rPr>
          <w:rFonts w:ascii="Arial" w:hAnsi="Arial" w:cs="Arial"/>
        </w:rPr>
      </w:pPr>
      <w:r w:rsidRPr="00FB6C80">
        <w:rPr>
          <w:rFonts w:ascii="Arial" w:hAnsi="Arial" w:cs="Arial"/>
        </w:rPr>
        <w:t>1</w:t>
      </w:r>
      <w:r>
        <w:rPr>
          <w:rFonts w:ascii="Arial" w:hAnsi="Arial" w:cs="Arial"/>
        </w:rPr>
        <w:t>3</w:t>
      </w:r>
      <w:r w:rsidRPr="00FB6C80">
        <w:rPr>
          <w:rFonts w:ascii="Arial" w:hAnsi="Arial" w:cs="Arial"/>
        </w:rPr>
        <w:t>.СНиП 31-06-2009 Общественные здания и сооружения</w:t>
      </w:r>
    </w:p>
    <w:p w:rsidR="0052750B" w:rsidRPr="00FB6C80" w:rsidRDefault="0052750B" w:rsidP="002C1620">
      <w:pPr>
        <w:pStyle w:val="formattext"/>
        <w:spacing w:before="120" w:beforeAutospacing="0" w:after="0" w:afterAutospacing="0"/>
        <w:rPr>
          <w:rFonts w:ascii="Arial" w:hAnsi="Arial" w:cs="Arial"/>
        </w:rPr>
      </w:pPr>
      <w:r>
        <w:rPr>
          <w:rFonts w:ascii="Arial" w:hAnsi="Arial" w:cs="Arial"/>
        </w:rPr>
        <w:t>14.</w:t>
      </w:r>
      <w:r w:rsidRPr="00FB6C80">
        <w:rPr>
          <w:rFonts w:ascii="Arial" w:hAnsi="Arial" w:cs="Arial"/>
        </w:rPr>
        <w:t>СНиП 2.05.07-91* Промышленный транспорт</w:t>
      </w:r>
    </w:p>
    <w:p w:rsidR="0052750B" w:rsidRPr="00FB6C80" w:rsidRDefault="0052750B" w:rsidP="002C1620">
      <w:pPr>
        <w:pStyle w:val="formattext"/>
        <w:spacing w:before="120" w:beforeAutospacing="0" w:after="0" w:afterAutospacing="0"/>
        <w:rPr>
          <w:rFonts w:ascii="Arial" w:hAnsi="Arial" w:cs="Arial"/>
        </w:rPr>
      </w:pPr>
      <w:r>
        <w:rPr>
          <w:rFonts w:ascii="Arial" w:hAnsi="Arial" w:cs="Arial"/>
        </w:rPr>
        <w:t>15.</w:t>
      </w:r>
      <w:r w:rsidRPr="00FB6C80">
        <w:rPr>
          <w:rFonts w:ascii="Arial" w:hAnsi="Arial" w:cs="Arial"/>
        </w:rPr>
        <w:t>СНиП 23-02-2003 Тепловая защита зданий</w:t>
      </w:r>
    </w:p>
    <w:p w:rsidR="0052750B" w:rsidRPr="00FB6C80" w:rsidRDefault="0052750B" w:rsidP="002C1620">
      <w:pPr>
        <w:pStyle w:val="formattext"/>
        <w:spacing w:before="120" w:beforeAutospacing="0" w:after="0" w:afterAutospacing="0"/>
        <w:rPr>
          <w:rFonts w:ascii="Arial" w:hAnsi="Arial" w:cs="Arial"/>
        </w:rPr>
      </w:pPr>
      <w:r>
        <w:rPr>
          <w:rFonts w:ascii="Arial" w:hAnsi="Arial" w:cs="Arial"/>
        </w:rPr>
        <w:t>16.</w:t>
      </w:r>
      <w:r w:rsidRPr="00FB6C80">
        <w:rPr>
          <w:rFonts w:ascii="Arial" w:hAnsi="Arial" w:cs="Arial"/>
        </w:rPr>
        <w:t>СНиП 31-01-2003 Здания жилые многоквартирные</w:t>
      </w:r>
    </w:p>
    <w:p w:rsidR="0052750B" w:rsidRDefault="0052750B" w:rsidP="002C1620">
      <w:pPr>
        <w:pStyle w:val="formattext"/>
        <w:spacing w:before="120" w:beforeAutospacing="0" w:after="0" w:afterAutospacing="0"/>
        <w:rPr>
          <w:rFonts w:ascii="Arial" w:hAnsi="Arial" w:cs="Arial"/>
        </w:rPr>
      </w:pPr>
      <w:r>
        <w:rPr>
          <w:rFonts w:ascii="Arial" w:hAnsi="Arial" w:cs="Arial"/>
        </w:rPr>
        <w:t>17.</w:t>
      </w:r>
      <w:r w:rsidRPr="00FB6C80">
        <w:rPr>
          <w:rFonts w:ascii="Arial" w:hAnsi="Arial" w:cs="Arial"/>
        </w:rPr>
        <w:t>СНиП 2.04.01-85* Внутренний водопровод и канализация зданий</w:t>
      </w:r>
    </w:p>
    <w:p w:rsidR="0052750B" w:rsidRPr="00A2113F" w:rsidRDefault="0052750B" w:rsidP="002C1620">
      <w:pPr>
        <w:tabs>
          <w:tab w:val="left" w:pos="1080"/>
        </w:tabs>
        <w:autoSpaceDE w:val="0"/>
        <w:autoSpaceDN w:val="0"/>
        <w:adjustRightInd w:val="0"/>
        <w:spacing w:before="120" w:after="240" w:line="240" w:lineRule="auto"/>
        <w:ind w:left="0" w:firstLine="0"/>
        <w:rPr>
          <w:rFonts w:ascii="Arial" w:hAnsi="Arial" w:cs="Arial"/>
          <w:sz w:val="24"/>
          <w:szCs w:val="24"/>
        </w:rPr>
      </w:pPr>
      <w:r>
        <w:rPr>
          <w:rFonts w:ascii="Arial" w:hAnsi="Arial" w:cs="Arial"/>
          <w:sz w:val="24"/>
          <w:szCs w:val="24"/>
        </w:rPr>
        <w:t>18.</w:t>
      </w:r>
      <w:r w:rsidRPr="00B317ED">
        <w:rPr>
          <w:rFonts w:ascii="Arial" w:hAnsi="Arial" w:cs="Arial"/>
          <w:sz w:val="24"/>
          <w:szCs w:val="24"/>
        </w:rPr>
        <w:t xml:space="preserve">СНиП 12-01-2004 «Организация строительства» </w:t>
      </w:r>
      <w:r w:rsidRPr="00B317ED">
        <w:rPr>
          <w:rFonts w:ascii="Arial" w:hAnsi="Arial" w:cs="Arial"/>
          <w:color w:val="000000"/>
          <w:sz w:val="24"/>
          <w:szCs w:val="24"/>
        </w:rPr>
        <w:t>от 27.12. 2010 № 781.</w:t>
      </w:r>
    </w:p>
    <w:p w:rsidR="0052750B" w:rsidRPr="00FB6C80" w:rsidRDefault="0052750B" w:rsidP="002C1620">
      <w:pPr>
        <w:pStyle w:val="formattext"/>
        <w:spacing w:before="120" w:beforeAutospacing="0" w:after="120" w:afterAutospacing="0"/>
        <w:ind w:firstLine="708"/>
        <w:rPr>
          <w:rFonts w:ascii="Arial" w:hAnsi="Arial" w:cs="Arial"/>
          <w:b/>
          <w:bCs/>
        </w:rPr>
      </w:pPr>
      <w:r w:rsidRPr="008F5689">
        <w:rPr>
          <w:rFonts w:ascii="Arial" w:hAnsi="Arial" w:cs="Arial"/>
          <w:b/>
          <w:bCs/>
        </w:rPr>
        <w:t>С</w:t>
      </w:r>
      <w:r w:rsidRPr="00FB6C80">
        <w:rPr>
          <w:rFonts w:ascii="Arial" w:hAnsi="Arial" w:cs="Arial"/>
          <w:b/>
          <w:bCs/>
        </w:rPr>
        <w:t>воды правил по проектированию и строительству (СП)</w:t>
      </w:r>
    </w:p>
    <w:p w:rsidR="0052750B" w:rsidRPr="00FB6C80" w:rsidRDefault="0052750B" w:rsidP="002C1620">
      <w:pPr>
        <w:pStyle w:val="formattext"/>
        <w:spacing w:before="120" w:beforeAutospacing="0" w:after="0" w:afterAutospacing="0"/>
        <w:rPr>
          <w:rFonts w:ascii="Arial" w:hAnsi="Arial" w:cs="Arial"/>
        </w:rPr>
      </w:pPr>
      <w:r w:rsidRPr="00FB6C80">
        <w:rPr>
          <w:rFonts w:ascii="Arial" w:hAnsi="Arial" w:cs="Arial"/>
        </w:rPr>
        <w:t>1.СП 30-102-99 Планировка и застройка территорий малоэтажного жилищного строительства</w:t>
      </w:r>
    </w:p>
    <w:p w:rsidR="0052750B" w:rsidRPr="00FB6C80" w:rsidRDefault="0052750B" w:rsidP="002C1620">
      <w:pPr>
        <w:pStyle w:val="formattext"/>
        <w:spacing w:before="120" w:beforeAutospacing="0" w:after="0" w:afterAutospacing="0"/>
        <w:rPr>
          <w:rFonts w:ascii="Arial" w:hAnsi="Arial" w:cs="Arial"/>
        </w:rPr>
      </w:pPr>
      <w:r w:rsidRPr="00FB6C80">
        <w:rPr>
          <w:rFonts w:ascii="Arial" w:hAnsi="Arial" w:cs="Arial"/>
        </w:rPr>
        <w:t>2.СП 31-114-2004 Правила проектирования жилых и общественных зданий для строительства в сейсмических районах</w:t>
      </w:r>
    </w:p>
    <w:p w:rsidR="0052750B" w:rsidRDefault="0052750B" w:rsidP="002C1620">
      <w:pPr>
        <w:spacing w:before="120" w:line="240" w:lineRule="auto"/>
        <w:ind w:left="0" w:firstLine="0"/>
        <w:rPr>
          <w:rFonts w:ascii="Arial" w:hAnsi="Arial" w:cs="Arial"/>
          <w:sz w:val="24"/>
          <w:szCs w:val="24"/>
          <w:lang w:eastAsia="ru-RU"/>
        </w:rPr>
      </w:pPr>
      <w:r w:rsidRPr="00FB6C80">
        <w:rPr>
          <w:rFonts w:ascii="Arial" w:hAnsi="Arial" w:cs="Arial"/>
          <w:sz w:val="24"/>
          <w:szCs w:val="24"/>
          <w:lang w:eastAsia="ru-RU"/>
        </w:rPr>
        <w:t>3.«Правила определения размеров земельных участков для размещения воздушных линий электропередачи и опор линий связи, обслуживающих электрические сети», утвержденные постановлением Правительства Российской Федерации от 11 августа 2003 года №486</w:t>
      </w:r>
    </w:p>
    <w:p w:rsidR="0052750B" w:rsidRPr="00FB6C80" w:rsidRDefault="0052750B" w:rsidP="002C1620">
      <w:pPr>
        <w:pStyle w:val="formattext"/>
        <w:spacing w:before="120" w:beforeAutospacing="0" w:after="0" w:afterAutospacing="0"/>
        <w:ind w:left="2124" w:firstLine="708"/>
        <w:rPr>
          <w:rFonts w:ascii="Arial" w:hAnsi="Arial" w:cs="Arial"/>
          <w:b/>
          <w:bCs/>
        </w:rPr>
      </w:pPr>
      <w:r w:rsidRPr="00FB6C80">
        <w:rPr>
          <w:rFonts w:ascii="Arial" w:hAnsi="Arial" w:cs="Arial"/>
          <w:b/>
          <w:bCs/>
        </w:rPr>
        <w:t>Строительные нормы (СН)</w:t>
      </w:r>
    </w:p>
    <w:p w:rsidR="0052750B" w:rsidRPr="00FB6C80" w:rsidRDefault="0052750B" w:rsidP="002C1620">
      <w:pPr>
        <w:pStyle w:val="formattext"/>
        <w:spacing w:before="120" w:beforeAutospacing="0" w:after="0" w:afterAutospacing="0"/>
        <w:rPr>
          <w:rFonts w:ascii="Arial" w:hAnsi="Arial" w:cs="Arial"/>
        </w:rPr>
      </w:pPr>
      <w:r w:rsidRPr="00FB6C80">
        <w:rPr>
          <w:rFonts w:ascii="Arial" w:hAnsi="Arial" w:cs="Arial"/>
        </w:rPr>
        <w:t>1.СН 452-73 Нормы отвода земель для магистральных трубопроводов</w:t>
      </w:r>
    </w:p>
    <w:p w:rsidR="0052750B" w:rsidRPr="00FB6C80" w:rsidRDefault="0052750B" w:rsidP="002C1620">
      <w:pPr>
        <w:pStyle w:val="formattext"/>
        <w:spacing w:before="120" w:beforeAutospacing="0" w:after="0" w:afterAutospacing="0"/>
        <w:rPr>
          <w:rFonts w:ascii="Arial" w:hAnsi="Arial" w:cs="Arial"/>
        </w:rPr>
      </w:pPr>
      <w:r w:rsidRPr="00FB6C80">
        <w:rPr>
          <w:rFonts w:ascii="Arial" w:hAnsi="Arial" w:cs="Arial"/>
        </w:rPr>
        <w:t>2.СН 456-73 Нормы отвода земель для магистральных водоводов и канализационных коллекторов</w:t>
      </w:r>
    </w:p>
    <w:p w:rsidR="0052750B" w:rsidRPr="00FB6C80" w:rsidRDefault="0052750B" w:rsidP="002C1620">
      <w:pPr>
        <w:pStyle w:val="formattext"/>
        <w:spacing w:before="120" w:beforeAutospacing="0" w:after="0" w:afterAutospacing="0"/>
        <w:rPr>
          <w:rFonts w:ascii="Arial" w:hAnsi="Arial" w:cs="Arial"/>
        </w:rPr>
      </w:pPr>
      <w:r w:rsidRPr="00FB6C80">
        <w:rPr>
          <w:rFonts w:ascii="Arial" w:hAnsi="Arial" w:cs="Arial"/>
        </w:rPr>
        <w:t>3.СН 461-74 Нормы отвода земель для линий связи</w:t>
      </w:r>
    </w:p>
    <w:p w:rsidR="0052750B" w:rsidRPr="00FB6C80" w:rsidRDefault="0052750B" w:rsidP="002C1620">
      <w:pPr>
        <w:pStyle w:val="formattext"/>
        <w:spacing w:before="120" w:beforeAutospacing="0" w:after="0" w:afterAutospacing="0"/>
        <w:rPr>
          <w:rFonts w:ascii="Arial" w:hAnsi="Arial" w:cs="Arial"/>
        </w:rPr>
      </w:pPr>
      <w:r w:rsidRPr="00FB6C80">
        <w:rPr>
          <w:rFonts w:ascii="Arial" w:hAnsi="Arial" w:cs="Arial"/>
        </w:rPr>
        <w:t>4.СН 467-74 Нормы отвода земель для автомобильных дорог</w:t>
      </w:r>
    </w:p>
    <w:p w:rsidR="0052750B" w:rsidRPr="00FB6C80" w:rsidRDefault="0052750B" w:rsidP="002C1620">
      <w:pPr>
        <w:pStyle w:val="formattext"/>
        <w:spacing w:before="120" w:beforeAutospacing="0" w:after="0" w:afterAutospacing="0"/>
        <w:rPr>
          <w:rFonts w:ascii="Arial" w:hAnsi="Arial" w:cs="Arial"/>
        </w:rPr>
      </w:pPr>
      <w:r w:rsidRPr="00FB6C80">
        <w:rPr>
          <w:rFonts w:ascii="Arial" w:hAnsi="Arial" w:cs="Arial"/>
        </w:rPr>
        <w:t>5.СН 474-75 Нормы отвода земель для мелиоративных каналов</w:t>
      </w:r>
    </w:p>
    <w:p w:rsidR="0052750B" w:rsidRPr="00587581" w:rsidRDefault="0052750B" w:rsidP="002C1620">
      <w:pPr>
        <w:spacing w:before="120" w:line="240" w:lineRule="auto"/>
        <w:ind w:left="0" w:firstLine="0"/>
        <w:rPr>
          <w:rFonts w:ascii="Arial" w:hAnsi="Arial" w:cs="Arial"/>
          <w:sz w:val="24"/>
          <w:szCs w:val="24"/>
          <w:lang w:eastAsia="ru-RU"/>
        </w:rPr>
      </w:pPr>
      <w:r>
        <w:rPr>
          <w:rFonts w:ascii="Arial" w:hAnsi="Arial" w:cs="Arial"/>
          <w:sz w:val="24"/>
          <w:szCs w:val="24"/>
          <w:lang w:eastAsia="ru-RU"/>
        </w:rPr>
        <w:t>6.</w:t>
      </w:r>
      <w:r w:rsidRPr="00587581">
        <w:rPr>
          <w:rFonts w:ascii="Arial" w:hAnsi="Arial" w:cs="Arial"/>
          <w:sz w:val="24"/>
          <w:szCs w:val="24"/>
          <w:lang w:eastAsia="ru-RU"/>
        </w:rPr>
        <w:t>СН 429-71 Указания по размещению объектов строительства и ограничению этажности зданий в сейсмических районах</w:t>
      </w:r>
    </w:p>
    <w:p w:rsidR="0052750B" w:rsidRPr="00FB6C80" w:rsidRDefault="0052750B" w:rsidP="002C1620">
      <w:pPr>
        <w:pStyle w:val="formattext"/>
        <w:spacing w:before="120" w:beforeAutospacing="0" w:after="0" w:afterAutospacing="0"/>
        <w:ind w:left="1416" w:firstLine="708"/>
        <w:rPr>
          <w:rFonts w:ascii="Arial" w:hAnsi="Arial" w:cs="Arial"/>
          <w:b/>
          <w:bCs/>
        </w:rPr>
      </w:pPr>
      <w:r w:rsidRPr="00FB6C80">
        <w:rPr>
          <w:rFonts w:ascii="Arial" w:hAnsi="Arial" w:cs="Arial"/>
          <w:b/>
          <w:bCs/>
        </w:rPr>
        <w:t>Ведомственные строительные нормы (ВСН)</w:t>
      </w:r>
    </w:p>
    <w:p w:rsidR="0052750B" w:rsidRPr="00FB6C80" w:rsidRDefault="0052750B" w:rsidP="002C1620">
      <w:pPr>
        <w:spacing w:before="120" w:line="240" w:lineRule="auto"/>
        <w:ind w:left="0" w:firstLine="0"/>
        <w:rPr>
          <w:rFonts w:ascii="Arial" w:hAnsi="Arial" w:cs="Arial"/>
          <w:sz w:val="24"/>
          <w:szCs w:val="24"/>
          <w:lang w:eastAsia="ru-RU"/>
        </w:rPr>
      </w:pPr>
      <w:r w:rsidRPr="00FB6C80">
        <w:rPr>
          <w:rFonts w:ascii="Arial" w:hAnsi="Arial" w:cs="Arial"/>
          <w:sz w:val="24"/>
          <w:szCs w:val="24"/>
          <w:lang w:eastAsia="ru-RU"/>
        </w:rPr>
        <w:t>1.ВСН №14278</w:t>
      </w:r>
      <w:r>
        <w:rPr>
          <w:rFonts w:ascii="Arial" w:hAnsi="Arial" w:cs="Arial"/>
          <w:sz w:val="24"/>
          <w:szCs w:val="24"/>
          <w:lang w:eastAsia="ru-RU"/>
        </w:rPr>
        <w:t xml:space="preserve"> </w:t>
      </w:r>
      <w:r w:rsidRPr="00FB6C80">
        <w:rPr>
          <w:rFonts w:ascii="Arial" w:hAnsi="Arial" w:cs="Arial"/>
          <w:sz w:val="24"/>
          <w:szCs w:val="24"/>
          <w:lang w:eastAsia="ru-RU"/>
        </w:rPr>
        <w:t xml:space="preserve">тм-т1 «Нормы отвода земель для электрических сетей напряжением 0,38-750 </w:t>
      </w:r>
      <w:r>
        <w:rPr>
          <w:rFonts w:ascii="Arial" w:hAnsi="Arial" w:cs="Arial"/>
          <w:sz w:val="24"/>
          <w:szCs w:val="24"/>
          <w:lang w:eastAsia="ru-RU"/>
        </w:rPr>
        <w:t>к</w:t>
      </w:r>
      <w:r w:rsidRPr="00FB6C80">
        <w:rPr>
          <w:rFonts w:ascii="Arial" w:hAnsi="Arial" w:cs="Arial"/>
          <w:sz w:val="24"/>
          <w:szCs w:val="24"/>
          <w:lang w:eastAsia="ru-RU"/>
        </w:rPr>
        <w:t xml:space="preserve">В» </w:t>
      </w:r>
    </w:p>
    <w:p w:rsidR="0052750B" w:rsidRDefault="0052750B" w:rsidP="002C1620">
      <w:pPr>
        <w:pStyle w:val="a9"/>
        <w:widowControl/>
        <w:suppressAutoHyphens w:val="0"/>
        <w:overflowPunct w:val="0"/>
        <w:autoSpaceDE w:val="0"/>
        <w:autoSpaceDN w:val="0"/>
        <w:adjustRightInd w:val="0"/>
        <w:spacing w:before="120" w:after="0" w:line="240" w:lineRule="auto"/>
        <w:ind w:left="0" w:firstLine="539"/>
        <w:jc w:val="center"/>
        <w:rPr>
          <w:rFonts w:ascii="Arial" w:hAnsi="Arial" w:cs="Arial"/>
          <w:b/>
          <w:bCs/>
          <w:kern w:val="0"/>
          <w:lang w:eastAsia="ru-RU"/>
        </w:rPr>
      </w:pPr>
      <w:r>
        <w:rPr>
          <w:rFonts w:ascii="Arial" w:hAnsi="Arial" w:cs="Arial"/>
          <w:b/>
          <w:bCs/>
          <w:kern w:val="0"/>
          <w:lang w:eastAsia="ru-RU"/>
        </w:rPr>
        <w:br w:type="page"/>
      </w:r>
      <w:r w:rsidRPr="00FB6C80">
        <w:rPr>
          <w:rFonts w:ascii="Arial" w:hAnsi="Arial" w:cs="Arial"/>
          <w:b/>
          <w:bCs/>
          <w:kern w:val="0"/>
          <w:lang w:eastAsia="ru-RU"/>
        </w:rPr>
        <w:lastRenderedPageBreak/>
        <w:t>Санитарные правила и нормы (СанПиН)</w:t>
      </w:r>
    </w:p>
    <w:p w:rsidR="0052750B" w:rsidRPr="00FB6C80" w:rsidRDefault="0052750B" w:rsidP="002C1620">
      <w:pPr>
        <w:spacing w:before="120" w:line="240" w:lineRule="auto"/>
        <w:ind w:left="0" w:firstLine="0"/>
        <w:rPr>
          <w:rFonts w:ascii="Arial" w:hAnsi="Arial" w:cs="Arial"/>
          <w:sz w:val="24"/>
          <w:szCs w:val="24"/>
          <w:lang w:eastAsia="ru-RU"/>
        </w:rPr>
      </w:pPr>
      <w:r w:rsidRPr="00FB6C80">
        <w:rPr>
          <w:rFonts w:ascii="Arial" w:hAnsi="Arial" w:cs="Arial"/>
          <w:sz w:val="24"/>
          <w:szCs w:val="24"/>
          <w:lang w:eastAsia="ru-RU"/>
        </w:rPr>
        <w:t>1.</w:t>
      </w:r>
      <w:r>
        <w:rPr>
          <w:rFonts w:ascii="Arial" w:hAnsi="Arial" w:cs="Arial"/>
          <w:sz w:val="24"/>
          <w:szCs w:val="24"/>
          <w:lang w:eastAsia="ru-RU"/>
        </w:rPr>
        <w:t xml:space="preserve">СанПиН </w:t>
      </w:r>
      <w:r w:rsidRPr="00FB6C80">
        <w:rPr>
          <w:rFonts w:ascii="Arial" w:hAnsi="Arial" w:cs="Arial"/>
          <w:sz w:val="24"/>
          <w:szCs w:val="24"/>
          <w:lang w:eastAsia="ru-RU"/>
        </w:rPr>
        <w:t xml:space="preserve">2.2.1/2.1.1.2555-09 </w:t>
      </w:r>
      <w:r w:rsidRPr="00FB6C80">
        <w:rPr>
          <w:rFonts w:ascii="Arial" w:hAnsi="Arial" w:cs="Arial"/>
          <w:sz w:val="24"/>
          <w:szCs w:val="24"/>
        </w:rPr>
        <w:t>Изменение N2 СанПиН 2.2.1/2.1.1.1200-03</w:t>
      </w:r>
      <w:r w:rsidRPr="00FB6C80">
        <w:rPr>
          <w:rFonts w:ascii="Arial" w:hAnsi="Arial" w:cs="Arial"/>
          <w:b/>
          <w:bCs/>
          <w:sz w:val="24"/>
          <w:szCs w:val="24"/>
        </w:rPr>
        <w:t xml:space="preserve"> </w:t>
      </w:r>
      <w:r w:rsidRPr="00FB6C80">
        <w:rPr>
          <w:rFonts w:ascii="Arial" w:hAnsi="Arial" w:cs="Arial"/>
          <w:sz w:val="24"/>
          <w:szCs w:val="24"/>
          <w:lang w:eastAsia="ru-RU"/>
        </w:rPr>
        <w:t>«Санитарно-защитные зоны и санитарная классификация предприятий, сооружений и иных объектов.</w:t>
      </w:r>
      <w:r w:rsidRPr="00FB6C80">
        <w:rPr>
          <w:rFonts w:ascii="Arial" w:hAnsi="Arial" w:cs="Arial"/>
          <w:sz w:val="24"/>
          <w:szCs w:val="24"/>
        </w:rPr>
        <w:t xml:space="preserve"> Новая редакция»</w:t>
      </w:r>
    </w:p>
    <w:p w:rsidR="0052750B" w:rsidRPr="00FB6C80" w:rsidRDefault="0052750B" w:rsidP="002C1620">
      <w:pPr>
        <w:spacing w:before="120" w:line="240" w:lineRule="auto"/>
        <w:ind w:left="0" w:firstLine="0"/>
        <w:rPr>
          <w:rFonts w:ascii="Arial" w:hAnsi="Arial" w:cs="Arial"/>
          <w:sz w:val="24"/>
          <w:szCs w:val="24"/>
          <w:lang w:eastAsia="ru-RU"/>
        </w:rPr>
      </w:pPr>
      <w:r w:rsidRPr="00FB6C80">
        <w:rPr>
          <w:rFonts w:ascii="Arial" w:hAnsi="Arial" w:cs="Arial"/>
          <w:sz w:val="24"/>
          <w:szCs w:val="24"/>
          <w:lang w:eastAsia="ru-RU"/>
        </w:rPr>
        <w:t>2. СанПиН 2.1.4.1110-02 «Зоны санитарной охраны источников водоснабжения и водопроводов питьевого назначения»</w:t>
      </w:r>
    </w:p>
    <w:p w:rsidR="0052750B" w:rsidRPr="00FB6C80" w:rsidRDefault="0052750B" w:rsidP="002C1620">
      <w:pPr>
        <w:spacing w:before="120" w:line="240" w:lineRule="auto"/>
        <w:ind w:left="0" w:firstLine="0"/>
        <w:rPr>
          <w:rFonts w:ascii="Arial" w:hAnsi="Arial" w:cs="Arial"/>
          <w:sz w:val="24"/>
          <w:szCs w:val="24"/>
          <w:lang w:eastAsia="ru-RU"/>
        </w:rPr>
      </w:pPr>
      <w:r w:rsidRPr="00FB6C80">
        <w:rPr>
          <w:rFonts w:ascii="Arial" w:hAnsi="Arial" w:cs="Arial"/>
          <w:sz w:val="24"/>
          <w:szCs w:val="24"/>
          <w:lang w:eastAsia="ru-RU"/>
        </w:rPr>
        <w:t>3. СанПиН 2.1.4.1074-01 «Питьевая вода. Гигиенические требования к качеству воды централизованных систем питьевого водоснабжения. Контроль качества»</w:t>
      </w:r>
    </w:p>
    <w:p w:rsidR="0052750B" w:rsidRPr="00F949B2" w:rsidRDefault="0052750B" w:rsidP="002C1620">
      <w:pPr>
        <w:pStyle w:val="formattext"/>
        <w:spacing w:before="120" w:beforeAutospacing="0" w:after="0" w:afterAutospacing="0"/>
        <w:rPr>
          <w:rFonts w:ascii="Arial" w:hAnsi="Arial" w:cs="Arial"/>
        </w:rPr>
      </w:pPr>
      <w:r>
        <w:rPr>
          <w:rFonts w:ascii="Arial" w:hAnsi="Arial" w:cs="Arial"/>
        </w:rPr>
        <w:t>4.</w:t>
      </w:r>
      <w:r w:rsidRPr="00587581">
        <w:rPr>
          <w:rFonts w:ascii="Arial" w:hAnsi="Arial" w:cs="Arial"/>
        </w:rPr>
        <w:t>СанПиН 2.2.1/2.1.1.1200-03</w:t>
      </w:r>
      <w:r w:rsidRPr="00FB6C80">
        <w:rPr>
          <w:rFonts w:ascii="Arial" w:hAnsi="Arial" w:cs="Arial"/>
        </w:rPr>
        <w:t xml:space="preserve"> </w:t>
      </w:r>
      <w:r w:rsidRPr="00F949B2">
        <w:rPr>
          <w:rFonts w:ascii="Arial" w:hAnsi="Arial" w:cs="Arial"/>
        </w:rPr>
        <w:t>"Санитарно-защитные зоны и санитарная классификация предприятий, сооружений и иных объектов. Новая редакция".</w:t>
      </w:r>
    </w:p>
    <w:p w:rsidR="0052750B" w:rsidRPr="00F949B2" w:rsidRDefault="0052750B" w:rsidP="002C1620">
      <w:pPr>
        <w:pStyle w:val="formattext"/>
        <w:spacing w:before="120" w:beforeAutospacing="0" w:after="0" w:afterAutospacing="0"/>
        <w:rPr>
          <w:rFonts w:ascii="Arial" w:hAnsi="Arial" w:cs="Arial"/>
        </w:rPr>
      </w:pPr>
      <w:r w:rsidRPr="00587581">
        <w:rPr>
          <w:rFonts w:ascii="Arial" w:hAnsi="Arial" w:cs="Arial"/>
        </w:rPr>
        <w:t xml:space="preserve">5.СанПиН 2.1.6.1032-01 </w:t>
      </w:r>
      <w:r w:rsidRPr="00F949B2">
        <w:rPr>
          <w:rFonts w:ascii="Arial" w:hAnsi="Arial" w:cs="Arial"/>
        </w:rPr>
        <w:t>Гигиенические требования к обеспечению качества атмосферного воздуха населенных мест</w:t>
      </w:r>
    </w:p>
    <w:p w:rsidR="0052750B" w:rsidRPr="00F949B2" w:rsidRDefault="0052750B" w:rsidP="002C1620">
      <w:pPr>
        <w:pStyle w:val="formattext"/>
        <w:spacing w:before="120" w:beforeAutospacing="0" w:after="0" w:afterAutospacing="0"/>
        <w:rPr>
          <w:rFonts w:ascii="Arial" w:hAnsi="Arial" w:cs="Arial"/>
        </w:rPr>
      </w:pPr>
      <w:r w:rsidRPr="00587581">
        <w:rPr>
          <w:rFonts w:ascii="Arial" w:hAnsi="Arial" w:cs="Arial"/>
        </w:rPr>
        <w:t xml:space="preserve">6.СанПиН 2.1.3.1375-03 </w:t>
      </w:r>
      <w:r>
        <w:rPr>
          <w:rFonts w:ascii="Arial" w:hAnsi="Arial" w:cs="Arial"/>
        </w:rPr>
        <w:t>«</w:t>
      </w:r>
      <w:r w:rsidRPr="00F949B2">
        <w:rPr>
          <w:rFonts w:ascii="Arial" w:hAnsi="Arial" w:cs="Arial"/>
        </w:rPr>
        <w:t>Гигиенические требования к размещению, устройству, оборудованию и эксплуатации больниц, родильных домов и других лечебных стационаров</w:t>
      </w:r>
      <w:r>
        <w:rPr>
          <w:rFonts w:ascii="Arial" w:hAnsi="Arial" w:cs="Arial"/>
        </w:rPr>
        <w:t>»</w:t>
      </w:r>
    </w:p>
    <w:p w:rsidR="0052750B" w:rsidRPr="00FB6C80" w:rsidRDefault="0052750B" w:rsidP="002C1620">
      <w:pPr>
        <w:pStyle w:val="a9"/>
        <w:widowControl/>
        <w:suppressAutoHyphens w:val="0"/>
        <w:overflowPunct w:val="0"/>
        <w:autoSpaceDE w:val="0"/>
        <w:autoSpaceDN w:val="0"/>
        <w:adjustRightInd w:val="0"/>
        <w:spacing w:line="240" w:lineRule="auto"/>
        <w:ind w:left="2124" w:firstLine="708"/>
        <w:rPr>
          <w:rFonts w:ascii="Arial" w:hAnsi="Arial" w:cs="Arial"/>
          <w:b/>
          <w:bCs/>
          <w:kern w:val="0"/>
          <w:lang w:eastAsia="ru-RU"/>
        </w:rPr>
      </w:pPr>
      <w:r w:rsidRPr="00FB6C80">
        <w:rPr>
          <w:rFonts w:ascii="Arial" w:hAnsi="Arial" w:cs="Arial"/>
          <w:b/>
          <w:bCs/>
          <w:kern w:val="0"/>
          <w:lang w:eastAsia="ru-RU"/>
        </w:rPr>
        <w:t>Другие документы</w:t>
      </w:r>
    </w:p>
    <w:p w:rsidR="0052750B" w:rsidRPr="00FB6C80" w:rsidRDefault="0052750B" w:rsidP="002C1620">
      <w:pPr>
        <w:pStyle w:val="a9"/>
        <w:widowControl/>
        <w:suppressAutoHyphens w:val="0"/>
        <w:overflowPunct w:val="0"/>
        <w:autoSpaceDE w:val="0"/>
        <w:autoSpaceDN w:val="0"/>
        <w:adjustRightInd w:val="0"/>
        <w:spacing w:line="240" w:lineRule="auto"/>
        <w:ind w:left="0" w:firstLine="0"/>
        <w:rPr>
          <w:rFonts w:ascii="Arial" w:hAnsi="Arial" w:cs="Arial"/>
          <w:lang w:eastAsia="ru-RU"/>
        </w:rPr>
      </w:pPr>
      <w:r w:rsidRPr="00FB6C80">
        <w:rPr>
          <w:rFonts w:ascii="Arial" w:hAnsi="Arial" w:cs="Arial"/>
          <w:lang w:eastAsia="ru-RU"/>
        </w:rPr>
        <w:t>1. Справочник проектировщика. «Градостроительство», М., 1978</w:t>
      </w:r>
    </w:p>
    <w:p w:rsidR="0052750B" w:rsidRPr="00FB6C80" w:rsidRDefault="0052750B" w:rsidP="002C1620">
      <w:pPr>
        <w:spacing w:after="60" w:line="240" w:lineRule="auto"/>
        <w:ind w:left="0" w:firstLine="0"/>
        <w:rPr>
          <w:rFonts w:ascii="Arial" w:hAnsi="Arial" w:cs="Arial"/>
          <w:sz w:val="24"/>
          <w:szCs w:val="24"/>
          <w:lang w:eastAsia="ru-RU"/>
        </w:rPr>
      </w:pPr>
      <w:r w:rsidRPr="00FB6C80">
        <w:rPr>
          <w:rFonts w:ascii="Arial" w:hAnsi="Arial" w:cs="Arial"/>
          <w:sz w:val="24"/>
          <w:szCs w:val="24"/>
          <w:lang w:eastAsia="ru-RU"/>
        </w:rPr>
        <w:t xml:space="preserve">2. «Ограничения (обременения) прав на использование земельных участков». Справочное пособие. М., </w:t>
      </w:r>
      <w:smartTag w:uri="urn:schemas-microsoft-com:office:smarttags" w:element="metricconverter">
        <w:smartTagPr>
          <w:attr w:name="ProductID" w:val="2000 г"/>
        </w:smartTagPr>
        <w:r w:rsidRPr="00FB6C80">
          <w:rPr>
            <w:rFonts w:ascii="Arial" w:hAnsi="Arial" w:cs="Arial"/>
            <w:sz w:val="24"/>
            <w:szCs w:val="24"/>
            <w:lang w:eastAsia="ru-RU"/>
          </w:rPr>
          <w:t>2000 г</w:t>
        </w:r>
      </w:smartTag>
      <w:r w:rsidRPr="00FB6C80">
        <w:rPr>
          <w:rFonts w:ascii="Arial" w:hAnsi="Arial" w:cs="Arial"/>
          <w:sz w:val="24"/>
          <w:szCs w:val="24"/>
          <w:lang w:eastAsia="ru-RU"/>
        </w:rPr>
        <w:t>.</w:t>
      </w:r>
    </w:p>
    <w:p w:rsidR="0052750B" w:rsidRPr="00386EDC" w:rsidRDefault="0052750B" w:rsidP="002C1620">
      <w:pPr>
        <w:pStyle w:val="a9"/>
        <w:widowControl/>
        <w:suppressAutoHyphens w:val="0"/>
        <w:overflowPunct w:val="0"/>
        <w:autoSpaceDE w:val="0"/>
        <w:autoSpaceDN w:val="0"/>
        <w:adjustRightInd w:val="0"/>
        <w:spacing w:after="60" w:line="240" w:lineRule="auto"/>
        <w:ind w:left="0" w:firstLine="0"/>
        <w:rPr>
          <w:rFonts w:ascii="Arial" w:hAnsi="Arial" w:cs="Arial"/>
          <w:b/>
          <w:bCs/>
        </w:rPr>
      </w:pPr>
      <w:r w:rsidRPr="00FB6C80">
        <w:rPr>
          <w:rFonts w:ascii="Arial" w:hAnsi="Arial" w:cs="Arial"/>
          <w:lang w:eastAsia="ru-RU"/>
        </w:rPr>
        <w:t xml:space="preserve">3. </w:t>
      </w:r>
      <w:r w:rsidRPr="00FB6C80">
        <w:rPr>
          <w:rFonts w:ascii="Arial" w:hAnsi="Arial" w:cs="Arial"/>
          <w:kern w:val="0"/>
          <w:lang w:eastAsia="ru-RU"/>
        </w:rPr>
        <w:t>2. Нормативно-рекомендательные документы Госстроя России</w:t>
      </w:r>
      <w:r w:rsidRPr="00FB6C80">
        <w:rPr>
          <w:rFonts w:ascii="Arial" w:hAnsi="Arial" w:cs="Arial"/>
          <w:lang w:eastAsia="ru-RU"/>
        </w:rPr>
        <w:t xml:space="preserve"> </w:t>
      </w:r>
    </w:p>
    <w:p w:rsidR="0052750B" w:rsidRDefault="0052750B" w:rsidP="002C1620">
      <w:pPr>
        <w:spacing w:after="120" w:line="240" w:lineRule="auto"/>
        <w:ind w:left="0" w:firstLine="0"/>
        <w:rPr>
          <w:rFonts w:ascii="Arial" w:hAnsi="Arial" w:cs="Arial"/>
          <w:sz w:val="24"/>
          <w:szCs w:val="24"/>
          <w:lang w:eastAsia="ru-RU"/>
        </w:rPr>
      </w:pPr>
      <w:r>
        <w:rPr>
          <w:rFonts w:ascii="Arial" w:hAnsi="Arial" w:cs="Arial"/>
          <w:sz w:val="24"/>
          <w:szCs w:val="24"/>
          <w:lang w:eastAsia="ru-RU"/>
        </w:rPr>
        <w:t>4</w:t>
      </w:r>
      <w:r w:rsidRPr="00FB6C80">
        <w:rPr>
          <w:rFonts w:ascii="Arial" w:hAnsi="Arial" w:cs="Arial"/>
          <w:sz w:val="24"/>
          <w:szCs w:val="24"/>
          <w:lang w:eastAsia="ru-RU"/>
        </w:rPr>
        <w:t xml:space="preserve">. «Методическое руководство по разработке правил землепользования и застройки муниципальных образований». ООО территориального планирования «Град», Омск, </w:t>
      </w:r>
      <w:smartTag w:uri="urn:schemas-microsoft-com:office:smarttags" w:element="metricconverter">
        <w:smartTagPr>
          <w:attr w:name="ProductID" w:val="2012 г"/>
        </w:smartTagPr>
        <w:r w:rsidRPr="00FB6C80">
          <w:rPr>
            <w:rFonts w:ascii="Arial" w:hAnsi="Arial" w:cs="Arial"/>
            <w:sz w:val="24"/>
            <w:szCs w:val="24"/>
            <w:lang w:eastAsia="ru-RU"/>
          </w:rPr>
          <w:t>2012 г</w:t>
        </w:r>
      </w:smartTag>
      <w:r w:rsidRPr="00FB6C80">
        <w:rPr>
          <w:rFonts w:ascii="Arial" w:hAnsi="Arial" w:cs="Arial"/>
          <w:sz w:val="24"/>
          <w:szCs w:val="24"/>
          <w:lang w:eastAsia="ru-RU"/>
        </w:rPr>
        <w:t>.</w:t>
      </w:r>
    </w:p>
    <w:p w:rsidR="0052750B" w:rsidRPr="00CC7F01" w:rsidRDefault="0052750B" w:rsidP="002C1620">
      <w:pPr>
        <w:spacing w:after="360" w:line="240" w:lineRule="auto"/>
        <w:ind w:left="0" w:firstLine="0"/>
        <w:rPr>
          <w:rFonts w:ascii="Arial" w:hAnsi="Arial" w:cs="Arial"/>
          <w:color w:val="000000"/>
          <w:sz w:val="24"/>
          <w:szCs w:val="24"/>
        </w:rPr>
      </w:pPr>
      <w:r>
        <w:rPr>
          <w:rFonts w:ascii="Arial" w:hAnsi="Arial" w:cs="Arial"/>
          <w:color w:val="000000"/>
          <w:sz w:val="24"/>
          <w:szCs w:val="24"/>
        </w:rPr>
        <w:t>5.</w:t>
      </w:r>
      <w:r w:rsidRPr="00CC7F01">
        <w:rPr>
          <w:rFonts w:ascii="Arial" w:hAnsi="Arial" w:cs="Arial"/>
          <w:color w:val="000000"/>
          <w:sz w:val="24"/>
          <w:szCs w:val="24"/>
        </w:rPr>
        <w:t>Методические рекомендации по разработке проектов генеральных планов поселений и городских округов (Приказ Ми</w:t>
      </w:r>
      <w:r>
        <w:rPr>
          <w:rFonts w:ascii="Arial" w:hAnsi="Arial" w:cs="Arial"/>
          <w:color w:val="000000"/>
          <w:sz w:val="24"/>
          <w:szCs w:val="24"/>
        </w:rPr>
        <w:t xml:space="preserve">нистерства </w:t>
      </w:r>
      <w:r w:rsidRPr="00CC7F01">
        <w:rPr>
          <w:rFonts w:ascii="Arial" w:hAnsi="Arial" w:cs="Arial"/>
          <w:color w:val="000000"/>
          <w:sz w:val="24"/>
          <w:szCs w:val="24"/>
        </w:rPr>
        <w:t>региона</w:t>
      </w:r>
      <w:r>
        <w:rPr>
          <w:rFonts w:ascii="Arial" w:hAnsi="Arial" w:cs="Arial"/>
          <w:color w:val="000000"/>
          <w:sz w:val="24"/>
          <w:szCs w:val="24"/>
        </w:rPr>
        <w:t>льного развития</w:t>
      </w:r>
      <w:r w:rsidRPr="00CC7F01">
        <w:rPr>
          <w:rFonts w:ascii="Arial" w:hAnsi="Arial" w:cs="Arial"/>
          <w:color w:val="000000"/>
          <w:sz w:val="24"/>
          <w:szCs w:val="24"/>
        </w:rPr>
        <w:t xml:space="preserve"> РФ от 26 мая </w:t>
      </w:r>
      <w:smartTag w:uri="urn:schemas-microsoft-com:office:smarttags" w:element="metricconverter">
        <w:smartTagPr>
          <w:attr w:name="ProductID" w:val="2011 г"/>
        </w:smartTagPr>
        <w:r w:rsidRPr="00CC7F01">
          <w:rPr>
            <w:rFonts w:ascii="Arial" w:hAnsi="Arial" w:cs="Arial"/>
            <w:color w:val="000000"/>
            <w:sz w:val="24"/>
            <w:szCs w:val="24"/>
          </w:rPr>
          <w:t>2011 г</w:t>
        </w:r>
      </w:smartTag>
      <w:r w:rsidRPr="00CC7F01">
        <w:rPr>
          <w:rFonts w:ascii="Arial" w:hAnsi="Arial" w:cs="Arial"/>
          <w:color w:val="000000"/>
          <w:sz w:val="24"/>
          <w:szCs w:val="24"/>
        </w:rPr>
        <w:t xml:space="preserve"> № 244);</w:t>
      </w:r>
    </w:p>
    <w:p w:rsidR="0052750B" w:rsidRPr="00CC7F01" w:rsidRDefault="0052750B" w:rsidP="002C1620">
      <w:pPr>
        <w:pStyle w:val="a9"/>
        <w:widowControl/>
        <w:suppressAutoHyphens w:val="0"/>
        <w:overflowPunct w:val="0"/>
        <w:autoSpaceDE w:val="0"/>
        <w:autoSpaceDN w:val="0"/>
        <w:adjustRightInd w:val="0"/>
        <w:spacing w:line="240" w:lineRule="auto"/>
        <w:ind w:left="708" w:firstLine="708"/>
        <w:rPr>
          <w:rFonts w:ascii="Arial" w:hAnsi="Arial" w:cs="Arial"/>
          <w:b/>
          <w:bCs/>
          <w:kern w:val="0"/>
          <w:sz w:val="22"/>
          <w:szCs w:val="22"/>
          <w:lang w:eastAsia="ru-RU"/>
        </w:rPr>
      </w:pPr>
      <w:r w:rsidRPr="00CC7F01">
        <w:rPr>
          <w:rFonts w:ascii="Arial" w:hAnsi="Arial" w:cs="Arial"/>
          <w:b/>
          <w:bCs/>
          <w:kern w:val="0"/>
          <w:sz w:val="22"/>
          <w:szCs w:val="22"/>
          <w:lang w:eastAsia="ru-RU"/>
        </w:rPr>
        <w:t xml:space="preserve">ДОКУМЕНТЫ УРОВНЯ СУБЪЕКТА </w:t>
      </w:r>
      <w:r>
        <w:rPr>
          <w:rFonts w:ascii="Arial" w:hAnsi="Arial" w:cs="Arial"/>
          <w:b/>
          <w:bCs/>
          <w:kern w:val="0"/>
          <w:sz w:val="22"/>
          <w:szCs w:val="22"/>
          <w:lang w:eastAsia="ru-RU"/>
        </w:rPr>
        <w:t>РОССИЙСКОЙ ФЕДЕРАЦИИ</w:t>
      </w:r>
    </w:p>
    <w:p w:rsidR="0052750B" w:rsidRPr="00FB6C80" w:rsidRDefault="0052750B" w:rsidP="002C1620">
      <w:pPr>
        <w:suppressAutoHyphens w:val="0"/>
        <w:spacing w:after="120" w:line="240" w:lineRule="auto"/>
        <w:ind w:left="1415"/>
        <w:jc w:val="left"/>
        <w:rPr>
          <w:rFonts w:ascii="Arial" w:hAnsi="Arial" w:cs="Arial"/>
          <w:b/>
          <w:bCs/>
          <w:sz w:val="24"/>
          <w:szCs w:val="24"/>
          <w:lang w:eastAsia="ru-RU"/>
        </w:rPr>
      </w:pPr>
      <w:r w:rsidRPr="00FB6C80">
        <w:rPr>
          <w:rFonts w:ascii="Arial" w:hAnsi="Arial" w:cs="Arial"/>
          <w:b/>
          <w:bCs/>
          <w:sz w:val="24"/>
          <w:szCs w:val="24"/>
          <w:lang w:eastAsia="ru-RU"/>
        </w:rPr>
        <w:t>Республиканские законы</w:t>
      </w:r>
    </w:p>
    <w:p w:rsidR="0052750B" w:rsidRPr="00FB6C80" w:rsidRDefault="0052750B" w:rsidP="002C1620">
      <w:pPr>
        <w:pStyle w:val="af7"/>
        <w:spacing w:before="120"/>
        <w:rPr>
          <w:b w:val="0"/>
          <w:bCs w:val="0"/>
          <w:color w:val="000000"/>
        </w:rPr>
      </w:pPr>
      <w:r w:rsidRPr="00FB6C80">
        <w:rPr>
          <w:b w:val="0"/>
          <w:bCs w:val="0"/>
        </w:rPr>
        <w:t>1.</w:t>
      </w:r>
      <w:r w:rsidRPr="00FB6C80">
        <w:rPr>
          <w:b w:val="0"/>
          <w:bCs w:val="0"/>
          <w:color w:val="000000"/>
        </w:rPr>
        <w:t xml:space="preserve"> «О градостроительной деятельности в республике Дагестан» от 05.05 </w:t>
      </w:r>
      <w:smartTag w:uri="urn:schemas-microsoft-com:office:smarttags" w:element="metricconverter">
        <w:smartTagPr>
          <w:attr w:name="ProductID" w:val="2006 г"/>
        </w:smartTagPr>
        <w:r w:rsidRPr="00FB6C80">
          <w:rPr>
            <w:b w:val="0"/>
            <w:bCs w:val="0"/>
            <w:color w:val="000000"/>
          </w:rPr>
          <w:t>2006 г</w:t>
        </w:r>
      </w:smartTag>
      <w:r w:rsidRPr="00FB6C80">
        <w:rPr>
          <w:b w:val="0"/>
          <w:bCs w:val="0"/>
          <w:color w:val="000000"/>
        </w:rPr>
        <w:t xml:space="preserve">. №26 (ред. от  27 12. </w:t>
      </w:r>
      <w:smartTag w:uri="urn:schemas-microsoft-com:office:smarttags" w:element="metricconverter">
        <w:smartTagPr>
          <w:attr w:name="ProductID" w:val="2011 г"/>
        </w:smartTagPr>
        <w:r w:rsidRPr="00FB6C80">
          <w:rPr>
            <w:b w:val="0"/>
            <w:bCs w:val="0"/>
            <w:color w:val="000000"/>
          </w:rPr>
          <w:t>2011 г</w:t>
        </w:r>
      </w:smartTag>
      <w:r w:rsidRPr="00FB6C80">
        <w:rPr>
          <w:b w:val="0"/>
          <w:bCs w:val="0"/>
          <w:color w:val="000000"/>
        </w:rPr>
        <w:t>.)</w:t>
      </w:r>
    </w:p>
    <w:p w:rsidR="0052750B" w:rsidRPr="00FB6C80" w:rsidRDefault="0052750B" w:rsidP="002C1620">
      <w:pPr>
        <w:spacing w:before="120" w:line="240" w:lineRule="auto"/>
        <w:ind w:left="0" w:firstLine="0"/>
        <w:rPr>
          <w:rFonts w:ascii="Arial" w:hAnsi="Arial" w:cs="Arial"/>
          <w:sz w:val="24"/>
          <w:szCs w:val="24"/>
          <w:lang w:eastAsia="ru-RU"/>
        </w:rPr>
      </w:pPr>
      <w:r w:rsidRPr="00FB6C80">
        <w:rPr>
          <w:rFonts w:ascii="Arial" w:hAnsi="Arial" w:cs="Arial"/>
          <w:sz w:val="24"/>
          <w:szCs w:val="24"/>
          <w:lang w:eastAsia="ru-RU"/>
        </w:rPr>
        <w:t>2. «О статусе и границах муниципальных образований Республики Дагестан» от 13.01.2005 г. №6 (ред. от 05.10.2012 N 60)</w:t>
      </w:r>
    </w:p>
    <w:p w:rsidR="0052750B" w:rsidRPr="00FB6C80" w:rsidRDefault="0052750B" w:rsidP="002C1620">
      <w:pPr>
        <w:pStyle w:val="a9"/>
        <w:widowControl/>
        <w:suppressAutoHyphens w:val="0"/>
        <w:overflowPunct w:val="0"/>
        <w:autoSpaceDE w:val="0"/>
        <w:autoSpaceDN w:val="0"/>
        <w:adjustRightInd w:val="0"/>
        <w:spacing w:before="120" w:after="0" w:line="240" w:lineRule="auto"/>
        <w:ind w:left="0" w:firstLine="0"/>
        <w:rPr>
          <w:rFonts w:ascii="Arial" w:hAnsi="Arial" w:cs="Arial"/>
          <w:kern w:val="0"/>
          <w:lang w:eastAsia="ru-RU"/>
        </w:rPr>
      </w:pPr>
      <w:r w:rsidRPr="00FB6C80">
        <w:rPr>
          <w:rFonts w:ascii="Arial" w:hAnsi="Arial" w:cs="Arial"/>
          <w:kern w:val="0"/>
          <w:lang w:eastAsia="ru-RU"/>
        </w:rPr>
        <w:t>3. « О земле» от 29.12.2003 №45 (ред. от 05.05.2012 г.)</w:t>
      </w:r>
    </w:p>
    <w:p w:rsidR="0052750B" w:rsidRPr="00FB6C80" w:rsidRDefault="0052750B" w:rsidP="002C1620">
      <w:pPr>
        <w:pStyle w:val="formattext"/>
        <w:spacing w:before="120" w:beforeAutospacing="0" w:after="0" w:afterAutospacing="0"/>
        <w:rPr>
          <w:rFonts w:ascii="Arial" w:hAnsi="Arial" w:cs="Arial"/>
        </w:rPr>
      </w:pPr>
      <w:r w:rsidRPr="00FB6C80">
        <w:rPr>
          <w:rFonts w:ascii="Arial" w:hAnsi="Arial" w:cs="Arial"/>
        </w:rPr>
        <w:t xml:space="preserve">4.О внесении изменений в Закон Республики Дагестан от 7 мая </w:t>
      </w:r>
      <w:smartTag w:uri="urn:schemas-microsoft-com:office:smarttags" w:element="metricconverter">
        <w:smartTagPr>
          <w:attr w:name="ProductID" w:val="2007 г"/>
        </w:smartTagPr>
        <w:r w:rsidRPr="00FB6C80">
          <w:rPr>
            <w:rFonts w:ascii="Arial" w:hAnsi="Arial" w:cs="Arial"/>
          </w:rPr>
          <w:t>2007 г</w:t>
        </w:r>
      </w:smartTag>
      <w:r w:rsidRPr="00FB6C80">
        <w:rPr>
          <w:rFonts w:ascii="Arial" w:hAnsi="Arial" w:cs="Arial"/>
        </w:rPr>
        <w:t>. N 14 "О земле"</w:t>
      </w:r>
    </w:p>
    <w:p w:rsidR="0052750B" w:rsidRPr="00FB6C80" w:rsidRDefault="0052750B" w:rsidP="002C1620">
      <w:pPr>
        <w:pStyle w:val="af7"/>
        <w:spacing w:before="120"/>
        <w:rPr>
          <w:b w:val="0"/>
          <w:bCs w:val="0"/>
        </w:rPr>
      </w:pPr>
      <w:r w:rsidRPr="00FB6C80">
        <w:rPr>
          <w:b w:val="0"/>
          <w:bCs w:val="0"/>
        </w:rPr>
        <w:t xml:space="preserve">5. «Об обороте земель сельскохозяйственного назначения в Республике Дагестан» от 29. 12. </w:t>
      </w:r>
      <w:smartTag w:uri="urn:schemas-microsoft-com:office:smarttags" w:element="metricconverter">
        <w:smartTagPr>
          <w:attr w:name="ProductID" w:val="2003 г"/>
        </w:smartTagPr>
        <w:r w:rsidRPr="00FB6C80">
          <w:rPr>
            <w:b w:val="0"/>
            <w:bCs w:val="0"/>
          </w:rPr>
          <w:t>2003 г</w:t>
        </w:r>
      </w:smartTag>
      <w:r w:rsidRPr="00FB6C80">
        <w:rPr>
          <w:b w:val="0"/>
          <w:bCs w:val="0"/>
        </w:rPr>
        <w:t xml:space="preserve">. № 46 (ред. от  01. 12. </w:t>
      </w:r>
      <w:smartTag w:uri="urn:schemas-microsoft-com:office:smarttags" w:element="metricconverter">
        <w:smartTagPr>
          <w:attr w:name="ProductID" w:val="2011 г"/>
        </w:smartTagPr>
        <w:r w:rsidRPr="00FB6C80">
          <w:rPr>
            <w:b w:val="0"/>
            <w:bCs w:val="0"/>
          </w:rPr>
          <w:t>2011 г</w:t>
        </w:r>
      </w:smartTag>
      <w:r w:rsidRPr="00FB6C80">
        <w:rPr>
          <w:b w:val="0"/>
          <w:bCs w:val="0"/>
        </w:rPr>
        <w:t>.)</w:t>
      </w:r>
    </w:p>
    <w:p w:rsidR="0052750B" w:rsidRPr="00FB6C80" w:rsidRDefault="0052750B" w:rsidP="002C1620">
      <w:pPr>
        <w:pStyle w:val="formattext"/>
        <w:spacing w:before="120" w:beforeAutospacing="0" w:after="0" w:afterAutospacing="0"/>
        <w:rPr>
          <w:rFonts w:ascii="Arial" w:hAnsi="Arial" w:cs="Arial"/>
        </w:rPr>
      </w:pPr>
      <w:r w:rsidRPr="00FB6C80">
        <w:rPr>
          <w:rFonts w:ascii="Arial" w:hAnsi="Arial" w:cs="Arial"/>
        </w:rPr>
        <w:t xml:space="preserve">6."О внесении изменений в Закон Республики Дагестан от 29 декабря </w:t>
      </w:r>
      <w:smartTag w:uri="urn:schemas-microsoft-com:office:smarttags" w:element="metricconverter">
        <w:smartTagPr>
          <w:attr w:name="ProductID" w:val="2004 г"/>
        </w:smartTagPr>
        <w:r w:rsidRPr="00FB6C80">
          <w:rPr>
            <w:rFonts w:ascii="Arial" w:hAnsi="Arial" w:cs="Arial"/>
          </w:rPr>
          <w:t>2004 г</w:t>
        </w:r>
      </w:smartTag>
      <w:r w:rsidRPr="00FB6C80">
        <w:rPr>
          <w:rFonts w:ascii="Arial" w:hAnsi="Arial" w:cs="Arial"/>
        </w:rPr>
        <w:t>. N 36 "Об обороте земель сельскохозяйственного назначения в Республике Дагестан"</w:t>
      </w:r>
    </w:p>
    <w:p w:rsidR="0052750B" w:rsidRPr="00FB6C80" w:rsidRDefault="0052750B" w:rsidP="002C1620">
      <w:pPr>
        <w:pStyle w:val="formattext"/>
        <w:spacing w:before="120" w:beforeAutospacing="0" w:after="0" w:afterAutospacing="0"/>
        <w:rPr>
          <w:rFonts w:ascii="Arial" w:hAnsi="Arial" w:cs="Arial"/>
        </w:rPr>
      </w:pPr>
      <w:r w:rsidRPr="00FB6C80">
        <w:rPr>
          <w:rFonts w:ascii="Arial" w:hAnsi="Arial" w:cs="Arial"/>
        </w:rPr>
        <w:t xml:space="preserve">7."Об охране окружающей среды" от 29 июля </w:t>
      </w:r>
      <w:smartTag w:uri="urn:schemas-microsoft-com:office:smarttags" w:element="metricconverter">
        <w:smartTagPr>
          <w:attr w:name="ProductID" w:val="1992 г"/>
        </w:smartTagPr>
        <w:r w:rsidRPr="00FB6C80">
          <w:rPr>
            <w:rFonts w:ascii="Arial" w:hAnsi="Arial" w:cs="Arial"/>
          </w:rPr>
          <w:t>1992 г</w:t>
        </w:r>
      </w:smartTag>
      <w:r w:rsidRPr="00FB6C80">
        <w:rPr>
          <w:rFonts w:ascii="Arial" w:hAnsi="Arial" w:cs="Arial"/>
        </w:rPr>
        <w:t>.</w:t>
      </w:r>
    </w:p>
    <w:p w:rsidR="0052750B" w:rsidRPr="00FB6C80" w:rsidRDefault="0052750B" w:rsidP="002C1620">
      <w:pPr>
        <w:pStyle w:val="formattext"/>
        <w:spacing w:before="120" w:beforeAutospacing="0" w:after="0" w:afterAutospacing="0"/>
        <w:rPr>
          <w:rFonts w:ascii="Arial" w:hAnsi="Arial" w:cs="Arial"/>
        </w:rPr>
      </w:pPr>
      <w:r w:rsidRPr="00B325BF">
        <w:rPr>
          <w:rFonts w:ascii="Arial" w:hAnsi="Arial" w:cs="Arial"/>
        </w:rPr>
        <w:lastRenderedPageBreak/>
        <w:t>8."Об особо охраняемых природных территориях" от 27 февраля 1992 года</w:t>
      </w:r>
    </w:p>
    <w:p w:rsidR="0052750B" w:rsidRPr="00C55125" w:rsidRDefault="0052750B" w:rsidP="002C1620">
      <w:pPr>
        <w:pStyle w:val="formattext"/>
        <w:spacing w:before="120" w:beforeAutospacing="0" w:after="0" w:afterAutospacing="0"/>
        <w:rPr>
          <w:rFonts w:ascii="Arial" w:hAnsi="Arial" w:cs="Arial"/>
        </w:rPr>
      </w:pPr>
      <w:r w:rsidRPr="00C55125">
        <w:rPr>
          <w:rFonts w:ascii="Arial" w:hAnsi="Arial" w:cs="Arial"/>
        </w:rPr>
        <w:t>9.</w:t>
      </w:r>
      <w:hyperlink r:id="rId51" w:history="1">
        <w:r w:rsidRPr="005B5913">
          <w:rPr>
            <w:rStyle w:val="af2"/>
            <w:rFonts w:ascii="Arial" w:hAnsi="Arial" w:cs="Arial"/>
            <w:color w:val="auto"/>
            <w:u w:val="none"/>
          </w:rPr>
          <w:t xml:space="preserve"> "О внесении изменений в Закон Республики Дагестан "Об особо охраняемых природных территориях"</w:t>
        </w:r>
      </w:hyperlink>
      <w:r w:rsidRPr="00E63C67">
        <w:rPr>
          <w:rStyle w:val="af2"/>
          <w:rFonts w:ascii="Arial" w:hAnsi="Arial" w:cs="Arial"/>
          <w:color w:val="auto"/>
          <w:u w:val="none"/>
        </w:rPr>
        <w:t xml:space="preserve"> </w:t>
      </w:r>
      <w:r w:rsidRPr="00C55125">
        <w:rPr>
          <w:rFonts w:ascii="Arial" w:hAnsi="Arial" w:cs="Arial"/>
        </w:rPr>
        <w:t xml:space="preserve">от 29 декабря </w:t>
      </w:r>
      <w:smartTag w:uri="urn:schemas-microsoft-com:office:smarttags" w:element="metricconverter">
        <w:smartTagPr>
          <w:attr w:name="ProductID" w:val="2004 г"/>
        </w:smartTagPr>
        <w:r w:rsidRPr="00C55125">
          <w:rPr>
            <w:rFonts w:ascii="Arial" w:hAnsi="Arial" w:cs="Arial"/>
          </w:rPr>
          <w:t>2004 г</w:t>
        </w:r>
      </w:smartTag>
      <w:r w:rsidRPr="00C55125">
        <w:rPr>
          <w:rFonts w:ascii="Arial" w:hAnsi="Arial" w:cs="Arial"/>
        </w:rPr>
        <w:t>. N 48</w:t>
      </w:r>
    </w:p>
    <w:p w:rsidR="0052750B" w:rsidRPr="00C55125" w:rsidRDefault="0052750B" w:rsidP="002C1620">
      <w:pPr>
        <w:pStyle w:val="formattext"/>
        <w:spacing w:before="120" w:beforeAutospacing="0" w:after="0" w:afterAutospacing="0"/>
        <w:rPr>
          <w:rFonts w:ascii="Arial" w:hAnsi="Arial" w:cs="Arial"/>
        </w:rPr>
      </w:pPr>
      <w:r w:rsidRPr="00C55125">
        <w:rPr>
          <w:rFonts w:ascii="Arial" w:hAnsi="Arial" w:cs="Arial"/>
        </w:rPr>
        <w:t>10</w:t>
      </w:r>
      <w:r>
        <w:rPr>
          <w:rFonts w:ascii="Arial" w:hAnsi="Arial" w:cs="Arial"/>
        </w:rPr>
        <w:t xml:space="preserve"> </w:t>
      </w:r>
      <w:hyperlink r:id="rId52" w:history="1">
        <w:r w:rsidRPr="005B5913">
          <w:rPr>
            <w:rStyle w:val="af2"/>
            <w:rFonts w:ascii="Arial" w:hAnsi="Arial" w:cs="Arial"/>
            <w:color w:val="auto"/>
            <w:u w:val="none"/>
          </w:rPr>
          <w:t xml:space="preserve"> "О внесении изменений в Закон Республики Дагестан "Об особо охраняемых природных территориях"</w:t>
        </w:r>
      </w:hyperlink>
      <w:r>
        <w:t xml:space="preserve"> </w:t>
      </w:r>
      <w:r w:rsidRPr="00C55125">
        <w:rPr>
          <w:rFonts w:ascii="Arial" w:hAnsi="Arial" w:cs="Arial"/>
        </w:rPr>
        <w:t xml:space="preserve">от 8 декабря </w:t>
      </w:r>
      <w:smartTag w:uri="urn:schemas-microsoft-com:office:smarttags" w:element="metricconverter">
        <w:smartTagPr>
          <w:attr w:name="ProductID" w:val="2005 г"/>
        </w:smartTagPr>
        <w:r w:rsidRPr="00C55125">
          <w:rPr>
            <w:rFonts w:ascii="Arial" w:hAnsi="Arial" w:cs="Arial"/>
          </w:rPr>
          <w:t>2005 г</w:t>
        </w:r>
      </w:smartTag>
      <w:r w:rsidRPr="00C55125">
        <w:rPr>
          <w:rFonts w:ascii="Arial" w:hAnsi="Arial" w:cs="Arial"/>
        </w:rPr>
        <w:t>. N 50</w:t>
      </w:r>
    </w:p>
    <w:p w:rsidR="0052750B" w:rsidRPr="00FB6C80" w:rsidRDefault="0052750B" w:rsidP="002C1620">
      <w:pPr>
        <w:spacing w:before="120" w:line="240" w:lineRule="auto"/>
        <w:ind w:left="0" w:firstLine="0"/>
        <w:rPr>
          <w:rFonts w:ascii="Arial" w:hAnsi="Arial" w:cs="Arial"/>
          <w:sz w:val="24"/>
          <w:szCs w:val="24"/>
        </w:rPr>
      </w:pPr>
      <w:r w:rsidRPr="00C55125">
        <w:rPr>
          <w:rFonts w:ascii="Arial" w:hAnsi="Arial" w:cs="Arial"/>
          <w:sz w:val="24"/>
          <w:szCs w:val="24"/>
        </w:rPr>
        <w:t>11</w:t>
      </w:r>
      <w:r>
        <w:rPr>
          <w:rFonts w:ascii="Arial" w:hAnsi="Arial" w:cs="Arial"/>
          <w:sz w:val="24"/>
          <w:szCs w:val="24"/>
        </w:rPr>
        <w:t xml:space="preserve"> </w:t>
      </w:r>
      <w:hyperlink r:id="rId53" w:history="1">
        <w:r w:rsidRPr="005B5913">
          <w:rPr>
            <w:rStyle w:val="af2"/>
            <w:rFonts w:ascii="Arial" w:hAnsi="Arial" w:cs="Arial"/>
            <w:color w:val="auto"/>
            <w:sz w:val="24"/>
            <w:szCs w:val="24"/>
            <w:u w:val="none"/>
          </w:rPr>
          <w:t>"О внесении изменений в Закон Республики Дагестан "Об особо охраняемых природных территориях"</w:t>
        </w:r>
      </w:hyperlink>
      <w:r>
        <w:t xml:space="preserve"> </w:t>
      </w:r>
      <w:r w:rsidRPr="00C55125">
        <w:rPr>
          <w:rFonts w:ascii="Arial" w:hAnsi="Arial" w:cs="Arial"/>
          <w:sz w:val="24"/>
          <w:szCs w:val="24"/>
        </w:rPr>
        <w:t xml:space="preserve">от 10 июля </w:t>
      </w:r>
      <w:smartTag w:uri="urn:schemas-microsoft-com:office:smarttags" w:element="metricconverter">
        <w:smartTagPr>
          <w:attr w:name="ProductID" w:val="2006 г"/>
        </w:smartTagPr>
        <w:r w:rsidRPr="00C55125">
          <w:rPr>
            <w:rFonts w:ascii="Arial" w:hAnsi="Arial" w:cs="Arial"/>
            <w:sz w:val="24"/>
            <w:szCs w:val="24"/>
          </w:rPr>
          <w:t>2006 г</w:t>
        </w:r>
      </w:smartTag>
      <w:r w:rsidRPr="00C55125">
        <w:rPr>
          <w:rFonts w:ascii="Arial" w:hAnsi="Arial" w:cs="Arial"/>
          <w:sz w:val="24"/>
          <w:szCs w:val="24"/>
        </w:rPr>
        <w:t>. N 38</w:t>
      </w:r>
    </w:p>
    <w:p w:rsidR="0052750B" w:rsidRPr="00FB6C80" w:rsidRDefault="0052750B" w:rsidP="002C1620">
      <w:pPr>
        <w:pStyle w:val="af7"/>
        <w:spacing w:before="120"/>
        <w:rPr>
          <w:b w:val="0"/>
          <w:bCs w:val="0"/>
        </w:rPr>
      </w:pPr>
      <w:r w:rsidRPr="00FB6C80">
        <w:rPr>
          <w:b w:val="0"/>
          <w:bCs w:val="0"/>
        </w:rPr>
        <w:t xml:space="preserve">12. «О местном самоуправлении в Республике Дагестан»  от 29. 12. </w:t>
      </w:r>
      <w:smartTag w:uri="urn:schemas-microsoft-com:office:smarttags" w:element="metricconverter">
        <w:smartTagPr>
          <w:attr w:name="ProductID" w:val="2004 г"/>
        </w:smartTagPr>
        <w:r w:rsidRPr="00FB6C80">
          <w:rPr>
            <w:b w:val="0"/>
            <w:bCs w:val="0"/>
          </w:rPr>
          <w:t>2004 г</w:t>
        </w:r>
      </w:smartTag>
      <w:r w:rsidRPr="00FB6C80">
        <w:rPr>
          <w:b w:val="0"/>
          <w:bCs w:val="0"/>
        </w:rPr>
        <w:t xml:space="preserve">. №43. (ред. от 06.04. </w:t>
      </w:r>
      <w:smartTag w:uri="urn:schemas-microsoft-com:office:smarttags" w:element="metricconverter">
        <w:smartTagPr>
          <w:attr w:name="ProductID" w:val="2012 г"/>
        </w:smartTagPr>
        <w:r w:rsidRPr="00FB6C80">
          <w:rPr>
            <w:b w:val="0"/>
            <w:bCs w:val="0"/>
          </w:rPr>
          <w:t>2012 г</w:t>
        </w:r>
      </w:smartTag>
      <w:r w:rsidRPr="00FB6C80">
        <w:rPr>
          <w:b w:val="0"/>
          <w:bCs w:val="0"/>
        </w:rPr>
        <w:t>.)</w:t>
      </w:r>
    </w:p>
    <w:p w:rsidR="0052750B" w:rsidRPr="00FB6C80" w:rsidRDefault="0052750B" w:rsidP="002C1620">
      <w:pPr>
        <w:pStyle w:val="a9"/>
        <w:widowControl/>
        <w:suppressAutoHyphens w:val="0"/>
        <w:overflowPunct w:val="0"/>
        <w:autoSpaceDE w:val="0"/>
        <w:autoSpaceDN w:val="0"/>
        <w:adjustRightInd w:val="0"/>
        <w:spacing w:before="120" w:after="0" w:line="240" w:lineRule="auto"/>
        <w:ind w:left="0" w:firstLine="0"/>
        <w:rPr>
          <w:rFonts w:ascii="Arial" w:hAnsi="Arial" w:cs="Arial"/>
          <w:kern w:val="0"/>
          <w:lang w:eastAsia="ru-RU"/>
        </w:rPr>
      </w:pPr>
      <w:r w:rsidRPr="00FB6C80">
        <w:rPr>
          <w:rFonts w:ascii="Arial" w:hAnsi="Arial" w:cs="Arial"/>
          <w:kern w:val="0"/>
          <w:lang w:eastAsia="ru-RU"/>
        </w:rPr>
        <w:t xml:space="preserve">13. «О статусе земель отгонного животноводства» от 09.10 </w:t>
      </w:r>
      <w:smartTag w:uri="urn:schemas-microsoft-com:office:smarttags" w:element="metricconverter">
        <w:smartTagPr>
          <w:attr w:name="ProductID" w:val="1996 г"/>
        </w:smartTagPr>
        <w:r w:rsidRPr="00FB6C80">
          <w:rPr>
            <w:rFonts w:ascii="Arial" w:hAnsi="Arial" w:cs="Arial"/>
            <w:kern w:val="0"/>
            <w:lang w:eastAsia="ru-RU"/>
          </w:rPr>
          <w:t>1996 г</w:t>
        </w:r>
      </w:smartTag>
      <w:r w:rsidRPr="00FB6C80">
        <w:rPr>
          <w:rFonts w:ascii="Arial" w:hAnsi="Arial" w:cs="Arial"/>
          <w:kern w:val="0"/>
          <w:lang w:eastAsia="ru-RU"/>
        </w:rPr>
        <w:t xml:space="preserve">. №18 (ред. от 14.06. </w:t>
      </w:r>
      <w:smartTag w:uri="urn:schemas-microsoft-com:office:smarttags" w:element="metricconverter">
        <w:smartTagPr>
          <w:attr w:name="ProductID" w:val="2012 г"/>
        </w:smartTagPr>
        <w:r w:rsidRPr="00FB6C80">
          <w:rPr>
            <w:rFonts w:ascii="Arial" w:hAnsi="Arial" w:cs="Arial"/>
            <w:kern w:val="0"/>
            <w:lang w:eastAsia="ru-RU"/>
          </w:rPr>
          <w:t>2012 г</w:t>
        </w:r>
      </w:smartTag>
      <w:r w:rsidRPr="00FB6C80">
        <w:rPr>
          <w:rFonts w:ascii="Arial" w:hAnsi="Arial" w:cs="Arial"/>
          <w:kern w:val="0"/>
          <w:lang w:eastAsia="ru-RU"/>
        </w:rPr>
        <w:t>. №35)</w:t>
      </w:r>
    </w:p>
    <w:p w:rsidR="0052750B" w:rsidRPr="00FB6C80" w:rsidRDefault="0052750B" w:rsidP="002C1620">
      <w:pPr>
        <w:pStyle w:val="a9"/>
        <w:widowControl/>
        <w:suppressAutoHyphens w:val="0"/>
        <w:overflowPunct w:val="0"/>
        <w:autoSpaceDE w:val="0"/>
        <w:autoSpaceDN w:val="0"/>
        <w:adjustRightInd w:val="0"/>
        <w:spacing w:before="120" w:after="0" w:line="240" w:lineRule="auto"/>
        <w:ind w:left="0" w:firstLine="0"/>
        <w:rPr>
          <w:rFonts w:ascii="Arial" w:hAnsi="Arial" w:cs="Arial"/>
          <w:kern w:val="0"/>
          <w:lang w:eastAsia="ru-RU"/>
        </w:rPr>
      </w:pPr>
      <w:r w:rsidRPr="00FB6C80">
        <w:rPr>
          <w:rFonts w:ascii="Arial" w:hAnsi="Arial" w:cs="Arial"/>
          <w:kern w:val="0"/>
          <w:lang w:eastAsia="ru-RU"/>
        </w:rPr>
        <w:t>14. Об объектах культурного наследия (памятниках истории и культуры) народов Российской Федерации, расположенных на территории Республики Дагестан от 29.01.2009 г.№7</w:t>
      </w:r>
    </w:p>
    <w:p w:rsidR="0052750B" w:rsidRPr="00FB6C80" w:rsidRDefault="0052750B" w:rsidP="002C1620">
      <w:pPr>
        <w:pStyle w:val="a9"/>
        <w:widowControl/>
        <w:suppressAutoHyphens w:val="0"/>
        <w:overflowPunct w:val="0"/>
        <w:autoSpaceDE w:val="0"/>
        <w:autoSpaceDN w:val="0"/>
        <w:adjustRightInd w:val="0"/>
        <w:spacing w:before="120" w:after="0" w:line="240" w:lineRule="auto"/>
        <w:rPr>
          <w:rFonts w:ascii="Arial" w:hAnsi="Arial" w:cs="Arial"/>
          <w:b/>
          <w:bCs/>
          <w:kern w:val="0"/>
          <w:lang w:eastAsia="ru-RU"/>
        </w:rPr>
      </w:pPr>
      <w:r w:rsidRPr="00FB6C80">
        <w:rPr>
          <w:rFonts w:ascii="Arial" w:hAnsi="Arial" w:cs="Arial"/>
          <w:b/>
          <w:bCs/>
          <w:kern w:val="0"/>
          <w:lang w:eastAsia="ru-RU"/>
        </w:rPr>
        <w:t>Постановления Правительства Республики Дагестан</w:t>
      </w:r>
    </w:p>
    <w:p w:rsidR="0052750B" w:rsidRPr="00FB6C80" w:rsidRDefault="0052750B" w:rsidP="002C1620">
      <w:pPr>
        <w:pStyle w:val="a9"/>
        <w:widowControl/>
        <w:suppressAutoHyphens w:val="0"/>
        <w:overflowPunct w:val="0"/>
        <w:autoSpaceDE w:val="0"/>
        <w:autoSpaceDN w:val="0"/>
        <w:adjustRightInd w:val="0"/>
        <w:spacing w:before="120" w:after="0" w:line="240" w:lineRule="auto"/>
        <w:ind w:left="0" w:firstLine="539"/>
        <w:rPr>
          <w:rFonts w:ascii="Arial" w:hAnsi="Arial" w:cs="Arial"/>
          <w:kern w:val="0"/>
          <w:lang w:eastAsia="ru-RU"/>
        </w:rPr>
      </w:pPr>
      <w:r w:rsidRPr="00FB6C80">
        <w:rPr>
          <w:rFonts w:ascii="Arial" w:hAnsi="Arial" w:cs="Arial"/>
          <w:kern w:val="0"/>
          <w:lang w:eastAsia="ru-RU"/>
        </w:rPr>
        <w:t xml:space="preserve">1. «О содержании ходатайства о переводе земель сельскохозяйственного назначения или земельных участков в составе таких земель, за исключением земель, находящихся в собственности Российской Федерации, в другую категорию земель и составе прилагаемых к нему документов» от 02. </w:t>
      </w:r>
      <w:smartTag w:uri="urn:schemas-microsoft-com:office:smarttags" w:element="metricconverter">
        <w:smartTagPr>
          <w:attr w:name="ProductID" w:val="08.2007 г"/>
        </w:smartTagPr>
        <w:r w:rsidRPr="00FB6C80">
          <w:rPr>
            <w:rFonts w:ascii="Arial" w:hAnsi="Arial" w:cs="Arial"/>
            <w:kern w:val="0"/>
            <w:lang w:eastAsia="ru-RU"/>
          </w:rPr>
          <w:t>08.2007 г</w:t>
        </w:r>
      </w:smartTag>
      <w:r w:rsidRPr="00FB6C80">
        <w:rPr>
          <w:rFonts w:ascii="Arial" w:hAnsi="Arial" w:cs="Arial"/>
          <w:kern w:val="0"/>
          <w:lang w:eastAsia="ru-RU"/>
        </w:rPr>
        <w:t xml:space="preserve">. №206 (ред. от 13. </w:t>
      </w:r>
      <w:smartTag w:uri="urn:schemas-microsoft-com:office:smarttags" w:element="metricconverter">
        <w:smartTagPr>
          <w:attr w:name="ProductID" w:val="06.2012 г"/>
        </w:smartTagPr>
        <w:r w:rsidRPr="00FB6C80">
          <w:rPr>
            <w:rFonts w:ascii="Arial" w:hAnsi="Arial" w:cs="Arial"/>
            <w:kern w:val="0"/>
            <w:lang w:eastAsia="ru-RU"/>
          </w:rPr>
          <w:t>06.2012 г</w:t>
        </w:r>
      </w:smartTag>
      <w:r w:rsidRPr="00FB6C80">
        <w:rPr>
          <w:rFonts w:ascii="Arial" w:hAnsi="Arial" w:cs="Arial"/>
          <w:kern w:val="0"/>
          <w:lang w:eastAsia="ru-RU"/>
        </w:rPr>
        <w:t>.)</w:t>
      </w:r>
    </w:p>
    <w:p w:rsidR="0052750B" w:rsidRDefault="0052750B" w:rsidP="002C1620">
      <w:pPr>
        <w:pStyle w:val="a9"/>
        <w:widowControl/>
        <w:suppressAutoHyphens w:val="0"/>
        <w:overflowPunct w:val="0"/>
        <w:autoSpaceDE w:val="0"/>
        <w:autoSpaceDN w:val="0"/>
        <w:adjustRightInd w:val="0"/>
        <w:spacing w:before="120" w:after="0" w:line="240" w:lineRule="auto"/>
        <w:ind w:left="0" w:firstLine="539"/>
        <w:rPr>
          <w:rFonts w:ascii="Arial" w:hAnsi="Arial" w:cs="Arial"/>
          <w:kern w:val="0"/>
          <w:lang w:eastAsia="ru-RU"/>
        </w:rPr>
      </w:pPr>
      <w:r w:rsidRPr="00FB6C80">
        <w:rPr>
          <w:rFonts w:ascii="Arial" w:hAnsi="Arial" w:cs="Arial"/>
          <w:kern w:val="0"/>
          <w:lang w:eastAsia="ru-RU"/>
        </w:rPr>
        <w:t>2. «Об утверждения перечня особо ценных земель, в том числе особо ценных продуктивных сельскохозяйственных угодий, использование которых не допускается для целей, не связанных с сельскохозяйственным пр</w:t>
      </w:r>
      <w:r>
        <w:rPr>
          <w:rFonts w:ascii="Arial" w:hAnsi="Arial" w:cs="Arial"/>
          <w:kern w:val="0"/>
          <w:lang w:eastAsia="ru-RU"/>
        </w:rPr>
        <w:t>о</w:t>
      </w:r>
      <w:r w:rsidRPr="00FB6C80">
        <w:rPr>
          <w:rFonts w:ascii="Arial" w:hAnsi="Arial" w:cs="Arial"/>
          <w:kern w:val="0"/>
          <w:lang w:eastAsia="ru-RU"/>
        </w:rPr>
        <w:t>изводством» от 28.05.№164</w:t>
      </w:r>
    </w:p>
    <w:p w:rsidR="0052750B" w:rsidRDefault="0052750B" w:rsidP="002C1620">
      <w:pPr>
        <w:pStyle w:val="a9"/>
        <w:widowControl/>
        <w:suppressAutoHyphens w:val="0"/>
        <w:overflowPunct w:val="0"/>
        <w:autoSpaceDE w:val="0"/>
        <w:autoSpaceDN w:val="0"/>
        <w:adjustRightInd w:val="0"/>
        <w:spacing w:before="120" w:after="0" w:line="240" w:lineRule="auto"/>
        <w:ind w:left="0" w:firstLine="539"/>
        <w:rPr>
          <w:rFonts w:ascii="Arial" w:hAnsi="Arial" w:cs="Arial"/>
          <w:kern w:val="0"/>
          <w:lang w:eastAsia="ru-RU"/>
        </w:rPr>
      </w:pPr>
      <w:r w:rsidRPr="0073380F">
        <w:rPr>
          <w:rFonts w:ascii="Arial" w:hAnsi="Arial" w:cs="Arial"/>
          <w:kern w:val="0"/>
          <w:lang w:eastAsia="ru-RU"/>
        </w:rPr>
        <w:t>3. «Об утверждении республиканских нормативов градостроительного проектирования» от 22.01.2010 г. №14</w:t>
      </w:r>
    </w:p>
    <w:p w:rsidR="0052750B" w:rsidRPr="00FB6C80" w:rsidRDefault="0052750B" w:rsidP="002C1620">
      <w:pPr>
        <w:pStyle w:val="a9"/>
        <w:widowControl/>
        <w:suppressAutoHyphens w:val="0"/>
        <w:overflowPunct w:val="0"/>
        <w:autoSpaceDE w:val="0"/>
        <w:autoSpaceDN w:val="0"/>
        <w:adjustRightInd w:val="0"/>
        <w:spacing w:before="120" w:after="0" w:line="240" w:lineRule="auto"/>
        <w:ind w:left="2832" w:firstLine="708"/>
        <w:rPr>
          <w:rFonts w:ascii="Arial" w:hAnsi="Arial" w:cs="Arial"/>
          <w:b/>
          <w:bCs/>
          <w:kern w:val="0"/>
          <w:lang w:eastAsia="ru-RU"/>
        </w:rPr>
      </w:pPr>
      <w:r w:rsidRPr="00FB6C80">
        <w:rPr>
          <w:rFonts w:ascii="Arial" w:hAnsi="Arial" w:cs="Arial"/>
          <w:b/>
          <w:bCs/>
          <w:kern w:val="0"/>
          <w:lang w:eastAsia="ru-RU"/>
        </w:rPr>
        <w:t>Уставы</w:t>
      </w:r>
    </w:p>
    <w:p w:rsidR="0052750B" w:rsidRPr="00FB6C80" w:rsidRDefault="0052750B" w:rsidP="002C1620">
      <w:pPr>
        <w:spacing w:before="120" w:after="120" w:line="240" w:lineRule="auto"/>
        <w:ind w:left="0" w:firstLine="539"/>
        <w:rPr>
          <w:rFonts w:ascii="Arial" w:hAnsi="Arial" w:cs="Arial"/>
          <w:sz w:val="24"/>
          <w:szCs w:val="24"/>
        </w:rPr>
      </w:pPr>
      <w:r>
        <w:rPr>
          <w:rFonts w:ascii="Arial" w:hAnsi="Arial" w:cs="Arial"/>
          <w:sz w:val="24"/>
          <w:szCs w:val="24"/>
        </w:rPr>
        <w:t xml:space="preserve">1. </w:t>
      </w:r>
      <w:r w:rsidRPr="00FB6C80">
        <w:rPr>
          <w:rFonts w:ascii="Arial" w:hAnsi="Arial" w:cs="Arial"/>
          <w:sz w:val="24"/>
          <w:szCs w:val="24"/>
        </w:rPr>
        <w:t xml:space="preserve">Устав сельского поселения </w:t>
      </w:r>
      <w:r w:rsidR="00912922" w:rsidRPr="00710F6A">
        <w:rPr>
          <w:rFonts w:ascii="Arial" w:hAnsi="Arial" w:cs="Arial"/>
          <w:sz w:val="24"/>
          <w:szCs w:val="24"/>
        </w:rPr>
        <w:t>«</w:t>
      </w:r>
      <w:r w:rsidR="000802BD">
        <w:rPr>
          <w:rFonts w:ascii="Arial" w:hAnsi="Arial" w:cs="Arial"/>
          <w:sz w:val="24"/>
          <w:szCs w:val="24"/>
        </w:rPr>
        <w:t>село Леваши</w:t>
      </w:r>
      <w:r w:rsidR="00912922" w:rsidRPr="00710F6A">
        <w:rPr>
          <w:rFonts w:ascii="Arial" w:hAnsi="Arial" w:cs="Arial"/>
          <w:sz w:val="24"/>
          <w:szCs w:val="24"/>
        </w:rPr>
        <w:t>»</w:t>
      </w:r>
      <w:r w:rsidR="00912922">
        <w:rPr>
          <w:rFonts w:ascii="Arial" w:hAnsi="Arial" w:cs="Arial"/>
          <w:sz w:val="24"/>
          <w:szCs w:val="24"/>
          <w:lang w:eastAsia="ru-RU"/>
        </w:rPr>
        <w:t xml:space="preserve"> </w:t>
      </w:r>
      <w:r>
        <w:rPr>
          <w:rFonts w:ascii="Arial" w:hAnsi="Arial" w:cs="Arial"/>
          <w:sz w:val="24"/>
          <w:szCs w:val="24"/>
        </w:rPr>
        <w:t>Левашинского</w:t>
      </w:r>
      <w:r w:rsidRPr="00FB6C80">
        <w:rPr>
          <w:rFonts w:ascii="Arial" w:hAnsi="Arial" w:cs="Arial"/>
          <w:sz w:val="24"/>
          <w:szCs w:val="24"/>
        </w:rPr>
        <w:t xml:space="preserve"> района Республики Дагестан </w:t>
      </w:r>
    </w:p>
    <w:p w:rsidR="0052750B" w:rsidRPr="00FB6C80" w:rsidRDefault="0052750B" w:rsidP="002C1620">
      <w:pPr>
        <w:pStyle w:val="a9"/>
        <w:widowControl/>
        <w:suppressAutoHyphens w:val="0"/>
        <w:overflowPunct w:val="0"/>
        <w:autoSpaceDE w:val="0"/>
        <w:autoSpaceDN w:val="0"/>
        <w:adjustRightInd w:val="0"/>
        <w:spacing w:line="240" w:lineRule="auto"/>
        <w:ind w:left="0" w:firstLine="539"/>
        <w:jc w:val="center"/>
        <w:rPr>
          <w:rFonts w:ascii="Arial" w:hAnsi="Arial" w:cs="Arial"/>
          <w:b/>
          <w:bCs/>
          <w:kern w:val="0"/>
          <w:lang w:eastAsia="ru-RU"/>
        </w:rPr>
      </w:pPr>
      <w:r w:rsidRPr="00FB6C80">
        <w:rPr>
          <w:rFonts w:ascii="Arial" w:hAnsi="Arial" w:cs="Arial"/>
          <w:b/>
          <w:bCs/>
          <w:kern w:val="0"/>
          <w:lang w:eastAsia="ru-RU"/>
        </w:rPr>
        <w:t>Территориальные строительные нормы (ТСН)</w:t>
      </w:r>
    </w:p>
    <w:p w:rsidR="0052750B" w:rsidRPr="00FB6C80" w:rsidRDefault="0052750B" w:rsidP="002C1620">
      <w:pPr>
        <w:spacing w:line="240" w:lineRule="auto"/>
        <w:ind w:left="0" w:firstLine="539"/>
        <w:rPr>
          <w:rFonts w:ascii="Arial" w:hAnsi="Arial" w:cs="Arial"/>
          <w:sz w:val="24"/>
          <w:szCs w:val="24"/>
          <w:lang w:eastAsia="ru-RU"/>
        </w:rPr>
      </w:pPr>
      <w:r w:rsidRPr="00D208CC">
        <w:rPr>
          <w:rFonts w:ascii="Arial" w:hAnsi="Arial" w:cs="Arial"/>
          <w:sz w:val="24"/>
          <w:szCs w:val="24"/>
          <w:lang w:eastAsia="ru-RU"/>
        </w:rPr>
        <w:t>1. Республиканские нормативы градостроительного проектирования  Республики Дагестан (утверждены  постановлением Правительства Республики Дагестан от 22.01.2010 г. №14)</w:t>
      </w:r>
    </w:p>
    <w:p w:rsidR="0052750B" w:rsidRDefault="0052750B" w:rsidP="002C1620">
      <w:pPr>
        <w:spacing w:after="120" w:line="240" w:lineRule="auto"/>
        <w:ind w:left="0" w:firstLine="0"/>
        <w:rPr>
          <w:rFonts w:ascii="Arial" w:hAnsi="Arial" w:cs="Arial"/>
          <w:color w:val="000000"/>
          <w:sz w:val="24"/>
          <w:szCs w:val="24"/>
        </w:rPr>
      </w:pPr>
    </w:p>
    <w:p w:rsidR="0052750B" w:rsidRDefault="0052750B" w:rsidP="002C1620">
      <w:pPr>
        <w:spacing w:after="120" w:line="240" w:lineRule="auto"/>
        <w:ind w:left="0" w:firstLine="0"/>
        <w:rPr>
          <w:rFonts w:ascii="Arial" w:hAnsi="Arial" w:cs="Arial"/>
          <w:color w:val="000000"/>
          <w:sz w:val="24"/>
          <w:szCs w:val="24"/>
        </w:rPr>
      </w:pPr>
    </w:p>
    <w:sectPr w:rsidR="0052750B" w:rsidSect="00973914">
      <w:footerReference w:type="default" r:id="rId5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59DA" w:rsidRDefault="004859DA" w:rsidP="007219EF">
      <w:pPr>
        <w:spacing w:line="240" w:lineRule="auto"/>
      </w:pPr>
      <w:r>
        <w:separator/>
      </w:r>
    </w:p>
  </w:endnote>
  <w:endnote w:type="continuationSeparator" w:id="1">
    <w:p w:rsidR="004859DA" w:rsidRDefault="004859DA" w:rsidP="007219E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B6D" w:rsidRPr="00FF5E93" w:rsidRDefault="00B96607" w:rsidP="00561E1F">
    <w:pPr>
      <w:jc w:val="right"/>
    </w:pPr>
    <w:fldSimple w:instr=" PAGE   \* MERGEFORMAT ">
      <w:r w:rsidR="00A14B6D">
        <w:rPr>
          <w:noProof/>
        </w:rPr>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B6D" w:rsidRPr="00136981" w:rsidRDefault="00A14B6D" w:rsidP="00C24C0D">
    <w:pPr>
      <w:pStyle w:val="a6"/>
      <w:ind w:right="360"/>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59DA" w:rsidRDefault="004859DA" w:rsidP="007219EF">
      <w:pPr>
        <w:spacing w:line="240" w:lineRule="auto"/>
      </w:pPr>
      <w:r>
        <w:separator/>
      </w:r>
    </w:p>
  </w:footnote>
  <w:footnote w:type="continuationSeparator" w:id="1">
    <w:p w:rsidR="004859DA" w:rsidRDefault="004859DA" w:rsidP="007219E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B6D" w:rsidRDefault="00B96607">
    <w:pPr>
      <w:pStyle w:val="a4"/>
      <w:jc w:val="right"/>
    </w:pPr>
    <w:fldSimple w:instr=" PAGE   \* MERGEFORMAT ">
      <w:r w:rsidR="004D17FC">
        <w:rPr>
          <w:noProof/>
        </w:rPr>
        <w:t>8</w:t>
      </w:r>
    </w:fldSimple>
  </w:p>
  <w:p w:rsidR="00A14B6D" w:rsidRPr="002C1620" w:rsidRDefault="00A14B6D" w:rsidP="00CC7F01">
    <w:pPr>
      <w:spacing w:line="276" w:lineRule="auto"/>
      <w:ind w:left="0" w:firstLine="0"/>
      <w:jc w:val="left"/>
      <w:rPr>
        <w:sz w:val="22"/>
        <w:szCs w:val="22"/>
      </w:rPr>
    </w:pPr>
    <w:r w:rsidRPr="002C1620">
      <w:rPr>
        <w:sz w:val="22"/>
        <w:szCs w:val="22"/>
      </w:rPr>
      <w:t>Правила землепользования и застройки сельского поселения «</w:t>
    </w:r>
    <w:r w:rsidR="000802BD">
      <w:rPr>
        <w:sz w:val="22"/>
        <w:szCs w:val="22"/>
      </w:rPr>
      <w:t>село Леваши</w:t>
    </w:r>
    <w:r w:rsidRPr="002C1620">
      <w:rPr>
        <w:sz w:val="22"/>
        <w:szCs w:val="22"/>
      </w:rPr>
      <w:t>» муниципального образования «</w:t>
    </w:r>
    <w:r>
      <w:rPr>
        <w:sz w:val="22"/>
        <w:szCs w:val="22"/>
      </w:rPr>
      <w:t xml:space="preserve">Левашинский </w:t>
    </w:r>
    <w:r w:rsidRPr="002C1620">
      <w:rPr>
        <w:sz w:val="22"/>
        <w:szCs w:val="22"/>
      </w:rPr>
      <w:t>район» Республики Дагестан</w:t>
    </w:r>
  </w:p>
  <w:p w:rsidR="00A14B6D" w:rsidRPr="004C554B" w:rsidRDefault="00A14B6D" w:rsidP="00CC7F01">
    <w:pPr>
      <w:spacing w:line="276" w:lineRule="auto"/>
      <w:ind w:left="0" w:firstLine="0"/>
      <w:jc w:val="left"/>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1D330C2"/>
    <w:multiLevelType w:val="hybridMultilevel"/>
    <w:tmpl w:val="98240D1A"/>
    <w:lvl w:ilvl="0" w:tplc="49D4D328">
      <w:start w:val="1"/>
      <w:numFmt w:val="bullet"/>
      <w:lvlText w:val=""/>
      <w:lvlJc w:val="left"/>
      <w:pPr>
        <w:ind w:left="720" w:hanging="360"/>
      </w:pPr>
      <w:rPr>
        <w:rFonts w:ascii="Symbol" w:hAnsi="Symbol" w:hint="default"/>
      </w:rPr>
    </w:lvl>
    <w:lvl w:ilvl="1" w:tplc="49D4D328">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4A840B1"/>
    <w:multiLevelType w:val="hybridMultilevel"/>
    <w:tmpl w:val="3206712C"/>
    <w:lvl w:ilvl="0" w:tplc="49D4D328">
      <w:start w:val="1"/>
      <w:numFmt w:val="bullet"/>
      <w:lvlText w:val=""/>
      <w:lvlJc w:val="left"/>
      <w:pPr>
        <w:ind w:left="1077" w:hanging="360"/>
      </w:pPr>
      <w:rPr>
        <w:rFonts w:ascii="Symbol" w:hAnsi="Symbol" w:hint="default"/>
      </w:rPr>
    </w:lvl>
    <w:lvl w:ilvl="1" w:tplc="04190003">
      <w:start w:val="1"/>
      <w:numFmt w:val="bullet"/>
      <w:lvlText w:val="o"/>
      <w:lvlJc w:val="left"/>
      <w:pPr>
        <w:ind w:left="1797" w:hanging="360"/>
      </w:pPr>
      <w:rPr>
        <w:rFonts w:ascii="Courier New" w:hAnsi="Courier New"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hint="default"/>
      </w:rPr>
    </w:lvl>
    <w:lvl w:ilvl="8" w:tplc="04190005">
      <w:start w:val="1"/>
      <w:numFmt w:val="bullet"/>
      <w:lvlText w:val=""/>
      <w:lvlJc w:val="left"/>
      <w:pPr>
        <w:ind w:left="6837" w:hanging="360"/>
      </w:pPr>
      <w:rPr>
        <w:rFonts w:ascii="Wingdings" w:hAnsi="Wingdings" w:hint="default"/>
      </w:rPr>
    </w:lvl>
  </w:abstractNum>
  <w:abstractNum w:abstractNumId="3">
    <w:nsid w:val="05A71778"/>
    <w:multiLevelType w:val="hybridMultilevel"/>
    <w:tmpl w:val="C56E7F6A"/>
    <w:lvl w:ilvl="0" w:tplc="49D4D3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63124B3"/>
    <w:multiLevelType w:val="hybridMultilevel"/>
    <w:tmpl w:val="523E77F0"/>
    <w:lvl w:ilvl="0" w:tplc="49D4D3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C111190"/>
    <w:multiLevelType w:val="hybridMultilevel"/>
    <w:tmpl w:val="EEF0F8DC"/>
    <w:lvl w:ilvl="0" w:tplc="49D4D3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C927A42"/>
    <w:multiLevelType w:val="hybridMultilevel"/>
    <w:tmpl w:val="C80ACFB0"/>
    <w:lvl w:ilvl="0" w:tplc="E0F8351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7">
    <w:nsid w:val="10B47A20"/>
    <w:multiLevelType w:val="hybridMultilevel"/>
    <w:tmpl w:val="DE1A37CC"/>
    <w:lvl w:ilvl="0" w:tplc="49D4D328">
      <w:start w:val="1"/>
      <w:numFmt w:val="bullet"/>
      <w:lvlText w:val=""/>
      <w:lvlJc w:val="left"/>
      <w:pPr>
        <w:tabs>
          <w:tab w:val="num" w:pos="2484"/>
        </w:tabs>
        <w:ind w:left="2484" w:hanging="360"/>
      </w:pPr>
      <w:rPr>
        <w:rFonts w:ascii="Symbol" w:hAnsi="Symbol" w:hint="default"/>
      </w:rPr>
    </w:lvl>
    <w:lvl w:ilvl="1" w:tplc="04190003">
      <w:start w:val="1"/>
      <w:numFmt w:val="bullet"/>
      <w:lvlText w:val="o"/>
      <w:lvlJc w:val="left"/>
      <w:pPr>
        <w:tabs>
          <w:tab w:val="num" w:pos="3204"/>
        </w:tabs>
        <w:ind w:left="3204" w:hanging="360"/>
      </w:pPr>
      <w:rPr>
        <w:rFonts w:ascii="Courier New" w:hAnsi="Courier New" w:hint="default"/>
      </w:rPr>
    </w:lvl>
    <w:lvl w:ilvl="2" w:tplc="04190005">
      <w:start w:val="1"/>
      <w:numFmt w:val="bullet"/>
      <w:lvlText w:val=""/>
      <w:lvlJc w:val="left"/>
      <w:pPr>
        <w:tabs>
          <w:tab w:val="num" w:pos="3924"/>
        </w:tabs>
        <w:ind w:left="3924" w:hanging="360"/>
      </w:pPr>
      <w:rPr>
        <w:rFonts w:ascii="Wingdings" w:hAnsi="Wingdings" w:hint="default"/>
      </w:rPr>
    </w:lvl>
    <w:lvl w:ilvl="3" w:tplc="04190001">
      <w:start w:val="1"/>
      <w:numFmt w:val="bullet"/>
      <w:lvlText w:val=""/>
      <w:lvlJc w:val="left"/>
      <w:pPr>
        <w:tabs>
          <w:tab w:val="num" w:pos="4644"/>
        </w:tabs>
        <w:ind w:left="4644" w:hanging="360"/>
      </w:pPr>
      <w:rPr>
        <w:rFonts w:ascii="Symbol" w:hAnsi="Symbol" w:hint="default"/>
      </w:rPr>
    </w:lvl>
    <w:lvl w:ilvl="4" w:tplc="04190003">
      <w:start w:val="1"/>
      <w:numFmt w:val="bullet"/>
      <w:lvlText w:val="o"/>
      <w:lvlJc w:val="left"/>
      <w:pPr>
        <w:tabs>
          <w:tab w:val="num" w:pos="5364"/>
        </w:tabs>
        <w:ind w:left="5364" w:hanging="360"/>
      </w:pPr>
      <w:rPr>
        <w:rFonts w:ascii="Courier New" w:hAnsi="Courier New" w:hint="default"/>
      </w:rPr>
    </w:lvl>
    <w:lvl w:ilvl="5" w:tplc="04190005">
      <w:start w:val="1"/>
      <w:numFmt w:val="bullet"/>
      <w:lvlText w:val=""/>
      <w:lvlJc w:val="left"/>
      <w:pPr>
        <w:tabs>
          <w:tab w:val="num" w:pos="6084"/>
        </w:tabs>
        <w:ind w:left="6084" w:hanging="360"/>
      </w:pPr>
      <w:rPr>
        <w:rFonts w:ascii="Wingdings" w:hAnsi="Wingdings" w:hint="default"/>
      </w:rPr>
    </w:lvl>
    <w:lvl w:ilvl="6" w:tplc="04190001">
      <w:start w:val="1"/>
      <w:numFmt w:val="bullet"/>
      <w:lvlText w:val=""/>
      <w:lvlJc w:val="left"/>
      <w:pPr>
        <w:tabs>
          <w:tab w:val="num" w:pos="6804"/>
        </w:tabs>
        <w:ind w:left="6804" w:hanging="360"/>
      </w:pPr>
      <w:rPr>
        <w:rFonts w:ascii="Symbol" w:hAnsi="Symbol" w:hint="default"/>
      </w:rPr>
    </w:lvl>
    <w:lvl w:ilvl="7" w:tplc="04190003">
      <w:start w:val="1"/>
      <w:numFmt w:val="bullet"/>
      <w:lvlText w:val="o"/>
      <w:lvlJc w:val="left"/>
      <w:pPr>
        <w:tabs>
          <w:tab w:val="num" w:pos="7524"/>
        </w:tabs>
        <w:ind w:left="7524" w:hanging="360"/>
      </w:pPr>
      <w:rPr>
        <w:rFonts w:ascii="Courier New" w:hAnsi="Courier New" w:hint="default"/>
      </w:rPr>
    </w:lvl>
    <w:lvl w:ilvl="8" w:tplc="04190005">
      <w:start w:val="1"/>
      <w:numFmt w:val="bullet"/>
      <w:lvlText w:val=""/>
      <w:lvlJc w:val="left"/>
      <w:pPr>
        <w:tabs>
          <w:tab w:val="num" w:pos="8244"/>
        </w:tabs>
        <w:ind w:left="8244" w:hanging="360"/>
      </w:pPr>
      <w:rPr>
        <w:rFonts w:ascii="Wingdings" w:hAnsi="Wingdings" w:hint="default"/>
      </w:rPr>
    </w:lvl>
  </w:abstractNum>
  <w:abstractNum w:abstractNumId="8">
    <w:nsid w:val="13084C18"/>
    <w:multiLevelType w:val="hybridMultilevel"/>
    <w:tmpl w:val="0BE254D2"/>
    <w:lvl w:ilvl="0" w:tplc="49D4D3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3432007"/>
    <w:multiLevelType w:val="hybridMultilevel"/>
    <w:tmpl w:val="B6682F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4E55CD5"/>
    <w:multiLevelType w:val="hybridMultilevel"/>
    <w:tmpl w:val="62249224"/>
    <w:lvl w:ilvl="0" w:tplc="49D4D3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7C16E3F"/>
    <w:multiLevelType w:val="hybridMultilevel"/>
    <w:tmpl w:val="70666BFE"/>
    <w:lvl w:ilvl="0" w:tplc="E0F8351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12">
    <w:nsid w:val="18547D8A"/>
    <w:multiLevelType w:val="hybridMultilevel"/>
    <w:tmpl w:val="BA20DA44"/>
    <w:lvl w:ilvl="0" w:tplc="49D4D3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186B653B"/>
    <w:multiLevelType w:val="hybridMultilevel"/>
    <w:tmpl w:val="BB5A215A"/>
    <w:lvl w:ilvl="0" w:tplc="49D4D328">
      <w:start w:val="1"/>
      <w:numFmt w:val="bullet"/>
      <w:lvlText w:val=""/>
      <w:lvlJc w:val="left"/>
      <w:pPr>
        <w:ind w:left="644" w:hanging="360"/>
      </w:pPr>
      <w:rPr>
        <w:rFonts w:ascii="Symbol" w:hAnsi="Symbol" w:hint="default"/>
      </w:rPr>
    </w:lvl>
    <w:lvl w:ilvl="1" w:tplc="49D4D328">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197E1CD8"/>
    <w:multiLevelType w:val="hybridMultilevel"/>
    <w:tmpl w:val="5F84BA28"/>
    <w:lvl w:ilvl="0" w:tplc="E0F8351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15">
    <w:nsid w:val="1CC56148"/>
    <w:multiLevelType w:val="hybridMultilevel"/>
    <w:tmpl w:val="BF0A6C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205E78A7"/>
    <w:multiLevelType w:val="hybridMultilevel"/>
    <w:tmpl w:val="E738EB84"/>
    <w:lvl w:ilvl="0" w:tplc="49D4D328">
      <w:start w:val="1"/>
      <w:numFmt w:val="bullet"/>
      <w:lvlText w:val=""/>
      <w:lvlJc w:val="left"/>
      <w:pPr>
        <w:ind w:left="720" w:hanging="360"/>
      </w:pPr>
      <w:rPr>
        <w:rFonts w:ascii="Symbol" w:hAnsi="Symbol" w:hint="default"/>
      </w:rPr>
    </w:lvl>
    <w:lvl w:ilvl="1" w:tplc="49D4D328">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217703C9"/>
    <w:multiLevelType w:val="hybridMultilevel"/>
    <w:tmpl w:val="AA1A5844"/>
    <w:lvl w:ilvl="0" w:tplc="49D4D3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24D65D7D"/>
    <w:multiLevelType w:val="hybridMultilevel"/>
    <w:tmpl w:val="92C29AB6"/>
    <w:lvl w:ilvl="0" w:tplc="49D4D3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27E82742"/>
    <w:multiLevelType w:val="hybridMultilevel"/>
    <w:tmpl w:val="B2B4387E"/>
    <w:lvl w:ilvl="0" w:tplc="49D4D328">
      <w:start w:val="1"/>
      <w:numFmt w:val="bullet"/>
      <w:lvlText w:val=""/>
      <w:lvlJc w:val="left"/>
      <w:pPr>
        <w:ind w:left="1077" w:hanging="360"/>
      </w:pPr>
      <w:rPr>
        <w:rFonts w:ascii="Symbol" w:hAnsi="Symbol" w:hint="default"/>
      </w:rPr>
    </w:lvl>
    <w:lvl w:ilvl="1" w:tplc="49D4D328">
      <w:start w:val="1"/>
      <w:numFmt w:val="bullet"/>
      <w:lvlText w:val=""/>
      <w:lvlJc w:val="left"/>
      <w:pPr>
        <w:ind w:left="1797" w:hanging="360"/>
      </w:pPr>
      <w:rPr>
        <w:rFonts w:ascii="Symbol" w:hAnsi="Symbol"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hint="default"/>
      </w:rPr>
    </w:lvl>
    <w:lvl w:ilvl="8" w:tplc="04190005">
      <w:start w:val="1"/>
      <w:numFmt w:val="bullet"/>
      <w:lvlText w:val=""/>
      <w:lvlJc w:val="left"/>
      <w:pPr>
        <w:ind w:left="6837" w:hanging="360"/>
      </w:pPr>
      <w:rPr>
        <w:rFonts w:ascii="Wingdings" w:hAnsi="Wingdings" w:hint="default"/>
      </w:rPr>
    </w:lvl>
  </w:abstractNum>
  <w:abstractNum w:abstractNumId="20">
    <w:nsid w:val="2AF52411"/>
    <w:multiLevelType w:val="hybridMultilevel"/>
    <w:tmpl w:val="C890E83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2B2034F1"/>
    <w:multiLevelType w:val="hybridMultilevel"/>
    <w:tmpl w:val="729C294A"/>
    <w:lvl w:ilvl="0" w:tplc="49D4D32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DF375DA"/>
    <w:multiLevelType w:val="hybridMultilevel"/>
    <w:tmpl w:val="621C4246"/>
    <w:lvl w:ilvl="0" w:tplc="49D4D3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340441A5"/>
    <w:multiLevelType w:val="hybridMultilevel"/>
    <w:tmpl w:val="4FDC07A6"/>
    <w:lvl w:ilvl="0" w:tplc="04190001">
      <w:start w:val="1"/>
      <w:numFmt w:val="bullet"/>
      <w:lvlText w:val=""/>
      <w:lvlJc w:val="left"/>
      <w:pPr>
        <w:ind w:left="1690" w:hanging="360"/>
      </w:pPr>
      <w:rPr>
        <w:rFonts w:ascii="Symbol" w:hAnsi="Symbol" w:hint="default"/>
      </w:rPr>
    </w:lvl>
    <w:lvl w:ilvl="1" w:tplc="04190003">
      <w:start w:val="1"/>
      <w:numFmt w:val="bullet"/>
      <w:lvlText w:val="o"/>
      <w:lvlJc w:val="left"/>
      <w:pPr>
        <w:ind w:left="2410" w:hanging="360"/>
      </w:pPr>
      <w:rPr>
        <w:rFonts w:ascii="Courier New" w:hAnsi="Courier New" w:hint="default"/>
      </w:rPr>
    </w:lvl>
    <w:lvl w:ilvl="2" w:tplc="04190005">
      <w:start w:val="1"/>
      <w:numFmt w:val="bullet"/>
      <w:lvlText w:val=""/>
      <w:lvlJc w:val="left"/>
      <w:pPr>
        <w:ind w:left="3130" w:hanging="360"/>
      </w:pPr>
      <w:rPr>
        <w:rFonts w:ascii="Wingdings" w:hAnsi="Wingdings" w:hint="default"/>
      </w:rPr>
    </w:lvl>
    <w:lvl w:ilvl="3" w:tplc="04190001">
      <w:start w:val="1"/>
      <w:numFmt w:val="bullet"/>
      <w:lvlText w:val=""/>
      <w:lvlJc w:val="left"/>
      <w:pPr>
        <w:ind w:left="3850" w:hanging="360"/>
      </w:pPr>
      <w:rPr>
        <w:rFonts w:ascii="Symbol" w:hAnsi="Symbol" w:hint="default"/>
      </w:rPr>
    </w:lvl>
    <w:lvl w:ilvl="4" w:tplc="04190003">
      <w:start w:val="1"/>
      <w:numFmt w:val="bullet"/>
      <w:lvlText w:val="o"/>
      <w:lvlJc w:val="left"/>
      <w:pPr>
        <w:ind w:left="4570" w:hanging="360"/>
      </w:pPr>
      <w:rPr>
        <w:rFonts w:ascii="Courier New" w:hAnsi="Courier New" w:hint="default"/>
      </w:rPr>
    </w:lvl>
    <w:lvl w:ilvl="5" w:tplc="04190005">
      <w:start w:val="1"/>
      <w:numFmt w:val="bullet"/>
      <w:lvlText w:val=""/>
      <w:lvlJc w:val="left"/>
      <w:pPr>
        <w:ind w:left="5290" w:hanging="360"/>
      </w:pPr>
      <w:rPr>
        <w:rFonts w:ascii="Wingdings" w:hAnsi="Wingdings" w:hint="default"/>
      </w:rPr>
    </w:lvl>
    <w:lvl w:ilvl="6" w:tplc="04190001">
      <w:start w:val="1"/>
      <w:numFmt w:val="bullet"/>
      <w:lvlText w:val=""/>
      <w:lvlJc w:val="left"/>
      <w:pPr>
        <w:ind w:left="6010" w:hanging="360"/>
      </w:pPr>
      <w:rPr>
        <w:rFonts w:ascii="Symbol" w:hAnsi="Symbol" w:hint="default"/>
      </w:rPr>
    </w:lvl>
    <w:lvl w:ilvl="7" w:tplc="04190003">
      <w:start w:val="1"/>
      <w:numFmt w:val="bullet"/>
      <w:lvlText w:val="o"/>
      <w:lvlJc w:val="left"/>
      <w:pPr>
        <w:ind w:left="6730" w:hanging="360"/>
      </w:pPr>
      <w:rPr>
        <w:rFonts w:ascii="Courier New" w:hAnsi="Courier New" w:hint="default"/>
      </w:rPr>
    </w:lvl>
    <w:lvl w:ilvl="8" w:tplc="04190005">
      <w:start w:val="1"/>
      <w:numFmt w:val="bullet"/>
      <w:lvlText w:val=""/>
      <w:lvlJc w:val="left"/>
      <w:pPr>
        <w:ind w:left="7450" w:hanging="360"/>
      </w:pPr>
      <w:rPr>
        <w:rFonts w:ascii="Wingdings" w:hAnsi="Wingdings" w:hint="default"/>
      </w:rPr>
    </w:lvl>
  </w:abstractNum>
  <w:abstractNum w:abstractNumId="24">
    <w:nsid w:val="357E5182"/>
    <w:multiLevelType w:val="hybridMultilevel"/>
    <w:tmpl w:val="78141B84"/>
    <w:lvl w:ilvl="0" w:tplc="04190001">
      <w:start w:val="1"/>
      <w:numFmt w:val="bullet"/>
      <w:lvlText w:val=""/>
      <w:lvlJc w:val="left"/>
      <w:pPr>
        <w:ind w:left="720" w:hanging="360"/>
      </w:pPr>
      <w:rPr>
        <w:rFonts w:ascii="Symbol" w:hAnsi="Symbol" w:hint="default"/>
      </w:rPr>
    </w:lvl>
    <w:lvl w:ilvl="1" w:tplc="49D4D328">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3C636013"/>
    <w:multiLevelType w:val="hybridMultilevel"/>
    <w:tmpl w:val="EFF8BDF2"/>
    <w:lvl w:ilvl="0" w:tplc="04190001">
      <w:start w:val="1"/>
      <w:numFmt w:val="bullet"/>
      <w:lvlText w:val=""/>
      <w:lvlJc w:val="left"/>
      <w:pPr>
        <w:ind w:left="720" w:hanging="360"/>
      </w:pPr>
      <w:rPr>
        <w:rFonts w:ascii="Symbol" w:hAnsi="Symbol" w:hint="default"/>
      </w:rPr>
    </w:lvl>
    <w:lvl w:ilvl="1" w:tplc="49D4D328">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3FD7519C"/>
    <w:multiLevelType w:val="hybridMultilevel"/>
    <w:tmpl w:val="1F66ED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44066F23"/>
    <w:multiLevelType w:val="hybridMultilevel"/>
    <w:tmpl w:val="7F4631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44972217"/>
    <w:multiLevelType w:val="hybridMultilevel"/>
    <w:tmpl w:val="29224444"/>
    <w:lvl w:ilvl="0" w:tplc="49D4D328">
      <w:start w:val="1"/>
      <w:numFmt w:val="bullet"/>
      <w:lvlText w:val=""/>
      <w:lvlJc w:val="left"/>
      <w:pPr>
        <w:ind w:left="144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451026E6"/>
    <w:multiLevelType w:val="hybridMultilevel"/>
    <w:tmpl w:val="15BA019C"/>
    <w:lvl w:ilvl="0" w:tplc="49D4D3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455C1454"/>
    <w:multiLevelType w:val="hybridMultilevel"/>
    <w:tmpl w:val="4D64494C"/>
    <w:lvl w:ilvl="0" w:tplc="49D4D3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463C2B2C"/>
    <w:multiLevelType w:val="hybridMultilevel"/>
    <w:tmpl w:val="C1FA0FB4"/>
    <w:lvl w:ilvl="0" w:tplc="49D4D328">
      <w:start w:val="1"/>
      <w:numFmt w:val="bullet"/>
      <w:lvlText w:val=""/>
      <w:lvlJc w:val="left"/>
      <w:pPr>
        <w:ind w:left="1011" w:hanging="360"/>
      </w:pPr>
      <w:rPr>
        <w:rFonts w:ascii="Symbol" w:hAnsi="Symbol" w:hint="default"/>
      </w:rPr>
    </w:lvl>
    <w:lvl w:ilvl="1" w:tplc="04190003">
      <w:start w:val="1"/>
      <w:numFmt w:val="bullet"/>
      <w:lvlText w:val="o"/>
      <w:lvlJc w:val="left"/>
      <w:pPr>
        <w:ind w:left="1731" w:hanging="360"/>
      </w:pPr>
      <w:rPr>
        <w:rFonts w:ascii="Courier New" w:hAnsi="Courier New" w:hint="default"/>
      </w:rPr>
    </w:lvl>
    <w:lvl w:ilvl="2" w:tplc="04190005">
      <w:start w:val="1"/>
      <w:numFmt w:val="bullet"/>
      <w:lvlText w:val=""/>
      <w:lvlJc w:val="left"/>
      <w:pPr>
        <w:ind w:left="2451" w:hanging="360"/>
      </w:pPr>
      <w:rPr>
        <w:rFonts w:ascii="Wingdings" w:hAnsi="Wingdings" w:hint="default"/>
      </w:rPr>
    </w:lvl>
    <w:lvl w:ilvl="3" w:tplc="04190001">
      <w:start w:val="1"/>
      <w:numFmt w:val="bullet"/>
      <w:lvlText w:val=""/>
      <w:lvlJc w:val="left"/>
      <w:pPr>
        <w:ind w:left="3171" w:hanging="360"/>
      </w:pPr>
      <w:rPr>
        <w:rFonts w:ascii="Symbol" w:hAnsi="Symbol" w:hint="default"/>
      </w:rPr>
    </w:lvl>
    <w:lvl w:ilvl="4" w:tplc="04190003">
      <w:start w:val="1"/>
      <w:numFmt w:val="bullet"/>
      <w:lvlText w:val="o"/>
      <w:lvlJc w:val="left"/>
      <w:pPr>
        <w:ind w:left="3891" w:hanging="360"/>
      </w:pPr>
      <w:rPr>
        <w:rFonts w:ascii="Courier New" w:hAnsi="Courier New" w:hint="default"/>
      </w:rPr>
    </w:lvl>
    <w:lvl w:ilvl="5" w:tplc="04190005">
      <w:start w:val="1"/>
      <w:numFmt w:val="bullet"/>
      <w:lvlText w:val=""/>
      <w:lvlJc w:val="left"/>
      <w:pPr>
        <w:ind w:left="4611" w:hanging="360"/>
      </w:pPr>
      <w:rPr>
        <w:rFonts w:ascii="Wingdings" w:hAnsi="Wingdings" w:hint="default"/>
      </w:rPr>
    </w:lvl>
    <w:lvl w:ilvl="6" w:tplc="04190001">
      <w:start w:val="1"/>
      <w:numFmt w:val="bullet"/>
      <w:lvlText w:val=""/>
      <w:lvlJc w:val="left"/>
      <w:pPr>
        <w:ind w:left="5331" w:hanging="360"/>
      </w:pPr>
      <w:rPr>
        <w:rFonts w:ascii="Symbol" w:hAnsi="Symbol" w:hint="default"/>
      </w:rPr>
    </w:lvl>
    <w:lvl w:ilvl="7" w:tplc="04190003">
      <w:start w:val="1"/>
      <w:numFmt w:val="bullet"/>
      <w:lvlText w:val="o"/>
      <w:lvlJc w:val="left"/>
      <w:pPr>
        <w:ind w:left="6051" w:hanging="360"/>
      </w:pPr>
      <w:rPr>
        <w:rFonts w:ascii="Courier New" w:hAnsi="Courier New" w:hint="default"/>
      </w:rPr>
    </w:lvl>
    <w:lvl w:ilvl="8" w:tplc="04190005">
      <w:start w:val="1"/>
      <w:numFmt w:val="bullet"/>
      <w:lvlText w:val=""/>
      <w:lvlJc w:val="left"/>
      <w:pPr>
        <w:ind w:left="6771" w:hanging="360"/>
      </w:pPr>
      <w:rPr>
        <w:rFonts w:ascii="Wingdings" w:hAnsi="Wingdings" w:hint="default"/>
      </w:rPr>
    </w:lvl>
  </w:abstractNum>
  <w:abstractNum w:abstractNumId="32">
    <w:nsid w:val="4716687D"/>
    <w:multiLevelType w:val="hybridMultilevel"/>
    <w:tmpl w:val="C43236AC"/>
    <w:lvl w:ilvl="0" w:tplc="F50422A0">
      <w:start w:val="1"/>
      <w:numFmt w:val="bullet"/>
      <w:lvlText w:val=""/>
      <w:lvlJc w:val="left"/>
      <w:pPr>
        <w:tabs>
          <w:tab w:val="num" w:pos="1620"/>
        </w:tabs>
        <w:ind w:left="1620" w:hanging="360"/>
      </w:pPr>
      <w:rPr>
        <w:rFonts w:ascii="Symbol" w:hAnsi="Symbol" w:hint="default"/>
        <w:color w:val="auto"/>
      </w:rPr>
    </w:lvl>
    <w:lvl w:ilvl="1" w:tplc="04190003">
      <w:start w:val="1"/>
      <w:numFmt w:val="bullet"/>
      <w:lvlText w:val="o"/>
      <w:lvlJc w:val="left"/>
      <w:pPr>
        <w:tabs>
          <w:tab w:val="num" w:pos="2340"/>
        </w:tabs>
        <w:ind w:left="2340" w:hanging="360"/>
      </w:pPr>
      <w:rPr>
        <w:rFonts w:ascii="Courier New" w:hAnsi="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33">
    <w:nsid w:val="473B71D1"/>
    <w:multiLevelType w:val="hybridMultilevel"/>
    <w:tmpl w:val="45A41D1C"/>
    <w:lvl w:ilvl="0" w:tplc="49D4D328">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34">
    <w:nsid w:val="49324CC6"/>
    <w:multiLevelType w:val="hybridMultilevel"/>
    <w:tmpl w:val="A73A0010"/>
    <w:lvl w:ilvl="0" w:tplc="49D4D3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4B983989"/>
    <w:multiLevelType w:val="hybridMultilevel"/>
    <w:tmpl w:val="DF066EFC"/>
    <w:lvl w:ilvl="0" w:tplc="F50422A0">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50D417D8"/>
    <w:multiLevelType w:val="hybridMultilevel"/>
    <w:tmpl w:val="2BC0DC6E"/>
    <w:lvl w:ilvl="0" w:tplc="04190001">
      <w:start w:val="1"/>
      <w:numFmt w:val="bullet"/>
      <w:lvlText w:val=""/>
      <w:lvlJc w:val="left"/>
      <w:pPr>
        <w:ind w:left="1077" w:hanging="360"/>
      </w:pPr>
      <w:rPr>
        <w:rFonts w:ascii="Symbol" w:hAnsi="Symbol" w:hint="default"/>
      </w:rPr>
    </w:lvl>
    <w:lvl w:ilvl="1" w:tplc="04190003">
      <w:start w:val="1"/>
      <w:numFmt w:val="bullet"/>
      <w:lvlText w:val="o"/>
      <w:lvlJc w:val="left"/>
      <w:pPr>
        <w:ind w:left="1797" w:hanging="360"/>
      </w:pPr>
      <w:rPr>
        <w:rFonts w:ascii="Courier New" w:hAnsi="Courier New"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hint="default"/>
      </w:rPr>
    </w:lvl>
    <w:lvl w:ilvl="8" w:tplc="04190005">
      <w:start w:val="1"/>
      <w:numFmt w:val="bullet"/>
      <w:lvlText w:val=""/>
      <w:lvlJc w:val="left"/>
      <w:pPr>
        <w:ind w:left="6837" w:hanging="360"/>
      </w:pPr>
      <w:rPr>
        <w:rFonts w:ascii="Wingdings" w:hAnsi="Wingdings" w:hint="default"/>
      </w:rPr>
    </w:lvl>
  </w:abstractNum>
  <w:abstractNum w:abstractNumId="37">
    <w:nsid w:val="53CF7152"/>
    <w:multiLevelType w:val="hybridMultilevel"/>
    <w:tmpl w:val="F28A392C"/>
    <w:lvl w:ilvl="0" w:tplc="49D4D328">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560C5F27"/>
    <w:multiLevelType w:val="hybridMultilevel"/>
    <w:tmpl w:val="67EE88B4"/>
    <w:lvl w:ilvl="0" w:tplc="F50422A0">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58697397"/>
    <w:multiLevelType w:val="hybridMultilevel"/>
    <w:tmpl w:val="91CA865C"/>
    <w:lvl w:ilvl="0" w:tplc="49D4D328">
      <w:start w:val="1"/>
      <w:numFmt w:val="bullet"/>
      <w:lvlText w:val=""/>
      <w:lvlJc w:val="left"/>
      <w:pPr>
        <w:ind w:left="720" w:hanging="360"/>
      </w:pPr>
      <w:rPr>
        <w:rFonts w:ascii="Symbol" w:hAnsi="Symbol" w:hint="default"/>
      </w:rPr>
    </w:lvl>
    <w:lvl w:ilvl="1" w:tplc="F50422A0">
      <w:start w:val="1"/>
      <w:numFmt w:val="bullet"/>
      <w:lvlText w:val=""/>
      <w:lvlJc w:val="left"/>
      <w:pPr>
        <w:ind w:left="1440" w:hanging="360"/>
      </w:pPr>
      <w:rPr>
        <w:rFonts w:ascii="Symbol" w:hAnsi="Symbol" w:hint="default"/>
        <w:color w:val="auto"/>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5AB640CE"/>
    <w:multiLevelType w:val="hybridMultilevel"/>
    <w:tmpl w:val="BF023BE0"/>
    <w:lvl w:ilvl="0" w:tplc="204E9398">
      <w:start w:val="1"/>
      <w:numFmt w:val="decimal"/>
      <w:lvlText w:val="%1."/>
      <w:lvlJc w:val="left"/>
      <w:pPr>
        <w:ind w:left="1068" w:hanging="360"/>
      </w:pPr>
      <w:rPr>
        <w:rFonts w:cs="Times New Roman" w:hint="default"/>
        <w:b/>
        <w:bCs/>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41">
    <w:nsid w:val="60463174"/>
    <w:multiLevelType w:val="hybridMultilevel"/>
    <w:tmpl w:val="BA246676"/>
    <w:lvl w:ilvl="0" w:tplc="49D4D3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63643D09"/>
    <w:multiLevelType w:val="hybridMultilevel"/>
    <w:tmpl w:val="ABCC2C94"/>
    <w:lvl w:ilvl="0" w:tplc="49D4D3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64D32F08"/>
    <w:multiLevelType w:val="hybridMultilevel"/>
    <w:tmpl w:val="FF503918"/>
    <w:lvl w:ilvl="0" w:tplc="49D4D328">
      <w:start w:val="1"/>
      <w:numFmt w:val="bullet"/>
      <w:lvlText w:val=""/>
      <w:lvlJc w:val="left"/>
      <w:pPr>
        <w:ind w:left="1077" w:hanging="360"/>
      </w:pPr>
      <w:rPr>
        <w:rFonts w:ascii="Symbol" w:hAnsi="Symbol" w:hint="default"/>
      </w:rPr>
    </w:lvl>
    <w:lvl w:ilvl="1" w:tplc="49D4D328">
      <w:start w:val="1"/>
      <w:numFmt w:val="bullet"/>
      <w:lvlText w:val=""/>
      <w:lvlJc w:val="left"/>
      <w:pPr>
        <w:ind w:left="1797" w:hanging="360"/>
      </w:pPr>
      <w:rPr>
        <w:rFonts w:ascii="Symbol" w:hAnsi="Symbol"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hint="default"/>
      </w:rPr>
    </w:lvl>
    <w:lvl w:ilvl="8" w:tplc="04190005">
      <w:start w:val="1"/>
      <w:numFmt w:val="bullet"/>
      <w:lvlText w:val=""/>
      <w:lvlJc w:val="left"/>
      <w:pPr>
        <w:ind w:left="6837" w:hanging="360"/>
      </w:pPr>
      <w:rPr>
        <w:rFonts w:ascii="Wingdings" w:hAnsi="Wingdings" w:hint="default"/>
      </w:rPr>
    </w:lvl>
  </w:abstractNum>
  <w:abstractNum w:abstractNumId="44">
    <w:nsid w:val="65F10F5D"/>
    <w:multiLevelType w:val="hybridMultilevel"/>
    <w:tmpl w:val="3A240450"/>
    <w:lvl w:ilvl="0" w:tplc="49D4D328">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49D4D328">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5">
    <w:nsid w:val="6F8C1DA7"/>
    <w:multiLevelType w:val="hybridMultilevel"/>
    <w:tmpl w:val="B2200CBE"/>
    <w:lvl w:ilvl="0" w:tplc="49D4D328">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hint="default"/>
      </w:rPr>
    </w:lvl>
    <w:lvl w:ilvl="8" w:tplc="04190005">
      <w:start w:val="1"/>
      <w:numFmt w:val="bullet"/>
      <w:lvlText w:val=""/>
      <w:lvlJc w:val="left"/>
      <w:pPr>
        <w:ind w:left="6404" w:hanging="360"/>
      </w:pPr>
      <w:rPr>
        <w:rFonts w:ascii="Wingdings" w:hAnsi="Wingdings" w:hint="default"/>
      </w:rPr>
    </w:lvl>
  </w:abstractNum>
  <w:abstractNum w:abstractNumId="46">
    <w:nsid w:val="72F60708"/>
    <w:multiLevelType w:val="hybridMultilevel"/>
    <w:tmpl w:val="C5F493CE"/>
    <w:lvl w:ilvl="0" w:tplc="49D4D3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73A73070"/>
    <w:multiLevelType w:val="hybridMultilevel"/>
    <w:tmpl w:val="05E44270"/>
    <w:lvl w:ilvl="0" w:tplc="49D4D32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8">
    <w:nsid w:val="772802BD"/>
    <w:multiLevelType w:val="hybridMultilevel"/>
    <w:tmpl w:val="7BE6BCB2"/>
    <w:lvl w:ilvl="0" w:tplc="49D4D3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9">
    <w:nsid w:val="77C92D45"/>
    <w:multiLevelType w:val="hybridMultilevel"/>
    <w:tmpl w:val="EBE2F30A"/>
    <w:lvl w:ilvl="0" w:tplc="49D4D328">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0">
    <w:nsid w:val="7B7752E2"/>
    <w:multiLevelType w:val="hybridMultilevel"/>
    <w:tmpl w:val="F66C3B96"/>
    <w:lvl w:ilvl="0" w:tplc="49D4D328">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1">
    <w:nsid w:val="7CB21460"/>
    <w:multiLevelType w:val="hybridMultilevel"/>
    <w:tmpl w:val="9BA6C954"/>
    <w:lvl w:ilvl="0" w:tplc="49D4D328">
      <w:start w:val="1"/>
      <w:numFmt w:val="bullet"/>
      <w:lvlText w:val=""/>
      <w:lvlJc w:val="left"/>
      <w:pPr>
        <w:ind w:left="1077" w:hanging="360"/>
      </w:pPr>
      <w:rPr>
        <w:rFonts w:ascii="Symbol" w:hAnsi="Symbol" w:hint="default"/>
      </w:rPr>
    </w:lvl>
    <w:lvl w:ilvl="1" w:tplc="04190003">
      <w:start w:val="1"/>
      <w:numFmt w:val="bullet"/>
      <w:lvlText w:val="o"/>
      <w:lvlJc w:val="left"/>
      <w:pPr>
        <w:ind w:left="1797" w:hanging="360"/>
      </w:pPr>
      <w:rPr>
        <w:rFonts w:ascii="Courier New" w:hAnsi="Courier New"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hint="default"/>
      </w:rPr>
    </w:lvl>
    <w:lvl w:ilvl="8" w:tplc="04190005">
      <w:start w:val="1"/>
      <w:numFmt w:val="bullet"/>
      <w:lvlText w:val=""/>
      <w:lvlJc w:val="left"/>
      <w:pPr>
        <w:ind w:left="6837" w:hanging="360"/>
      </w:pPr>
      <w:rPr>
        <w:rFonts w:ascii="Wingdings" w:hAnsi="Wingdings" w:hint="default"/>
      </w:rPr>
    </w:lvl>
  </w:abstractNum>
  <w:abstractNum w:abstractNumId="52">
    <w:nsid w:val="7D7D7A26"/>
    <w:multiLevelType w:val="hybridMultilevel"/>
    <w:tmpl w:val="B7B65844"/>
    <w:lvl w:ilvl="0" w:tplc="49D4D32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53">
    <w:nsid w:val="7F94289C"/>
    <w:multiLevelType w:val="hybridMultilevel"/>
    <w:tmpl w:val="A6D60288"/>
    <w:lvl w:ilvl="0" w:tplc="49D4D328">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hint="default"/>
      </w:rPr>
    </w:lvl>
    <w:lvl w:ilvl="2" w:tplc="04190005">
      <w:start w:val="1"/>
      <w:numFmt w:val="bullet"/>
      <w:lvlText w:val=""/>
      <w:lvlJc w:val="left"/>
      <w:pPr>
        <w:ind w:left="2699" w:hanging="360"/>
      </w:pPr>
      <w:rPr>
        <w:rFonts w:ascii="Wingdings" w:hAnsi="Wingdings" w:hint="default"/>
      </w:rPr>
    </w:lvl>
    <w:lvl w:ilvl="3" w:tplc="04190001">
      <w:start w:val="1"/>
      <w:numFmt w:val="bullet"/>
      <w:lvlText w:val=""/>
      <w:lvlJc w:val="left"/>
      <w:pPr>
        <w:ind w:left="3419" w:hanging="360"/>
      </w:pPr>
      <w:rPr>
        <w:rFonts w:ascii="Symbol" w:hAnsi="Symbol" w:hint="default"/>
      </w:rPr>
    </w:lvl>
    <w:lvl w:ilvl="4" w:tplc="04190003">
      <w:start w:val="1"/>
      <w:numFmt w:val="bullet"/>
      <w:lvlText w:val="o"/>
      <w:lvlJc w:val="left"/>
      <w:pPr>
        <w:ind w:left="4139" w:hanging="360"/>
      </w:pPr>
      <w:rPr>
        <w:rFonts w:ascii="Courier New" w:hAnsi="Courier New" w:hint="default"/>
      </w:rPr>
    </w:lvl>
    <w:lvl w:ilvl="5" w:tplc="04190005">
      <w:start w:val="1"/>
      <w:numFmt w:val="bullet"/>
      <w:lvlText w:val=""/>
      <w:lvlJc w:val="left"/>
      <w:pPr>
        <w:ind w:left="4859" w:hanging="360"/>
      </w:pPr>
      <w:rPr>
        <w:rFonts w:ascii="Wingdings" w:hAnsi="Wingdings" w:hint="default"/>
      </w:rPr>
    </w:lvl>
    <w:lvl w:ilvl="6" w:tplc="04190001">
      <w:start w:val="1"/>
      <w:numFmt w:val="bullet"/>
      <w:lvlText w:val=""/>
      <w:lvlJc w:val="left"/>
      <w:pPr>
        <w:ind w:left="5579" w:hanging="360"/>
      </w:pPr>
      <w:rPr>
        <w:rFonts w:ascii="Symbol" w:hAnsi="Symbol" w:hint="default"/>
      </w:rPr>
    </w:lvl>
    <w:lvl w:ilvl="7" w:tplc="04190003">
      <w:start w:val="1"/>
      <w:numFmt w:val="bullet"/>
      <w:lvlText w:val="o"/>
      <w:lvlJc w:val="left"/>
      <w:pPr>
        <w:ind w:left="6299" w:hanging="360"/>
      </w:pPr>
      <w:rPr>
        <w:rFonts w:ascii="Courier New" w:hAnsi="Courier New" w:hint="default"/>
      </w:rPr>
    </w:lvl>
    <w:lvl w:ilvl="8" w:tplc="04190005">
      <w:start w:val="1"/>
      <w:numFmt w:val="bullet"/>
      <w:lvlText w:val=""/>
      <w:lvlJc w:val="left"/>
      <w:pPr>
        <w:ind w:left="7019" w:hanging="360"/>
      </w:pPr>
      <w:rPr>
        <w:rFonts w:ascii="Wingdings" w:hAnsi="Wingdings" w:hint="default"/>
      </w:rPr>
    </w:lvl>
  </w:abstractNum>
  <w:num w:numId="1">
    <w:abstractNumId w:val="0"/>
  </w:num>
  <w:num w:numId="2">
    <w:abstractNumId w:val="52"/>
  </w:num>
  <w:num w:numId="3">
    <w:abstractNumId w:val="46"/>
  </w:num>
  <w:num w:numId="4">
    <w:abstractNumId w:val="8"/>
  </w:num>
  <w:num w:numId="5">
    <w:abstractNumId w:val="53"/>
  </w:num>
  <w:num w:numId="6">
    <w:abstractNumId w:val="12"/>
  </w:num>
  <w:num w:numId="7">
    <w:abstractNumId w:val="45"/>
  </w:num>
  <w:num w:numId="8">
    <w:abstractNumId w:val="50"/>
  </w:num>
  <w:num w:numId="9">
    <w:abstractNumId w:val="10"/>
  </w:num>
  <w:num w:numId="10">
    <w:abstractNumId w:val="5"/>
  </w:num>
  <w:num w:numId="11">
    <w:abstractNumId w:val="17"/>
  </w:num>
  <w:num w:numId="12">
    <w:abstractNumId w:val="30"/>
  </w:num>
  <w:num w:numId="13">
    <w:abstractNumId w:val="22"/>
  </w:num>
  <w:num w:numId="14">
    <w:abstractNumId w:val="3"/>
  </w:num>
  <w:num w:numId="15">
    <w:abstractNumId w:val="42"/>
  </w:num>
  <w:num w:numId="16">
    <w:abstractNumId w:val="18"/>
  </w:num>
  <w:num w:numId="17">
    <w:abstractNumId w:val="16"/>
  </w:num>
  <w:num w:numId="18">
    <w:abstractNumId w:val="41"/>
  </w:num>
  <w:num w:numId="19">
    <w:abstractNumId w:val="28"/>
  </w:num>
  <w:num w:numId="20">
    <w:abstractNumId w:val="4"/>
  </w:num>
  <w:num w:numId="21">
    <w:abstractNumId w:val="34"/>
  </w:num>
  <w:num w:numId="22">
    <w:abstractNumId w:val="27"/>
  </w:num>
  <w:num w:numId="23">
    <w:abstractNumId w:val="6"/>
  </w:num>
  <w:num w:numId="24">
    <w:abstractNumId w:val="29"/>
  </w:num>
  <w:num w:numId="25">
    <w:abstractNumId w:val="11"/>
  </w:num>
  <w:num w:numId="26">
    <w:abstractNumId w:val="14"/>
  </w:num>
  <w:num w:numId="27">
    <w:abstractNumId w:val="37"/>
  </w:num>
  <w:num w:numId="28">
    <w:abstractNumId w:val="49"/>
  </w:num>
  <w:num w:numId="29">
    <w:abstractNumId w:val="40"/>
  </w:num>
  <w:num w:numId="30">
    <w:abstractNumId w:val="36"/>
  </w:num>
  <w:num w:numId="31">
    <w:abstractNumId w:val="15"/>
  </w:num>
  <w:num w:numId="32">
    <w:abstractNumId w:val="2"/>
  </w:num>
  <w:num w:numId="33">
    <w:abstractNumId w:val="23"/>
  </w:num>
  <w:num w:numId="34">
    <w:abstractNumId w:val="19"/>
  </w:num>
  <w:num w:numId="35">
    <w:abstractNumId w:val="43"/>
  </w:num>
  <w:num w:numId="36">
    <w:abstractNumId w:val="21"/>
  </w:num>
  <w:num w:numId="37">
    <w:abstractNumId w:val="44"/>
  </w:num>
  <w:num w:numId="38">
    <w:abstractNumId w:val="39"/>
  </w:num>
  <w:num w:numId="39">
    <w:abstractNumId w:val="9"/>
  </w:num>
  <w:num w:numId="40">
    <w:abstractNumId w:val="1"/>
  </w:num>
  <w:num w:numId="41">
    <w:abstractNumId w:val="47"/>
  </w:num>
  <w:num w:numId="42">
    <w:abstractNumId w:val="33"/>
  </w:num>
  <w:num w:numId="43">
    <w:abstractNumId w:val="20"/>
  </w:num>
  <w:num w:numId="44">
    <w:abstractNumId w:val="31"/>
  </w:num>
  <w:num w:numId="45">
    <w:abstractNumId w:val="51"/>
  </w:num>
  <w:num w:numId="46">
    <w:abstractNumId w:val="7"/>
  </w:num>
  <w:num w:numId="47">
    <w:abstractNumId w:val="48"/>
  </w:num>
  <w:num w:numId="48">
    <w:abstractNumId w:val="13"/>
  </w:num>
  <w:num w:numId="49">
    <w:abstractNumId w:val="25"/>
  </w:num>
  <w:num w:numId="50">
    <w:abstractNumId w:val="24"/>
  </w:num>
  <w:num w:numId="51">
    <w:abstractNumId w:val="38"/>
  </w:num>
  <w:num w:numId="52">
    <w:abstractNumId w:val="35"/>
  </w:num>
  <w:num w:numId="53">
    <w:abstractNumId w:val="26"/>
  </w:num>
  <w:num w:numId="54">
    <w:abstractNumId w:val="32"/>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1F7914"/>
    <w:rsid w:val="00005105"/>
    <w:rsid w:val="000054F6"/>
    <w:rsid w:val="00005FFA"/>
    <w:rsid w:val="00006A53"/>
    <w:rsid w:val="00010C47"/>
    <w:rsid w:val="00011821"/>
    <w:rsid w:val="00012150"/>
    <w:rsid w:val="000161C6"/>
    <w:rsid w:val="00023479"/>
    <w:rsid w:val="000242CC"/>
    <w:rsid w:val="00025C1C"/>
    <w:rsid w:val="00026100"/>
    <w:rsid w:val="00027BAE"/>
    <w:rsid w:val="00030100"/>
    <w:rsid w:val="000319E2"/>
    <w:rsid w:val="0003232A"/>
    <w:rsid w:val="00032AA8"/>
    <w:rsid w:val="00036044"/>
    <w:rsid w:val="0004083F"/>
    <w:rsid w:val="0005036B"/>
    <w:rsid w:val="00052DE5"/>
    <w:rsid w:val="000546CA"/>
    <w:rsid w:val="00055556"/>
    <w:rsid w:val="00056FFF"/>
    <w:rsid w:val="00057458"/>
    <w:rsid w:val="00057828"/>
    <w:rsid w:val="00057FA7"/>
    <w:rsid w:val="0006222B"/>
    <w:rsid w:val="00062A6C"/>
    <w:rsid w:val="00073A2A"/>
    <w:rsid w:val="00074931"/>
    <w:rsid w:val="0007549C"/>
    <w:rsid w:val="0007765E"/>
    <w:rsid w:val="00077B92"/>
    <w:rsid w:val="000802BD"/>
    <w:rsid w:val="000807B6"/>
    <w:rsid w:val="00080AF4"/>
    <w:rsid w:val="000844B4"/>
    <w:rsid w:val="0008552F"/>
    <w:rsid w:val="000872B0"/>
    <w:rsid w:val="00087B76"/>
    <w:rsid w:val="000914B8"/>
    <w:rsid w:val="00091EC8"/>
    <w:rsid w:val="00093A73"/>
    <w:rsid w:val="00093E8B"/>
    <w:rsid w:val="000956F8"/>
    <w:rsid w:val="000A77F6"/>
    <w:rsid w:val="000B1195"/>
    <w:rsid w:val="000B1CAF"/>
    <w:rsid w:val="000B303E"/>
    <w:rsid w:val="000B60CC"/>
    <w:rsid w:val="000C0099"/>
    <w:rsid w:val="000C47F9"/>
    <w:rsid w:val="000C5CC1"/>
    <w:rsid w:val="000D17B3"/>
    <w:rsid w:val="000D4BA9"/>
    <w:rsid w:val="000D5298"/>
    <w:rsid w:val="000D5C99"/>
    <w:rsid w:val="000E16D7"/>
    <w:rsid w:val="000E1D60"/>
    <w:rsid w:val="000E2421"/>
    <w:rsid w:val="000E343D"/>
    <w:rsid w:val="000E37FA"/>
    <w:rsid w:val="000E3FFB"/>
    <w:rsid w:val="000E6076"/>
    <w:rsid w:val="000F51E8"/>
    <w:rsid w:val="000F639E"/>
    <w:rsid w:val="000F6E0B"/>
    <w:rsid w:val="000F79C5"/>
    <w:rsid w:val="00106AD3"/>
    <w:rsid w:val="00110FD1"/>
    <w:rsid w:val="001119F4"/>
    <w:rsid w:val="00113C94"/>
    <w:rsid w:val="00114157"/>
    <w:rsid w:val="00115757"/>
    <w:rsid w:val="0012507B"/>
    <w:rsid w:val="00125DC3"/>
    <w:rsid w:val="0012623E"/>
    <w:rsid w:val="00130C3F"/>
    <w:rsid w:val="001323E7"/>
    <w:rsid w:val="00134AE6"/>
    <w:rsid w:val="00136654"/>
    <w:rsid w:val="00136981"/>
    <w:rsid w:val="00137A75"/>
    <w:rsid w:val="00141102"/>
    <w:rsid w:val="001430E6"/>
    <w:rsid w:val="00145636"/>
    <w:rsid w:val="00150D77"/>
    <w:rsid w:val="00157198"/>
    <w:rsid w:val="001576DE"/>
    <w:rsid w:val="0016295A"/>
    <w:rsid w:val="00164D70"/>
    <w:rsid w:val="001676B8"/>
    <w:rsid w:val="00167E0B"/>
    <w:rsid w:val="00171F8F"/>
    <w:rsid w:val="00174E48"/>
    <w:rsid w:val="0017592A"/>
    <w:rsid w:val="00175DAF"/>
    <w:rsid w:val="001809E4"/>
    <w:rsid w:val="001822CE"/>
    <w:rsid w:val="0018251D"/>
    <w:rsid w:val="00184C1C"/>
    <w:rsid w:val="00186ABB"/>
    <w:rsid w:val="00194199"/>
    <w:rsid w:val="00194BAA"/>
    <w:rsid w:val="00194BC1"/>
    <w:rsid w:val="001973E3"/>
    <w:rsid w:val="001A3287"/>
    <w:rsid w:val="001B1A29"/>
    <w:rsid w:val="001B29A5"/>
    <w:rsid w:val="001B2BBE"/>
    <w:rsid w:val="001B49B0"/>
    <w:rsid w:val="001B5C17"/>
    <w:rsid w:val="001C1436"/>
    <w:rsid w:val="001C4AB2"/>
    <w:rsid w:val="001C4BAD"/>
    <w:rsid w:val="001C7249"/>
    <w:rsid w:val="001D1338"/>
    <w:rsid w:val="001D2A6A"/>
    <w:rsid w:val="001D3995"/>
    <w:rsid w:val="001D47E3"/>
    <w:rsid w:val="001D4A02"/>
    <w:rsid w:val="001D522F"/>
    <w:rsid w:val="001D5E0B"/>
    <w:rsid w:val="001E5561"/>
    <w:rsid w:val="001F4BED"/>
    <w:rsid w:val="001F5935"/>
    <w:rsid w:val="001F5FC8"/>
    <w:rsid w:val="001F7914"/>
    <w:rsid w:val="002008C2"/>
    <w:rsid w:val="00200F21"/>
    <w:rsid w:val="00201676"/>
    <w:rsid w:val="00202648"/>
    <w:rsid w:val="00210D30"/>
    <w:rsid w:val="00210EB1"/>
    <w:rsid w:val="00211663"/>
    <w:rsid w:val="00215826"/>
    <w:rsid w:val="00215970"/>
    <w:rsid w:val="00217C07"/>
    <w:rsid w:val="002236F3"/>
    <w:rsid w:val="002238D0"/>
    <w:rsid w:val="00224B79"/>
    <w:rsid w:val="00225025"/>
    <w:rsid w:val="00226385"/>
    <w:rsid w:val="002318E4"/>
    <w:rsid w:val="00234C3C"/>
    <w:rsid w:val="002373CA"/>
    <w:rsid w:val="002414A7"/>
    <w:rsid w:val="00242495"/>
    <w:rsid w:val="002474B6"/>
    <w:rsid w:val="00247D14"/>
    <w:rsid w:val="002523EC"/>
    <w:rsid w:val="00254D15"/>
    <w:rsid w:val="00255BFB"/>
    <w:rsid w:val="002611FC"/>
    <w:rsid w:val="00262981"/>
    <w:rsid w:val="00263926"/>
    <w:rsid w:val="00263E62"/>
    <w:rsid w:val="00264A2E"/>
    <w:rsid w:val="00265580"/>
    <w:rsid w:val="00270117"/>
    <w:rsid w:val="002727AF"/>
    <w:rsid w:val="00272AEA"/>
    <w:rsid w:val="00277359"/>
    <w:rsid w:val="00280A68"/>
    <w:rsid w:val="002832D5"/>
    <w:rsid w:val="00283939"/>
    <w:rsid w:val="002877A2"/>
    <w:rsid w:val="00287C24"/>
    <w:rsid w:val="00294DA5"/>
    <w:rsid w:val="002971D5"/>
    <w:rsid w:val="002B05D7"/>
    <w:rsid w:val="002B161D"/>
    <w:rsid w:val="002B51EE"/>
    <w:rsid w:val="002B6B1F"/>
    <w:rsid w:val="002B702D"/>
    <w:rsid w:val="002B746D"/>
    <w:rsid w:val="002C1620"/>
    <w:rsid w:val="002C1F3F"/>
    <w:rsid w:val="002C2A8D"/>
    <w:rsid w:val="002C4846"/>
    <w:rsid w:val="002C4D9B"/>
    <w:rsid w:val="002C5A91"/>
    <w:rsid w:val="002D140E"/>
    <w:rsid w:val="002D1BC8"/>
    <w:rsid w:val="002D1ED7"/>
    <w:rsid w:val="002D2729"/>
    <w:rsid w:val="002D4C53"/>
    <w:rsid w:val="002D6116"/>
    <w:rsid w:val="002D7031"/>
    <w:rsid w:val="002E3CDD"/>
    <w:rsid w:val="002E4795"/>
    <w:rsid w:val="002E4C7D"/>
    <w:rsid w:val="002E5774"/>
    <w:rsid w:val="002E6583"/>
    <w:rsid w:val="002E6867"/>
    <w:rsid w:val="002F0E0A"/>
    <w:rsid w:val="002F438B"/>
    <w:rsid w:val="002F6178"/>
    <w:rsid w:val="002F61A7"/>
    <w:rsid w:val="002F6738"/>
    <w:rsid w:val="00301366"/>
    <w:rsid w:val="003056A3"/>
    <w:rsid w:val="00305F72"/>
    <w:rsid w:val="00307078"/>
    <w:rsid w:val="00310958"/>
    <w:rsid w:val="00313523"/>
    <w:rsid w:val="00320911"/>
    <w:rsid w:val="003221F5"/>
    <w:rsid w:val="0032275B"/>
    <w:rsid w:val="00323438"/>
    <w:rsid w:val="003321AE"/>
    <w:rsid w:val="00332F6C"/>
    <w:rsid w:val="00333794"/>
    <w:rsid w:val="0034059B"/>
    <w:rsid w:val="00340719"/>
    <w:rsid w:val="00341B8D"/>
    <w:rsid w:val="0034228E"/>
    <w:rsid w:val="00346FB9"/>
    <w:rsid w:val="00347238"/>
    <w:rsid w:val="00347E02"/>
    <w:rsid w:val="00351673"/>
    <w:rsid w:val="00352068"/>
    <w:rsid w:val="0035427C"/>
    <w:rsid w:val="00356E58"/>
    <w:rsid w:val="003618A2"/>
    <w:rsid w:val="00364FFF"/>
    <w:rsid w:val="00367471"/>
    <w:rsid w:val="00367F3D"/>
    <w:rsid w:val="0037114E"/>
    <w:rsid w:val="00373468"/>
    <w:rsid w:val="00376C4C"/>
    <w:rsid w:val="00376FBD"/>
    <w:rsid w:val="00377ED6"/>
    <w:rsid w:val="003829AC"/>
    <w:rsid w:val="00386EDC"/>
    <w:rsid w:val="00390E37"/>
    <w:rsid w:val="0039171C"/>
    <w:rsid w:val="0039388A"/>
    <w:rsid w:val="003939A5"/>
    <w:rsid w:val="00395381"/>
    <w:rsid w:val="003954D7"/>
    <w:rsid w:val="00395F0B"/>
    <w:rsid w:val="00397425"/>
    <w:rsid w:val="003A02EA"/>
    <w:rsid w:val="003A25CF"/>
    <w:rsid w:val="003A6D33"/>
    <w:rsid w:val="003B0884"/>
    <w:rsid w:val="003B0BC7"/>
    <w:rsid w:val="003B3F48"/>
    <w:rsid w:val="003B4FE8"/>
    <w:rsid w:val="003B72E4"/>
    <w:rsid w:val="003C5197"/>
    <w:rsid w:val="003D0991"/>
    <w:rsid w:val="003D20A7"/>
    <w:rsid w:val="003D443C"/>
    <w:rsid w:val="003D5375"/>
    <w:rsid w:val="003D7D1D"/>
    <w:rsid w:val="003E1BFE"/>
    <w:rsid w:val="003E3309"/>
    <w:rsid w:val="003E4CAE"/>
    <w:rsid w:val="003E4D9D"/>
    <w:rsid w:val="003E5A02"/>
    <w:rsid w:val="003E6011"/>
    <w:rsid w:val="003E6459"/>
    <w:rsid w:val="003E72E5"/>
    <w:rsid w:val="003F0352"/>
    <w:rsid w:val="003F1E2F"/>
    <w:rsid w:val="003F6DEC"/>
    <w:rsid w:val="003F7630"/>
    <w:rsid w:val="0040182A"/>
    <w:rsid w:val="004044D1"/>
    <w:rsid w:val="00406DBB"/>
    <w:rsid w:val="00410180"/>
    <w:rsid w:val="00412920"/>
    <w:rsid w:val="004165F8"/>
    <w:rsid w:val="004204D1"/>
    <w:rsid w:val="00421BAA"/>
    <w:rsid w:val="004246D4"/>
    <w:rsid w:val="00427139"/>
    <w:rsid w:val="00430448"/>
    <w:rsid w:val="00430E25"/>
    <w:rsid w:val="004317B4"/>
    <w:rsid w:val="00441478"/>
    <w:rsid w:val="00444468"/>
    <w:rsid w:val="0044643B"/>
    <w:rsid w:val="00446AE6"/>
    <w:rsid w:val="00447B4C"/>
    <w:rsid w:val="004507E0"/>
    <w:rsid w:val="004511DC"/>
    <w:rsid w:val="0045219B"/>
    <w:rsid w:val="00453FA6"/>
    <w:rsid w:val="004611FC"/>
    <w:rsid w:val="004632FB"/>
    <w:rsid w:val="00464C31"/>
    <w:rsid w:val="004662B9"/>
    <w:rsid w:val="004668DC"/>
    <w:rsid w:val="0047313A"/>
    <w:rsid w:val="00474359"/>
    <w:rsid w:val="00474DCA"/>
    <w:rsid w:val="00477640"/>
    <w:rsid w:val="004801BC"/>
    <w:rsid w:val="00483C95"/>
    <w:rsid w:val="0048499C"/>
    <w:rsid w:val="004859DA"/>
    <w:rsid w:val="004876CF"/>
    <w:rsid w:val="00492105"/>
    <w:rsid w:val="0049619B"/>
    <w:rsid w:val="004A09E9"/>
    <w:rsid w:val="004A203D"/>
    <w:rsid w:val="004A2279"/>
    <w:rsid w:val="004A4D9A"/>
    <w:rsid w:val="004A4F5C"/>
    <w:rsid w:val="004A4F9E"/>
    <w:rsid w:val="004A5A6B"/>
    <w:rsid w:val="004B2CD2"/>
    <w:rsid w:val="004B42A8"/>
    <w:rsid w:val="004B6555"/>
    <w:rsid w:val="004C187D"/>
    <w:rsid w:val="004C33B3"/>
    <w:rsid w:val="004C3810"/>
    <w:rsid w:val="004C4E1E"/>
    <w:rsid w:val="004C554B"/>
    <w:rsid w:val="004D17FC"/>
    <w:rsid w:val="004D3B9C"/>
    <w:rsid w:val="004D5EBA"/>
    <w:rsid w:val="004D64D0"/>
    <w:rsid w:val="004D720C"/>
    <w:rsid w:val="004F054B"/>
    <w:rsid w:val="004F06C1"/>
    <w:rsid w:val="004F1154"/>
    <w:rsid w:val="004F2EC3"/>
    <w:rsid w:val="004F320B"/>
    <w:rsid w:val="004F474C"/>
    <w:rsid w:val="004F50F7"/>
    <w:rsid w:val="004F600A"/>
    <w:rsid w:val="00500435"/>
    <w:rsid w:val="00501F62"/>
    <w:rsid w:val="00503E7B"/>
    <w:rsid w:val="00512CB2"/>
    <w:rsid w:val="00515DCD"/>
    <w:rsid w:val="005166E2"/>
    <w:rsid w:val="00521D81"/>
    <w:rsid w:val="00524132"/>
    <w:rsid w:val="00524D10"/>
    <w:rsid w:val="00526DAF"/>
    <w:rsid w:val="0052750B"/>
    <w:rsid w:val="00530F83"/>
    <w:rsid w:val="00531CBB"/>
    <w:rsid w:val="0053387D"/>
    <w:rsid w:val="00534970"/>
    <w:rsid w:val="0054008B"/>
    <w:rsid w:val="00541870"/>
    <w:rsid w:val="00543E37"/>
    <w:rsid w:val="0054472C"/>
    <w:rsid w:val="00545AD4"/>
    <w:rsid w:val="005469F5"/>
    <w:rsid w:val="0055090F"/>
    <w:rsid w:val="005517A5"/>
    <w:rsid w:val="005549F8"/>
    <w:rsid w:val="005553A6"/>
    <w:rsid w:val="0055755B"/>
    <w:rsid w:val="00557EA8"/>
    <w:rsid w:val="00561E1F"/>
    <w:rsid w:val="005636BE"/>
    <w:rsid w:val="005647C8"/>
    <w:rsid w:val="005648DB"/>
    <w:rsid w:val="00565E79"/>
    <w:rsid w:val="00566948"/>
    <w:rsid w:val="005704FD"/>
    <w:rsid w:val="00571907"/>
    <w:rsid w:val="00571B99"/>
    <w:rsid w:val="00571E1D"/>
    <w:rsid w:val="00572186"/>
    <w:rsid w:val="00573F48"/>
    <w:rsid w:val="00574E48"/>
    <w:rsid w:val="005768BC"/>
    <w:rsid w:val="005846CB"/>
    <w:rsid w:val="00586277"/>
    <w:rsid w:val="00587581"/>
    <w:rsid w:val="00590555"/>
    <w:rsid w:val="005921D6"/>
    <w:rsid w:val="00596A75"/>
    <w:rsid w:val="00596C8D"/>
    <w:rsid w:val="005B0873"/>
    <w:rsid w:val="005B1F1F"/>
    <w:rsid w:val="005B1F4B"/>
    <w:rsid w:val="005B2A5A"/>
    <w:rsid w:val="005B30A5"/>
    <w:rsid w:val="005B3DA2"/>
    <w:rsid w:val="005B45E7"/>
    <w:rsid w:val="005B4C73"/>
    <w:rsid w:val="005B5913"/>
    <w:rsid w:val="005B5A61"/>
    <w:rsid w:val="005B7FF3"/>
    <w:rsid w:val="005C0AD5"/>
    <w:rsid w:val="005C1F70"/>
    <w:rsid w:val="005C6AE4"/>
    <w:rsid w:val="005D021D"/>
    <w:rsid w:val="005D4EA5"/>
    <w:rsid w:val="005E2544"/>
    <w:rsid w:val="005E3D3A"/>
    <w:rsid w:val="005E4A6C"/>
    <w:rsid w:val="005E69C6"/>
    <w:rsid w:val="005E71ED"/>
    <w:rsid w:val="005E7FB9"/>
    <w:rsid w:val="005F0A13"/>
    <w:rsid w:val="005F1F76"/>
    <w:rsid w:val="005F2482"/>
    <w:rsid w:val="005F3393"/>
    <w:rsid w:val="006013B7"/>
    <w:rsid w:val="0060266F"/>
    <w:rsid w:val="00605657"/>
    <w:rsid w:val="00607D1E"/>
    <w:rsid w:val="00610273"/>
    <w:rsid w:val="00611E2A"/>
    <w:rsid w:val="00614C26"/>
    <w:rsid w:val="006255F2"/>
    <w:rsid w:val="00626A8B"/>
    <w:rsid w:val="00626AC8"/>
    <w:rsid w:val="00626B1A"/>
    <w:rsid w:val="0063440E"/>
    <w:rsid w:val="006349B9"/>
    <w:rsid w:val="006373CA"/>
    <w:rsid w:val="00637A2E"/>
    <w:rsid w:val="00641C70"/>
    <w:rsid w:val="006461F9"/>
    <w:rsid w:val="00647240"/>
    <w:rsid w:val="006478BD"/>
    <w:rsid w:val="0064797D"/>
    <w:rsid w:val="0065087C"/>
    <w:rsid w:val="00651278"/>
    <w:rsid w:val="00654112"/>
    <w:rsid w:val="006608E6"/>
    <w:rsid w:val="006663A0"/>
    <w:rsid w:val="00666CE9"/>
    <w:rsid w:val="00671928"/>
    <w:rsid w:val="00672E0F"/>
    <w:rsid w:val="0067330E"/>
    <w:rsid w:val="00677A77"/>
    <w:rsid w:val="006822E9"/>
    <w:rsid w:val="00682EAB"/>
    <w:rsid w:val="00686606"/>
    <w:rsid w:val="00690E6B"/>
    <w:rsid w:val="00692B6D"/>
    <w:rsid w:val="00695AD5"/>
    <w:rsid w:val="006A2EF2"/>
    <w:rsid w:val="006A66B1"/>
    <w:rsid w:val="006B297B"/>
    <w:rsid w:val="006B7C1A"/>
    <w:rsid w:val="006C2ADB"/>
    <w:rsid w:val="006C3080"/>
    <w:rsid w:val="006C41B3"/>
    <w:rsid w:val="006C77DA"/>
    <w:rsid w:val="006D136E"/>
    <w:rsid w:val="006D17CA"/>
    <w:rsid w:val="006E1443"/>
    <w:rsid w:val="006E1728"/>
    <w:rsid w:val="006E36E1"/>
    <w:rsid w:val="006E503F"/>
    <w:rsid w:val="006E567D"/>
    <w:rsid w:val="006E5B0C"/>
    <w:rsid w:val="006E724C"/>
    <w:rsid w:val="006F230D"/>
    <w:rsid w:val="006F346B"/>
    <w:rsid w:val="006F3999"/>
    <w:rsid w:val="006F6FAF"/>
    <w:rsid w:val="006F724C"/>
    <w:rsid w:val="00701E2B"/>
    <w:rsid w:val="007043B1"/>
    <w:rsid w:val="0070588D"/>
    <w:rsid w:val="0070769E"/>
    <w:rsid w:val="007076CE"/>
    <w:rsid w:val="00707CA2"/>
    <w:rsid w:val="00707ED9"/>
    <w:rsid w:val="00710F6A"/>
    <w:rsid w:val="00714F77"/>
    <w:rsid w:val="00716931"/>
    <w:rsid w:val="007219EF"/>
    <w:rsid w:val="007254E5"/>
    <w:rsid w:val="0072608D"/>
    <w:rsid w:val="00727912"/>
    <w:rsid w:val="00732F3D"/>
    <w:rsid w:val="0073380F"/>
    <w:rsid w:val="00734C2D"/>
    <w:rsid w:val="0073520B"/>
    <w:rsid w:val="00735665"/>
    <w:rsid w:val="00735AD9"/>
    <w:rsid w:val="00741445"/>
    <w:rsid w:val="00741DD0"/>
    <w:rsid w:val="00744D06"/>
    <w:rsid w:val="00744E09"/>
    <w:rsid w:val="0074542D"/>
    <w:rsid w:val="007501E4"/>
    <w:rsid w:val="00754425"/>
    <w:rsid w:val="00754E8F"/>
    <w:rsid w:val="00755AC9"/>
    <w:rsid w:val="00755F43"/>
    <w:rsid w:val="007602DA"/>
    <w:rsid w:val="00760934"/>
    <w:rsid w:val="00764803"/>
    <w:rsid w:val="007653BD"/>
    <w:rsid w:val="00766625"/>
    <w:rsid w:val="007720E6"/>
    <w:rsid w:val="00774BE6"/>
    <w:rsid w:val="00775751"/>
    <w:rsid w:val="007838E6"/>
    <w:rsid w:val="00784FFD"/>
    <w:rsid w:val="00786A4F"/>
    <w:rsid w:val="00790010"/>
    <w:rsid w:val="00793F15"/>
    <w:rsid w:val="007948D5"/>
    <w:rsid w:val="00795C4D"/>
    <w:rsid w:val="00795D3D"/>
    <w:rsid w:val="007972B4"/>
    <w:rsid w:val="007975DF"/>
    <w:rsid w:val="007A432F"/>
    <w:rsid w:val="007A59C1"/>
    <w:rsid w:val="007A5E87"/>
    <w:rsid w:val="007B05DC"/>
    <w:rsid w:val="007B09D2"/>
    <w:rsid w:val="007B293C"/>
    <w:rsid w:val="007B64AF"/>
    <w:rsid w:val="007B658E"/>
    <w:rsid w:val="007B6730"/>
    <w:rsid w:val="007B7687"/>
    <w:rsid w:val="007B7906"/>
    <w:rsid w:val="007C3FF3"/>
    <w:rsid w:val="007C72E7"/>
    <w:rsid w:val="007C7C78"/>
    <w:rsid w:val="007D1FC0"/>
    <w:rsid w:val="007D2165"/>
    <w:rsid w:val="007D302E"/>
    <w:rsid w:val="007D34AB"/>
    <w:rsid w:val="007D4DC6"/>
    <w:rsid w:val="007D4E3C"/>
    <w:rsid w:val="007D54EA"/>
    <w:rsid w:val="007E044D"/>
    <w:rsid w:val="007E09BC"/>
    <w:rsid w:val="007E244F"/>
    <w:rsid w:val="007E3DC5"/>
    <w:rsid w:val="007E47FE"/>
    <w:rsid w:val="007E7F01"/>
    <w:rsid w:val="007F0387"/>
    <w:rsid w:val="007F10D4"/>
    <w:rsid w:val="007F7235"/>
    <w:rsid w:val="00800506"/>
    <w:rsid w:val="00802712"/>
    <w:rsid w:val="008063F2"/>
    <w:rsid w:val="0081142F"/>
    <w:rsid w:val="00813417"/>
    <w:rsid w:val="00813BA1"/>
    <w:rsid w:val="00814496"/>
    <w:rsid w:val="008153F2"/>
    <w:rsid w:val="00816541"/>
    <w:rsid w:val="00816B76"/>
    <w:rsid w:val="00816D00"/>
    <w:rsid w:val="00820598"/>
    <w:rsid w:val="00820E9D"/>
    <w:rsid w:val="008212D7"/>
    <w:rsid w:val="00821470"/>
    <w:rsid w:val="00822AB3"/>
    <w:rsid w:val="00831B13"/>
    <w:rsid w:val="00831DBF"/>
    <w:rsid w:val="008330EA"/>
    <w:rsid w:val="00836A1C"/>
    <w:rsid w:val="00840421"/>
    <w:rsid w:val="00842882"/>
    <w:rsid w:val="00844D78"/>
    <w:rsid w:val="00845D3E"/>
    <w:rsid w:val="008506A2"/>
    <w:rsid w:val="008508B0"/>
    <w:rsid w:val="00851352"/>
    <w:rsid w:val="00853584"/>
    <w:rsid w:val="00854ECE"/>
    <w:rsid w:val="00862BCE"/>
    <w:rsid w:val="00864B74"/>
    <w:rsid w:val="00864BEB"/>
    <w:rsid w:val="00865294"/>
    <w:rsid w:val="0087233F"/>
    <w:rsid w:val="008723CD"/>
    <w:rsid w:val="00872752"/>
    <w:rsid w:val="008739C4"/>
    <w:rsid w:val="008772C2"/>
    <w:rsid w:val="008806B4"/>
    <w:rsid w:val="00882C72"/>
    <w:rsid w:val="008832A7"/>
    <w:rsid w:val="008836C9"/>
    <w:rsid w:val="00885835"/>
    <w:rsid w:val="008919F2"/>
    <w:rsid w:val="00891AE8"/>
    <w:rsid w:val="00892AE3"/>
    <w:rsid w:val="00893FB6"/>
    <w:rsid w:val="00895C11"/>
    <w:rsid w:val="00897CC2"/>
    <w:rsid w:val="008A2A9C"/>
    <w:rsid w:val="008A4F5D"/>
    <w:rsid w:val="008A6765"/>
    <w:rsid w:val="008A6ABE"/>
    <w:rsid w:val="008B0343"/>
    <w:rsid w:val="008B0DBC"/>
    <w:rsid w:val="008B1F63"/>
    <w:rsid w:val="008B3109"/>
    <w:rsid w:val="008C1FFD"/>
    <w:rsid w:val="008C31D3"/>
    <w:rsid w:val="008C6109"/>
    <w:rsid w:val="008C6575"/>
    <w:rsid w:val="008C699D"/>
    <w:rsid w:val="008C7B35"/>
    <w:rsid w:val="008D0308"/>
    <w:rsid w:val="008D11EA"/>
    <w:rsid w:val="008D3CB9"/>
    <w:rsid w:val="008D474A"/>
    <w:rsid w:val="008D5C0A"/>
    <w:rsid w:val="008D5C7D"/>
    <w:rsid w:val="008E0368"/>
    <w:rsid w:val="008E151D"/>
    <w:rsid w:val="008E18A7"/>
    <w:rsid w:val="008E249D"/>
    <w:rsid w:val="008E46A3"/>
    <w:rsid w:val="008F5194"/>
    <w:rsid w:val="008F53ED"/>
    <w:rsid w:val="008F5689"/>
    <w:rsid w:val="00901EEB"/>
    <w:rsid w:val="00905D62"/>
    <w:rsid w:val="00906076"/>
    <w:rsid w:val="00910C64"/>
    <w:rsid w:val="009118D3"/>
    <w:rsid w:val="00912922"/>
    <w:rsid w:val="00913C45"/>
    <w:rsid w:val="0091607B"/>
    <w:rsid w:val="00916508"/>
    <w:rsid w:val="00916D57"/>
    <w:rsid w:val="009178B4"/>
    <w:rsid w:val="00920B6F"/>
    <w:rsid w:val="009225C6"/>
    <w:rsid w:val="009225E8"/>
    <w:rsid w:val="009230B2"/>
    <w:rsid w:val="00924090"/>
    <w:rsid w:val="00927A92"/>
    <w:rsid w:val="00930941"/>
    <w:rsid w:val="00932516"/>
    <w:rsid w:val="0093368E"/>
    <w:rsid w:val="009374CD"/>
    <w:rsid w:val="00943473"/>
    <w:rsid w:val="00947D91"/>
    <w:rsid w:val="00950351"/>
    <w:rsid w:val="00950CDF"/>
    <w:rsid w:val="00951B10"/>
    <w:rsid w:val="009525BF"/>
    <w:rsid w:val="0095405C"/>
    <w:rsid w:val="009542DC"/>
    <w:rsid w:val="00954F5C"/>
    <w:rsid w:val="00955335"/>
    <w:rsid w:val="00960D02"/>
    <w:rsid w:val="00961C5A"/>
    <w:rsid w:val="00962277"/>
    <w:rsid w:val="0096322C"/>
    <w:rsid w:val="009633E4"/>
    <w:rsid w:val="00966AE5"/>
    <w:rsid w:val="00966E31"/>
    <w:rsid w:val="00967B04"/>
    <w:rsid w:val="00970335"/>
    <w:rsid w:val="0097111F"/>
    <w:rsid w:val="00971224"/>
    <w:rsid w:val="0097147D"/>
    <w:rsid w:val="009731A9"/>
    <w:rsid w:val="00973914"/>
    <w:rsid w:val="00974398"/>
    <w:rsid w:val="00975198"/>
    <w:rsid w:val="00975C6E"/>
    <w:rsid w:val="009908B0"/>
    <w:rsid w:val="009930B5"/>
    <w:rsid w:val="00994A6B"/>
    <w:rsid w:val="00997129"/>
    <w:rsid w:val="00997260"/>
    <w:rsid w:val="009975B1"/>
    <w:rsid w:val="00997948"/>
    <w:rsid w:val="009A1248"/>
    <w:rsid w:val="009A77FD"/>
    <w:rsid w:val="009B2552"/>
    <w:rsid w:val="009B314A"/>
    <w:rsid w:val="009B325D"/>
    <w:rsid w:val="009C1315"/>
    <w:rsid w:val="009C1F04"/>
    <w:rsid w:val="009C2715"/>
    <w:rsid w:val="009C6542"/>
    <w:rsid w:val="009C7C03"/>
    <w:rsid w:val="009D044B"/>
    <w:rsid w:val="009D1D1B"/>
    <w:rsid w:val="009D3951"/>
    <w:rsid w:val="009D49CD"/>
    <w:rsid w:val="009D5419"/>
    <w:rsid w:val="009D76D8"/>
    <w:rsid w:val="009E0869"/>
    <w:rsid w:val="009E2407"/>
    <w:rsid w:val="009E51CE"/>
    <w:rsid w:val="009E53B8"/>
    <w:rsid w:val="009E702D"/>
    <w:rsid w:val="009F35C2"/>
    <w:rsid w:val="009F5B6C"/>
    <w:rsid w:val="00A01264"/>
    <w:rsid w:val="00A04C53"/>
    <w:rsid w:val="00A14B6D"/>
    <w:rsid w:val="00A205E0"/>
    <w:rsid w:val="00A2113F"/>
    <w:rsid w:val="00A21D49"/>
    <w:rsid w:val="00A2219D"/>
    <w:rsid w:val="00A22C9E"/>
    <w:rsid w:val="00A32359"/>
    <w:rsid w:val="00A32CBF"/>
    <w:rsid w:val="00A37642"/>
    <w:rsid w:val="00A37AA0"/>
    <w:rsid w:val="00A425DA"/>
    <w:rsid w:val="00A45599"/>
    <w:rsid w:val="00A45BF7"/>
    <w:rsid w:val="00A45CD6"/>
    <w:rsid w:val="00A5076B"/>
    <w:rsid w:val="00A50DC8"/>
    <w:rsid w:val="00A52AE5"/>
    <w:rsid w:val="00A52CD1"/>
    <w:rsid w:val="00A52F41"/>
    <w:rsid w:val="00A531F7"/>
    <w:rsid w:val="00A56D7B"/>
    <w:rsid w:val="00A615AD"/>
    <w:rsid w:val="00A63404"/>
    <w:rsid w:val="00A641E7"/>
    <w:rsid w:val="00A6491C"/>
    <w:rsid w:val="00A65819"/>
    <w:rsid w:val="00A671B3"/>
    <w:rsid w:val="00A67FC2"/>
    <w:rsid w:val="00A7163F"/>
    <w:rsid w:val="00A7276D"/>
    <w:rsid w:val="00A73654"/>
    <w:rsid w:val="00A739E6"/>
    <w:rsid w:val="00A744D1"/>
    <w:rsid w:val="00A74E68"/>
    <w:rsid w:val="00A83895"/>
    <w:rsid w:val="00A859D8"/>
    <w:rsid w:val="00A86978"/>
    <w:rsid w:val="00A8777C"/>
    <w:rsid w:val="00A87B3F"/>
    <w:rsid w:val="00A90020"/>
    <w:rsid w:val="00A90482"/>
    <w:rsid w:val="00AA25C1"/>
    <w:rsid w:val="00AA2844"/>
    <w:rsid w:val="00AA3237"/>
    <w:rsid w:val="00AA5908"/>
    <w:rsid w:val="00AB226E"/>
    <w:rsid w:val="00AB323A"/>
    <w:rsid w:val="00AB5580"/>
    <w:rsid w:val="00AB6793"/>
    <w:rsid w:val="00AB75F1"/>
    <w:rsid w:val="00AC2AB5"/>
    <w:rsid w:val="00AC2E2A"/>
    <w:rsid w:val="00AC331B"/>
    <w:rsid w:val="00AC34A5"/>
    <w:rsid w:val="00AC3F3A"/>
    <w:rsid w:val="00AD02B6"/>
    <w:rsid w:val="00AD1A36"/>
    <w:rsid w:val="00AD7753"/>
    <w:rsid w:val="00AE07E0"/>
    <w:rsid w:val="00AE2D91"/>
    <w:rsid w:val="00AE611A"/>
    <w:rsid w:val="00AF23BE"/>
    <w:rsid w:val="00AF2F1D"/>
    <w:rsid w:val="00AF3BB8"/>
    <w:rsid w:val="00AF44AE"/>
    <w:rsid w:val="00AF671F"/>
    <w:rsid w:val="00AF6C7B"/>
    <w:rsid w:val="00B053A6"/>
    <w:rsid w:val="00B07964"/>
    <w:rsid w:val="00B07EDA"/>
    <w:rsid w:val="00B10817"/>
    <w:rsid w:val="00B1406E"/>
    <w:rsid w:val="00B17FFE"/>
    <w:rsid w:val="00B223CD"/>
    <w:rsid w:val="00B24A53"/>
    <w:rsid w:val="00B25BCE"/>
    <w:rsid w:val="00B317ED"/>
    <w:rsid w:val="00B325BF"/>
    <w:rsid w:val="00B333F3"/>
    <w:rsid w:val="00B379A2"/>
    <w:rsid w:val="00B47F07"/>
    <w:rsid w:val="00B5127F"/>
    <w:rsid w:val="00B51F42"/>
    <w:rsid w:val="00B5289B"/>
    <w:rsid w:val="00B52C3D"/>
    <w:rsid w:val="00B551AC"/>
    <w:rsid w:val="00B555F4"/>
    <w:rsid w:val="00B56920"/>
    <w:rsid w:val="00B5707D"/>
    <w:rsid w:val="00B64789"/>
    <w:rsid w:val="00B65CC5"/>
    <w:rsid w:val="00B665C6"/>
    <w:rsid w:val="00B669B9"/>
    <w:rsid w:val="00B67FAB"/>
    <w:rsid w:val="00B70043"/>
    <w:rsid w:val="00B704B7"/>
    <w:rsid w:val="00B71D3C"/>
    <w:rsid w:val="00B759EA"/>
    <w:rsid w:val="00B85606"/>
    <w:rsid w:val="00B859D0"/>
    <w:rsid w:val="00B870FC"/>
    <w:rsid w:val="00B8734B"/>
    <w:rsid w:val="00B9211D"/>
    <w:rsid w:val="00B96360"/>
    <w:rsid w:val="00B96607"/>
    <w:rsid w:val="00BA147D"/>
    <w:rsid w:val="00BA3990"/>
    <w:rsid w:val="00BA5ECA"/>
    <w:rsid w:val="00BA6CB2"/>
    <w:rsid w:val="00BB23A1"/>
    <w:rsid w:val="00BB393B"/>
    <w:rsid w:val="00BC15A1"/>
    <w:rsid w:val="00BC2C2B"/>
    <w:rsid w:val="00BC798F"/>
    <w:rsid w:val="00BD1825"/>
    <w:rsid w:val="00BD631F"/>
    <w:rsid w:val="00BD6C9E"/>
    <w:rsid w:val="00BE0A9F"/>
    <w:rsid w:val="00BE1AAA"/>
    <w:rsid w:val="00BE1F1F"/>
    <w:rsid w:val="00BE2DB7"/>
    <w:rsid w:val="00BE6948"/>
    <w:rsid w:val="00BE774C"/>
    <w:rsid w:val="00BF0352"/>
    <w:rsid w:val="00BF1671"/>
    <w:rsid w:val="00BF3E1B"/>
    <w:rsid w:val="00BF5AA4"/>
    <w:rsid w:val="00C00FF5"/>
    <w:rsid w:val="00C045EF"/>
    <w:rsid w:val="00C05538"/>
    <w:rsid w:val="00C0617C"/>
    <w:rsid w:val="00C06C1F"/>
    <w:rsid w:val="00C0748D"/>
    <w:rsid w:val="00C1340D"/>
    <w:rsid w:val="00C14F60"/>
    <w:rsid w:val="00C163CF"/>
    <w:rsid w:val="00C1768A"/>
    <w:rsid w:val="00C178F5"/>
    <w:rsid w:val="00C20A78"/>
    <w:rsid w:val="00C22003"/>
    <w:rsid w:val="00C22F05"/>
    <w:rsid w:val="00C238F6"/>
    <w:rsid w:val="00C23B77"/>
    <w:rsid w:val="00C23F67"/>
    <w:rsid w:val="00C24C0D"/>
    <w:rsid w:val="00C32722"/>
    <w:rsid w:val="00C338E7"/>
    <w:rsid w:val="00C373A1"/>
    <w:rsid w:val="00C37B1F"/>
    <w:rsid w:val="00C421DD"/>
    <w:rsid w:val="00C44AFE"/>
    <w:rsid w:val="00C47D00"/>
    <w:rsid w:val="00C5245C"/>
    <w:rsid w:val="00C54AE0"/>
    <w:rsid w:val="00C55125"/>
    <w:rsid w:val="00C62EED"/>
    <w:rsid w:val="00C63830"/>
    <w:rsid w:val="00C66DFE"/>
    <w:rsid w:val="00C66E14"/>
    <w:rsid w:val="00C672C4"/>
    <w:rsid w:val="00C7014D"/>
    <w:rsid w:val="00C72DB6"/>
    <w:rsid w:val="00C8005E"/>
    <w:rsid w:val="00C8572C"/>
    <w:rsid w:val="00C86BD4"/>
    <w:rsid w:val="00C93A42"/>
    <w:rsid w:val="00C962B1"/>
    <w:rsid w:val="00C970BF"/>
    <w:rsid w:val="00C974D1"/>
    <w:rsid w:val="00CA0109"/>
    <w:rsid w:val="00CA19EF"/>
    <w:rsid w:val="00CA1E00"/>
    <w:rsid w:val="00CA2726"/>
    <w:rsid w:val="00CA3C77"/>
    <w:rsid w:val="00CA4FAB"/>
    <w:rsid w:val="00CA6A08"/>
    <w:rsid w:val="00CA7D07"/>
    <w:rsid w:val="00CB1365"/>
    <w:rsid w:val="00CB1D23"/>
    <w:rsid w:val="00CB21F0"/>
    <w:rsid w:val="00CB2B3A"/>
    <w:rsid w:val="00CB2C89"/>
    <w:rsid w:val="00CC203E"/>
    <w:rsid w:val="00CC4736"/>
    <w:rsid w:val="00CC62F6"/>
    <w:rsid w:val="00CC7A9F"/>
    <w:rsid w:val="00CC7F01"/>
    <w:rsid w:val="00CD0084"/>
    <w:rsid w:val="00CD20A6"/>
    <w:rsid w:val="00CD5992"/>
    <w:rsid w:val="00CE0011"/>
    <w:rsid w:val="00CE1183"/>
    <w:rsid w:val="00CE1C03"/>
    <w:rsid w:val="00CE5561"/>
    <w:rsid w:val="00CE5C5B"/>
    <w:rsid w:val="00CE5F63"/>
    <w:rsid w:val="00CE7910"/>
    <w:rsid w:val="00CE7BDE"/>
    <w:rsid w:val="00CF0583"/>
    <w:rsid w:val="00CF4FB3"/>
    <w:rsid w:val="00CF5FE6"/>
    <w:rsid w:val="00D040BF"/>
    <w:rsid w:val="00D0451F"/>
    <w:rsid w:val="00D052DA"/>
    <w:rsid w:val="00D056A2"/>
    <w:rsid w:val="00D120E5"/>
    <w:rsid w:val="00D15DFB"/>
    <w:rsid w:val="00D20405"/>
    <w:rsid w:val="00D208CC"/>
    <w:rsid w:val="00D23ED1"/>
    <w:rsid w:val="00D2415A"/>
    <w:rsid w:val="00D243AF"/>
    <w:rsid w:val="00D247DE"/>
    <w:rsid w:val="00D24D1A"/>
    <w:rsid w:val="00D302E0"/>
    <w:rsid w:val="00D3463B"/>
    <w:rsid w:val="00D349BE"/>
    <w:rsid w:val="00D375E4"/>
    <w:rsid w:val="00D42F2B"/>
    <w:rsid w:val="00D42FC4"/>
    <w:rsid w:val="00D44756"/>
    <w:rsid w:val="00D47725"/>
    <w:rsid w:val="00D503A9"/>
    <w:rsid w:val="00D522CE"/>
    <w:rsid w:val="00D527AB"/>
    <w:rsid w:val="00D5421F"/>
    <w:rsid w:val="00D558A4"/>
    <w:rsid w:val="00D56D45"/>
    <w:rsid w:val="00D576DE"/>
    <w:rsid w:val="00D601B1"/>
    <w:rsid w:val="00D617D2"/>
    <w:rsid w:val="00D619BD"/>
    <w:rsid w:val="00D638BA"/>
    <w:rsid w:val="00D65A2C"/>
    <w:rsid w:val="00D65D99"/>
    <w:rsid w:val="00D671FD"/>
    <w:rsid w:val="00D70940"/>
    <w:rsid w:val="00D73A56"/>
    <w:rsid w:val="00D77773"/>
    <w:rsid w:val="00D802E9"/>
    <w:rsid w:val="00D81C11"/>
    <w:rsid w:val="00D826EF"/>
    <w:rsid w:val="00D83A6D"/>
    <w:rsid w:val="00D877CF"/>
    <w:rsid w:val="00D92D9F"/>
    <w:rsid w:val="00D93153"/>
    <w:rsid w:val="00D962E1"/>
    <w:rsid w:val="00D96B15"/>
    <w:rsid w:val="00DA3B88"/>
    <w:rsid w:val="00DA595F"/>
    <w:rsid w:val="00DB0906"/>
    <w:rsid w:val="00DB12AA"/>
    <w:rsid w:val="00DB45A4"/>
    <w:rsid w:val="00DB70E9"/>
    <w:rsid w:val="00DB7DA6"/>
    <w:rsid w:val="00DC0619"/>
    <w:rsid w:val="00DC5027"/>
    <w:rsid w:val="00DC72BF"/>
    <w:rsid w:val="00DC789F"/>
    <w:rsid w:val="00DD125A"/>
    <w:rsid w:val="00DD1A7A"/>
    <w:rsid w:val="00DD5C2A"/>
    <w:rsid w:val="00DD7FEC"/>
    <w:rsid w:val="00DE076C"/>
    <w:rsid w:val="00DE179A"/>
    <w:rsid w:val="00DE2DAC"/>
    <w:rsid w:val="00DE7314"/>
    <w:rsid w:val="00DF23DD"/>
    <w:rsid w:val="00DF2842"/>
    <w:rsid w:val="00DF4943"/>
    <w:rsid w:val="00DF4978"/>
    <w:rsid w:val="00DF4DE8"/>
    <w:rsid w:val="00DF652A"/>
    <w:rsid w:val="00E00AE3"/>
    <w:rsid w:val="00E019A2"/>
    <w:rsid w:val="00E028B5"/>
    <w:rsid w:val="00E0313C"/>
    <w:rsid w:val="00E0549A"/>
    <w:rsid w:val="00E05623"/>
    <w:rsid w:val="00E064C2"/>
    <w:rsid w:val="00E064CE"/>
    <w:rsid w:val="00E078E1"/>
    <w:rsid w:val="00E11A17"/>
    <w:rsid w:val="00E12A06"/>
    <w:rsid w:val="00E13CFE"/>
    <w:rsid w:val="00E13D50"/>
    <w:rsid w:val="00E14E02"/>
    <w:rsid w:val="00E17BDC"/>
    <w:rsid w:val="00E23F0D"/>
    <w:rsid w:val="00E25434"/>
    <w:rsid w:val="00E3229E"/>
    <w:rsid w:val="00E32F65"/>
    <w:rsid w:val="00E349A6"/>
    <w:rsid w:val="00E372AF"/>
    <w:rsid w:val="00E4201A"/>
    <w:rsid w:val="00E4258F"/>
    <w:rsid w:val="00E4375C"/>
    <w:rsid w:val="00E475B3"/>
    <w:rsid w:val="00E47653"/>
    <w:rsid w:val="00E478F9"/>
    <w:rsid w:val="00E51DCB"/>
    <w:rsid w:val="00E55751"/>
    <w:rsid w:val="00E63C67"/>
    <w:rsid w:val="00E67DF3"/>
    <w:rsid w:val="00E718C4"/>
    <w:rsid w:val="00E72097"/>
    <w:rsid w:val="00E736DF"/>
    <w:rsid w:val="00E757E5"/>
    <w:rsid w:val="00E81EA2"/>
    <w:rsid w:val="00E82EFD"/>
    <w:rsid w:val="00E83711"/>
    <w:rsid w:val="00E84DDF"/>
    <w:rsid w:val="00E870C4"/>
    <w:rsid w:val="00E87B8A"/>
    <w:rsid w:val="00E90588"/>
    <w:rsid w:val="00E9122A"/>
    <w:rsid w:val="00E95597"/>
    <w:rsid w:val="00EA156E"/>
    <w:rsid w:val="00EA2511"/>
    <w:rsid w:val="00EA4207"/>
    <w:rsid w:val="00EA707C"/>
    <w:rsid w:val="00EB137A"/>
    <w:rsid w:val="00EB193D"/>
    <w:rsid w:val="00EB20CC"/>
    <w:rsid w:val="00EB28FA"/>
    <w:rsid w:val="00EB2F8E"/>
    <w:rsid w:val="00EB5073"/>
    <w:rsid w:val="00EB5FCB"/>
    <w:rsid w:val="00EB6C5B"/>
    <w:rsid w:val="00EB7239"/>
    <w:rsid w:val="00EC0CE5"/>
    <w:rsid w:val="00EC466C"/>
    <w:rsid w:val="00ED045F"/>
    <w:rsid w:val="00ED1419"/>
    <w:rsid w:val="00ED2F25"/>
    <w:rsid w:val="00EE159B"/>
    <w:rsid w:val="00EE235E"/>
    <w:rsid w:val="00EE39A7"/>
    <w:rsid w:val="00EE6EBE"/>
    <w:rsid w:val="00EF13DF"/>
    <w:rsid w:val="00EF1EED"/>
    <w:rsid w:val="00EF20C1"/>
    <w:rsid w:val="00EF5608"/>
    <w:rsid w:val="00EF5845"/>
    <w:rsid w:val="00EF6AB2"/>
    <w:rsid w:val="00EF79D3"/>
    <w:rsid w:val="00F00007"/>
    <w:rsid w:val="00F01F3B"/>
    <w:rsid w:val="00F02511"/>
    <w:rsid w:val="00F04488"/>
    <w:rsid w:val="00F05D35"/>
    <w:rsid w:val="00F0684F"/>
    <w:rsid w:val="00F074D5"/>
    <w:rsid w:val="00F10504"/>
    <w:rsid w:val="00F12633"/>
    <w:rsid w:val="00F13074"/>
    <w:rsid w:val="00F131CA"/>
    <w:rsid w:val="00F13A2B"/>
    <w:rsid w:val="00F1603F"/>
    <w:rsid w:val="00F1680F"/>
    <w:rsid w:val="00F16A2B"/>
    <w:rsid w:val="00F16BED"/>
    <w:rsid w:val="00F1787F"/>
    <w:rsid w:val="00F227E0"/>
    <w:rsid w:val="00F23EF8"/>
    <w:rsid w:val="00F2415A"/>
    <w:rsid w:val="00F24C8D"/>
    <w:rsid w:val="00F264AE"/>
    <w:rsid w:val="00F2736A"/>
    <w:rsid w:val="00F30F44"/>
    <w:rsid w:val="00F3215C"/>
    <w:rsid w:val="00F33EB4"/>
    <w:rsid w:val="00F35219"/>
    <w:rsid w:val="00F35960"/>
    <w:rsid w:val="00F4063B"/>
    <w:rsid w:val="00F43EAE"/>
    <w:rsid w:val="00F50B7E"/>
    <w:rsid w:val="00F5175C"/>
    <w:rsid w:val="00F5282A"/>
    <w:rsid w:val="00F53A19"/>
    <w:rsid w:val="00F54BA7"/>
    <w:rsid w:val="00F56168"/>
    <w:rsid w:val="00F562C1"/>
    <w:rsid w:val="00F6357A"/>
    <w:rsid w:val="00F646B3"/>
    <w:rsid w:val="00F66B66"/>
    <w:rsid w:val="00F72D9A"/>
    <w:rsid w:val="00F7325A"/>
    <w:rsid w:val="00F764E7"/>
    <w:rsid w:val="00F76FE5"/>
    <w:rsid w:val="00F82411"/>
    <w:rsid w:val="00F832C4"/>
    <w:rsid w:val="00F86CC9"/>
    <w:rsid w:val="00F9182E"/>
    <w:rsid w:val="00F949B2"/>
    <w:rsid w:val="00F9609C"/>
    <w:rsid w:val="00F97424"/>
    <w:rsid w:val="00FA1CA4"/>
    <w:rsid w:val="00FA36A7"/>
    <w:rsid w:val="00FB0296"/>
    <w:rsid w:val="00FB14E9"/>
    <w:rsid w:val="00FB2691"/>
    <w:rsid w:val="00FB2874"/>
    <w:rsid w:val="00FB492B"/>
    <w:rsid w:val="00FB5B91"/>
    <w:rsid w:val="00FB6C80"/>
    <w:rsid w:val="00FB7BB3"/>
    <w:rsid w:val="00FC20F3"/>
    <w:rsid w:val="00FC268B"/>
    <w:rsid w:val="00FC31BB"/>
    <w:rsid w:val="00FC4425"/>
    <w:rsid w:val="00FC560D"/>
    <w:rsid w:val="00FC56B2"/>
    <w:rsid w:val="00FC6BE9"/>
    <w:rsid w:val="00FC6D1D"/>
    <w:rsid w:val="00FC6DC3"/>
    <w:rsid w:val="00FC6EA4"/>
    <w:rsid w:val="00FD06D4"/>
    <w:rsid w:val="00FD226F"/>
    <w:rsid w:val="00FD34AD"/>
    <w:rsid w:val="00FD3876"/>
    <w:rsid w:val="00FD6993"/>
    <w:rsid w:val="00FE03EA"/>
    <w:rsid w:val="00FE0D27"/>
    <w:rsid w:val="00FE107E"/>
    <w:rsid w:val="00FE313E"/>
    <w:rsid w:val="00FE3376"/>
    <w:rsid w:val="00FE3A11"/>
    <w:rsid w:val="00FF3693"/>
    <w:rsid w:val="00FF5E93"/>
    <w:rsid w:val="00FF7154"/>
    <w:rsid w:val="00FF74DF"/>
    <w:rsid w:val="00FF7F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F01"/>
    <w:pPr>
      <w:suppressAutoHyphens/>
      <w:spacing w:line="240" w:lineRule="atLeast"/>
      <w:ind w:left="431" w:firstLine="709"/>
      <w:jc w:val="both"/>
    </w:pPr>
    <w:rPr>
      <w:rFonts w:ascii="Times New Roman" w:hAnsi="Times New Roman"/>
      <w:sz w:val="28"/>
      <w:szCs w:val="28"/>
      <w:lang w:eastAsia="ar-SA"/>
    </w:rPr>
  </w:style>
  <w:style w:type="paragraph" w:styleId="1">
    <w:name w:val="heading 1"/>
    <w:basedOn w:val="a"/>
    <w:next w:val="a"/>
    <w:link w:val="10"/>
    <w:uiPriority w:val="99"/>
    <w:qFormat/>
    <w:rsid w:val="001F7914"/>
    <w:pPr>
      <w:keepNext/>
      <w:tabs>
        <w:tab w:val="num" w:pos="0"/>
      </w:tabs>
      <w:spacing w:before="720" w:after="180"/>
      <w:ind w:left="0" w:firstLine="0"/>
      <w:jc w:val="center"/>
      <w:outlineLvl w:val="0"/>
    </w:pPr>
    <w:rPr>
      <w:b/>
      <w:bCs/>
      <w:caps/>
      <w:shadow/>
      <w:color w:val="003FBC"/>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F7914"/>
    <w:rPr>
      <w:rFonts w:ascii="Times New Roman" w:hAnsi="Times New Roman" w:cs="Times New Roman"/>
      <w:b/>
      <w:bCs/>
      <w:caps/>
      <w:shadow/>
      <w:color w:val="003FBC"/>
      <w:sz w:val="20"/>
      <w:szCs w:val="20"/>
      <w:lang w:eastAsia="ar-SA" w:bidi="ar-SA"/>
    </w:rPr>
  </w:style>
  <w:style w:type="character" w:styleId="a3">
    <w:name w:val="page number"/>
    <w:uiPriority w:val="99"/>
    <w:rsid w:val="001F7914"/>
    <w:rPr>
      <w:rFonts w:cs="Times New Roman"/>
    </w:rPr>
  </w:style>
  <w:style w:type="paragraph" w:styleId="a4">
    <w:name w:val="header"/>
    <w:aliases w:val="ВерхКолонтитул,Aa?oiee eieiioeooe,I.L.T."/>
    <w:basedOn w:val="a"/>
    <w:link w:val="a5"/>
    <w:uiPriority w:val="99"/>
    <w:rsid w:val="001F7914"/>
    <w:pPr>
      <w:tabs>
        <w:tab w:val="center" w:pos="4677"/>
        <w:tab w:val="right" w:pos="9355"/>
      </w:tabs>
    </w:pPr>
    <w:rPr>
      <w:sz w:val="20"/>
      <w:szCs w:val="20"/>
    </w:rPr>
  </w:style>
  <w:style w:type="character" w:customStyle="1" w:styleId="a5">
    <w:name w:val="Верхний колонтитул Знак"/>
    <w:aliases w:val="ВерхКолонтитул Знак,Aa?oiee eieiioeooe Знак,I.L.T. Знак"/>
    <w:link w:val="a4"/>
    <w:uiPriority w:val="99"/>
    <w:locked/>
    <w:rsid w:val="001F7914"/>
    <w:rPr>
      <w:rFonts w:ascii="Times New Roman" w:hAnsi="Times New Roman" w:cs="Times New Roman"/>
      <w:sz w:val="20"/>
      <w:szCs w:val="20"/>
      <w:lang w:eastAsia="ar-SA" w:bidi="ar-SA"/>
    </w:rPr>
  </w:style>
  <w:style w:type="paragraph" w:styleId="a6">
    <w:name w:val="footer"/>
    <w:basedOn w:val="a"/>
    <w:link w:val="a7"/>
    <w:uiPriority w:val="99"/>
    <w:rsid w:val="001F7914"/>
    <w:pPr>
      <w:tabs>
        <w:tab w:val="center" w:pos="4677"/>
        <w:tab w:val="right" w:pos="9355"/>
      </w:tabs>
    </w:pPr>
    <w:rPr>
      <w:sz w:val="20"/>
      <w:szCs w:val="20"/>
    </w:rPr>
  </w:style>
  <w:style w:type="character" w:customStyle="1" w:styleId="a7">
    <w:name w:val="Нижний колонтитул Знак"/>
    <w:link w:val="a6"/>
    <w:uiPriority w:val="99"/>
    <w:locked/>
    <w:rsid w:val="001F7914"/>
    <w:rPr>
      <w:rFonts w:ascii="Times New Roman" w:hAnsi="Times New Roman" w:cs="Times New Roman"/>
      <w:sz w:val="20"/>
      <w:szCs w:val="20"/>
      <w:lang w:eastAsia="ar-SA" w:bidi="ar-SA"/>
    </w:rPr>
  </w:style>
  <w:style w:type="paragraph" w:customStyle="1" w:styleId="22">
    <w:name w:val="Основной текст 22"/>
    <w:basedOn w:val="a"/>
    <w:uiPriority w:val="99"/>
    <w:rsid w:val="001F7914"/>
    <w:pPr>
      <w:spacing w:after="120" w:line="480" w:lineRule="auto"/>
    </w:pPr>
    <w:rPr>
      <w:rFonts w:eastAsia="MS Mincho"/>
    </w:rPr>
  </w:style>
  <w:style w:type="paragraph" w:customStyle="1" w:styleId="32">
    <w:name w:val="Основной текст 32"/>
    <w:basedOn w:val="a"/>
    <w:uiPriority w:val="99"/>
    <w:rsid w:val="001F7914"/>
    <w:pPr>
      <w:spacing w:line="240" w:lineRule="auto"/>
      <w:ind w:left="0" w:firstLine="0"/>
    </w:pPr>
    <w:rPr>
      <w:rFonts w:ascii="Arial" w:hAnsi="Arial" w:cs="Arial"/>
      <w:sz w:val="26"/>
      <w:szCs w:val="26"/>
    </w:rPr>
  </w:style>
  <w:style w:type="paragraph" w:customStyle="1" w:styleId="a8">
    <w:name w:val="Таблица"/>
    <w:basedOn w:val="a"/>
    <w:uiPriority w:val="99"/>
    <w:rsid w:val="001F7914"/>
    <w:pPr>
      <w:widowControl w:val="0"/>
      <w:spacing w:line="264" w:lineRule="auto"/>
      <w:ind w:left="0" w:firstLine="0"/>
    </w:pPr>
    <w:rPr>
      <w:sz w:val="24"/>
      <w:szCs w:val="24"/>
    </w:rPr>
  </w:style>
  <w:style w:type="paragraph" w:styleId="a9">
    <w:name w:val="Body Text"/>
    <w:aliases w:val="Основной текст Знак Знак Знак"/>
    <w:basedOn w:val="a"/>
    <w:link w:val="aa"/>
    <w:uiPriority w:val="99"/>
    <w:rsid w:val="00341B8D"/>
    <w:pPr>
      <w:widowControl w:val="0"/>
      <w:spacing w:after="120"/>
    </w:pPr>
    <w:rPr>
      <w:kern w:val="1"/>
      <w:sz w:val="24"/>
      <w:szCs w:val="24"/>
    </w:rPr>
  </w:style>
  <w:style w:type="character" w:customStyle="1" w:styleId="aa">
    <w:name w:val="Основной текст Знак"/>
    <w:aliases w:val="Основной текст Знак Знак Знак Знак"/>
    <w:link w:val="a9"/>
    <w:uiPriority w:val="99"/>
    <w:locked/>
    <w:rsid w:val="00341B8D"/>
    <w:rPr>
      <w:rFonts w:ascii="Times New Roman" w:hAnsi="Times New Roman" w:cs="Times New Roman"/>
      <w:kern w:val="1"/>
      <w:sz w:val="24"/>
      <w:szCs w:val="24"/>
      <w:lang w:eastAsia="ar-SA" w:bidi="ar-SA"/>
    </w:rPr>
  </w:style>
  <w:style w:type="paragraph" w:customStyle="1" w:styleId="ConsPlusNormal">
    <w:name w:val="ConsPlusNormal"/>
    <w:uiPriority w:val="99"/>
    <w:rsid w:val="00341B8D"/>
    <w:pPr>
      <w:widowControl w:val="0"/>
      <w:suppressAutoHyphens/>
      <w:autoSpaceDE w:val="0"/>
      <w:spacing w:line="240" w:lineRule="atLeast"/>
      <w:ind w:left="431" w:firstLine="720"/>
      <w:jc w:val="both"/>
    </w:pPr>
    <w:rPr>
      <w:rFonts w:ascii="Arial" w:hAnsi="Arial" w:cs="Arial"/>
      <w:lang w:eastAsia="ar-SA"/>
    </w:rPr>
  </w:style>
  <w:style w:type="paragraph" w:customStyle="1" w:styleId="u">
    <w:name w:val="u"/>
    <w:basedOn w:val="a"/>
    <w:uiPriority w:val="99"/>
    <w:rsid w:val="00C14F60"/>
    <w:pPr>
      <w:suppressAutoHyphens w:val="0"/>
      <w:spacing w:before="100" w:beforeAutospacing="1" w:after="100" w:afterAutospacing="1" w:line="240" w:lineRule="auto"/>
      <w:ind w:left="0" w:firstLine="0"/>
      <w:jc w:val="left"/>
    </w:pPr>
    <w:rPr>
      <w:sz w:val="24"/>
      <w:szCs w:val="24"/>
      <w:lang w:eastAsia="ru-RU"/>
    </w:rPr>
  </w:style>
  <w:style w:type="paragraph" w:customStyle="1" w:styleId="tekstob">
    <w:name w:val="tekstob"/>
    <w:basedOn w:val="a"/>
    <w:uiPriority w:val="99"/>
    <w:rsid w:val="00D638BA"/>
    <w:pPr>
      <w:suppressAutoHyphens w:val="0"/>
      <w:spacing w:before="100" w:beforeAutospacing="1" w:after="100" w:afterAutospacing="1" w:line="240" w:lineRule="auto"/>
      <w:ind w:left="0" w:firstLine="0"/>
      <w:jc w:val="left"/>
    </w:pPr>
    <w:rPr>
      <w:sz w:val="24"/>
      <w:szCs w:val="24"/>
      <w:lang w:eastAsia="ru-RU"/>
    </w:rPr>
  </w:style>
  <w:style w:type="paragraph" w:styleId="ab">
    <w:name w:val="Title"/>
    <w:aliases w:val="Таблица № Знак,Таблица №"/>
    <w:basedOn w:val="a"/>
    <w:link w:val="ac"/>
    <w:uiPriority w:val="99"/>
    <w:qFormat/>
    <w:rsid w:val="00793F15"/>
    <w:pPr>
      <w:suppressAutoHyphens w:val="0"/>
      <w:overflowPunct w:val="0"/>
      <w:autoSpaceDE w:val="0"/>
      <w:autoSpaceDN w:val="0"/>
      <w:adjustRightInd w:val="0"/>
      <w:spacing w:line="240" w:lineRule="auto"/>
      <w:ind w:left="0" w:firstLine="0"/>
      <w:jc w:val="center"/>
    </w:pPr>
    <w:rPr>
      <w:b/>
      <w:bCs/>
      <w:sz w:val="20"/>
      <w:szCs w:val="20"/>
      <w:lang w:eastAsia="ru-RU"/>
    </w:rPr>
  </w:style>
  <w:style w:type="character" w:customStyle="1" w:styleId="ac">
    <w:name w:val="Название Знак"/>
    <w:aliases w:val="Таблица № Знак Знак,Таблица № Знак1"/>
    <w:link w:val="ab"/>
    <w:uiPriority w:val="99"/>
    <w:locked/>
    <w:rsid w:val="00793F15"/>
    <w:rPr>
      <w:rFonts w:ascii="Times New Roman" w:hAnsi="Times New Roman" w:cs="Times New Roman"/>
      <w:b/>
      <w:bCs/>
      <w:sz w:val="20"/>
      <w:szCs w:val="20"/>
      <w:lang w:eastAsia="ru-RU"/>
    </w:rPr>
  </w:style>
  <w:style w:type="paragraph" w:styleId="ad">
    <w:name w:val="Normal (Web)"/>
    <w:aliases w:val="Обычный (Web)"/>
    <w:basedOn w:val="a"/>
    <w:uiPriority w:val="99"/>
    <w:rsid w:val="00793F15"/>
    <w:pPr>
      <w:suppressAutoHyphens w:val="0"/>
      <w:spacing w:before="100" w:beforeAutospacing="1" w:after="100" w:afterAutospacing="1" w:line="240" w:lineRule="auto"/>
      <w:ind w:left="0" w:firstLine="0"/>
      <w:jc w:val="left"/>
    </w:pPr>
    <w:rPr>
      <w:color w:val="000000"/>
      <w:sz w:val="24"/>
      <w:szCs w:val="24"/>
      <w:lang w:eastAsia="ru-RU"/>
    </w:rPr>
  </w:style>
  <w:style w:type="paragraph" w:customStyle="1" w:styleId="11">
    <w:name w:val="Абзац списка1"/>
    <w:basedOn w:val="a"/>
    <w:link w:val="ListParagraphChar"/>
    <w:uiPriority w:val="99"/>
    <w:qFormat/>
    <w:rsid w:val="00410180"/>
    <w:pPr>
      <w:suppressAutoHyphens w:val="0"/>
      <w:spacing w:after="200" w:line="276" w:lineRule="auto"/>
      <w:ind w:left="720" w:firstLine="0"/>
      <w:jc w:val="left"/>
    </w:pPr>
    <w:rPr>
      <w:rFonts w:ascii="Calibri" w:hAnsi="Calibri"/>
      <w:sz w:val="20"/>
      <w:szCs w:val="20"/>
    </w:rPr>
  </w:style>
  <w:style w:type="character" w:customStyle="1" w:styleId="ListParagraphChar">
    <w:name w:val="List Paragraph Char"/>
    <w:link w:val="11"/>
    <w:uiPriority w:val="99"/>
    <w:locked/>
    <w:rsid w:val="00410180"/>
    <w:rPr>
      <w:rFonts w:ascii="Calibri" w:hAnsi="Calibri"/>
    </w:rPr>
  </w:style>
  <w:style w:type="paragraph" w:customStyle="1" w:styleId="Default">
    <w:name w:val="Default"/>
    <w:uiPriority w:val="99"/>
    <w:rsid w:val="00EA4207"/>
    <w:pPr>
      <w:autoSpaceDE w:val="0"/>
      <w:autoSpaceDN w:val="0"/>
      <w:adjustRightInd w:val="0"/>
    </w:pPr>
    <w:rPr>
      <w:rFonts w:ascii="Times New Roman" w:hAnsi="Times New Roman"/>
      <w:color w:val="000000"/>
      <w:sz w:val="24"/>
      <w:szCs w:val="24"/>
    </w:rPr>
  </w:style>
  <w:style w:type="paragraph" w:styleId="z-">
    <w:name w:val="HTML Bottom of Form"/>
    <w:basedOn w:val="a"/>
    <w:next w:val="a"/>
    <w:link w:val="z-0"/>
    <w:hidden/>
    <w:uiPriority w:val="99"/>
    <w:semiHidden/>
    <w:rsid w:val="00EC0CE5"/>
    <w:pPr>
      <w:pBdr>
        <w:top w:val="single" w:sz="6" w:space="1" w:color="auto"/>
      </w:pBdr>
      <w:suppressAutoHyphens w:val="0"/>
      <w:spacing w:line="240" w:lineRule="auto"/>
      <w:ind w:left="0" w:firstLine="0"/>
      <w:jc w:val="center"/>
    </w:pPr>
    <w:rPr>
      <w:rFonts w:ascii="Arial" w:hAnsi="Arial"/>
      <w:vanish/>
      <w:sz w:val="16"/>
      <w:szCs w:val="16"/>
      <w:lang w:eastAsia="ru-RU"/>
    </w:rPr>
  </w:style>
  <w:style w:type="character" w:customStyle="1" w:styleId="z-0">
    <w:name w:val="z-Конец формы Знак"/>
    <w:link w:val="z-"/>
    <w:uiPriority w:val="99"/>
    <w:semiHidden/>
    <w:locked/>
    <w:rsid w:val="00EC0CE5"/>
    <w:rPr>
      <w:rFonts w:ascii="Arial" w:hAnsi="Arial" w:cs="Arial"/>
      <w:vanish/>
      <w:sz w:val="16"/>
      <w:szCs w:val="16"/>
      <w:lang w:eastAsia="ru-RU"/>
    </w:rPr>
  </w:style>
  <w:style w:type="paragraph" w:customStyle="1" w:styleId="Iauiue">
    <w:name w:val="Iau?iue"/>
    <w:uiPriority w:val="99"/>
    <w:rsid w:val="00641C70"/>
    <w:pPr>
      <w:widowControl w:val="0"/>
    </w:pPr>
    <w:rPr>
      <w:rFonts w:ascii="Times New Roman" w:hAnsi="Times New Roman"/>
    </w:rPr>
  </w:style>
  <w:style w:type="character" w:customStyle="1" w:styleId="Absatz-Standardschriftart">
    <w:name w:val="Absatz-Standardschriftart"/>
    <w:uiPriority w:val="99"/>
    <w:rsid w:val="00A6491C"/>
  </w:style>
  <w:style w:type="character" w:styleId="ae">
    <w:name w:val="footnote reference"/>
    <w:uiPriority w:val="99"/>
    <w:semiHidden/>
    <w:rsid w:val="00F646B3"/>
    <w:rPr>
      <w:rFonts w:cs="Times New Roman"/>
      <w:vertAlign w:val="superscript"/>
    </w:rPr>
  </w:style>
  <w:style w:type="paragraph" w:customStyle="1" w:styleId="12">
    <w:name w:val="Абзац списка1"/>
    <w:basedOn w:val="a"/>
    <w:uiPriority w:val="99"/>
    <w:qFormat/>
    <w:rsid w:val="004A5A6B"/>
    <w:pPr>
      <w:suppressAutoHyphens w:val="0"/>
      <w:spacing w:line="240" w:lineRule="auto"/>
      <w:ind w:left="720" w:firstLine="0"/>
      <w:jc w:val="left"/>
    </w:pPr>
    <w:rPr>
      <w:sz w:val="24"/>
      <w:szCs w:val="24"/>
      <w:lang w:eastAsia="ru-RU"/>
    </w:rPr>
  </w:style>
  <w:style w:type="paragraph" w:customStyle="1" w:styleId="af">
    <w:name w:val="Рядовой абзац"/>
    <w:basedOn w:val="a"/>
    <w:autoRedefine/>
    <w:uiPriority w:val="99"/>
    <w:rsid w:val="002E3CDD"/>
    <w:pPr>
      <w:suppressAutoHyphens w:val="0"/>
      <w:spacing w:before="90" w:after="90" w:line="360" w:lineRule="auto"/>
      <w:ind w:left="0" w:firstLine="720"/>
    </w:pPr>
    <w:rPr>
      <w:lang w:eastAsia="ru-RU"/>
    </w:rPr>
  </w:style>
  <w:style w:type="paragraph" w:customStyle="1" w:styleId="af0">
    <w:name w:val="Мясо Знак"/>
    <w:basedOn w:val="a"/>
    <w:link w:val="af1"/>
    <w:uiPriority w:val="99"/>
    <w:rsid w:val="0054472C"/>
    <w:pPr>
      <w:suppressAutoHyphens w:val="0"/>
      <w:spacing w:line="240" w:lineRule="auto"/>
      <w:ind w:left="0"/>
    </w:pPr>
    <w:rPr>
      <w:rFonts w:eastAsia="MS Mincho"/>
      <w:szCs w:val="20"/>
    </w:rPr>
  </w:style>
  <w:style w:type="character" w:customStyle="1" w:styleId="af1">
    <w:name w:val="Мясо Знак Знак"/>
    <w:link w:val="af0"/>
    <w:uiPriority w:val="99"/>
    <w:locked/>
    <w:rsid w:val="0054472C"/>
    <w:rPr>
      <w:rFonts w:ascii="Times New Roman" w:eastAsia="MS Mincho" w:hAnsi="Times New Roman"/>
      <w:sz w:val="28"/>
    </w:rPr>
  </w:style>
  <w:style w:type="character" w:styleId="af2">
    <w:name w:val="Hyperlink"/>
    <w:rsid w:val="00D47725"/>
    <w:rPr>
      <w:rFonts w:cs="Times New Roman"/>
      <w:color w:val="0000FF"/>
      <w:u w:val="single"/>
    </w:rPr>
  </w:style>
  <w:style w:type="paragraph" w:customStyle="1" w:styleId="nienie">
    <w:name w:val="nienie"/>
    <w:basedOn w:val="Iauiue"/>
    <w:uiPriority w:val="99"/>
    <w:rsid w:val="005F0A13"/>
    <w:pPr>
      <w:keepLines/>
      <w:ind w:left="709" w:hanging="284"/>
      <w:jc w:val="both"/>
    </w:pPr>
    <w:rPr>
      <w:rFonts w:ascii="Peterburg" w:hAnsi="Peterburg" w:cs="Peterburg"/>
      <w:sz w:val="24"/>
      <w:szCs w:val="24"/>
    </w:rPr>
  </w:style>
  <w:style w:type="paragraph" w:customStyle="1" w:styleId="western">
    <w:name w:val="western"/>
    <w:basedOn w:val="a"/>
    <w:uiPriority w:val="99"/>
    <w:rsid w:val="005F0A13"/>
    <w:pPr>
      <w:shd w:val="clear" w:color="auto" w:fill="FFFFFF"/>
      <w:suppressAutoHyphens w:val="0"/>
      <w:spacing w:before="100" w:beforeAutospacing="1" w:after="100" w:afterAutospacing="1" w:line="240" w:lineRule="auto"/>
      <w:ind w:left="249" w:hanging="249"/>
    </w:pPr>
    <w:rPr>
      <w:rFonts w:ascii="Tahoma" w:hAnsi="Tahoma" w:cs="Tahoma"/>
      <w:sz w:val="18"/>
      <w:szCs w:val="18"/>
      <w:lang w:eastAsia="ru-RU"/>
    </w:rPr>
  </w:style>
  <w:style w:type="paragraph" w:styleId="af3">
    <w:name w:val="Balloon Text"/>
    <w:basedOn w:val="a"/>
    <w:link w:val="af4"/>
    <w:uiPriority w:val="99"/>
    <w:semiHidden/>
    <w:rsid w:val="00A2113F"/>
    <w:pPr>
      <w:spacing w:line="240" w:lineRule="auto"/>
    </w:pPr>
    <w:rPr>
      <w:rFonts w:ascii="Tahoma" w:hAnsi="Tahoma" w:cs="Tahoma"/>
      <w:sz w:val="16"/>
      <w:szCs w:val="16"/>
    </w:rPr>
  </w:style>
  <w:style w:type="character" w:customStyle="1" w:styleId="af4">
    <w:name w:val="Текст выноски Знак"/>
    <w:link w:val="af3"/>
    <w:uiPriority w:val="99"/>
    <w:semiHidden/>
    <w:locked/>
    <w:rsid w:val="00A2113F"/>
    <w:rPr>
      <w:rFonts w:ascii="Tahoma" w:hAnsi="Tahoma" w:cs="Tahoma"/>
      <w:sz w:val="16"/>
      <w:szCs w:val="16"/>
      <w:lang w:eastAsia="ar-SA" w:bidi="ar-SA"/>
    </w:rPr>
  </w:style>
  <w:style w:type="character" w:customStyle="1" w:styleId="af5">
    <w:name w:val="Гипертекстовая ссылка"/>
    <w:uiPriority w:val="99"/>
    <w:rsid w:val="00D2415A"/>
    <w:rPr>
      <w:color w:val="auto"/>
    </w:rPr>
  </w:style>
  <w:style w:type="paragraph" w:customStyle="1" w:styleId="af6">
    <w:name w:val="Информация об изменениях"/>
    <w:basedOn w:val="a"/>
    <w:next w:val="a"/>
    <w:uiPriority w:val="99"/>
    <w:rsid w:val="00D2415A"/>
    <w:pPr>
      <w:widowControl w:val="0"/>
      <w:suppressAutoHyphens w:val="0"/>
      <w:autoSpaceDE w:val="0"/>
      <w:autoSpaceDN w:val="0"/>
      <w:adjustRightInd w:val="0"/>
      <w:spacing w:before="180" w:line="240" w:lineRule="auto"/>
      <w:ind w:left="360" w:right="360" w:firstLine="0"/>
    </w:pPr>
    <w:rPr>
      <w:rFonts w:ascii="Arial" w:hAnsi="Arial" w:cs="Arial"/>
      <w:sz w:val="24"/>
      <w:szCs w:val="24"/>
      <w:shd w:val="clear" w:color="auto" w:fill="EAEFED"/>
      <w:lang w:eastAsia="ru-RU"/>
    </w:rPr>
  </w:style>
  <w:style w:type="paragraph" w:customStyle="1" w:styleId="af7">
    <w:name w:val="Подзаголовок для информации об изменениях"/>
    <w:basedOn w:val="a"/>
    <w:next w:val="a"/>
    <w:uiPriority w:val="99"/>
    <w:rsid w:val="00D2415A"/>
    <w:pPr>
      <w:widowControl w:val="0"/>
      <w:suppressAutoHyphens w:val="0"/>
      <w:autoSpaceDE w:val="0"/>
      <w:autoSpaceDN w:val="0"/>
      <w:adjustRightInd w:val="0"/>
      <w:spacing w:line="240" w:lineRule="auto"/>
      <w:ind w:left="0" w:firstLine="0"/>
    </w:pPr>
    <w:rPr>
      <w:rFonts w:ascii="Arial" w:hAnsi="Arial" w:cs="Arial"/>
      <w:b/>
      <w:bCs/>
      <w:color w:val="353842"/>
      <w:sz w:val="24"/>
      <w:szCs w:val="24"/>
      <w:lang w:eastAsia="ru-RU"/>
    </w:rPr>
  </w:style>
  <w:style w:type="paragraph" w:customStyle="1" w:styleId="formattext">
    <w:name w:val="formattext"/>
    <w:basedOn w:val="a"/>
    <w:uiPriority w:val="99"/>
    <w:rsid w:val="008836C9"/>
    <w:pPr>
      <w:suppressAutoHyphens w:val="0"/>
      <w:spacing w:before="100" w:beforeAutospacing="1" w:after="100" w:afterAutospacing="1" w:line="240" w:lineRule="auto"/>
      <w:ind w:left="0" w:firstLine="0"/>
      <w:jc w:val="left"/>
    </w:pPr>
    <w:rPr>
      <w:sz w:val="24"/>
      <w:szCs w:val="24"/>
      <w:lang w:eastAsia="ru-RU"/>
    </w:rPr>
  </w:style>
  <w:style w:type="paragraph" w:customStyle="1" w:styleId="af8">
    <w:name w:val="Стиль"/>
    <w:uiPriority w:val="99"/>
    <w:rsid w:val="004F1154"/>
    <w:pPr>
      <w:widowControl w:val="0"/>
      <w:autoSpaceDE w:val="0"/>
      <w:autoSpaceDN w:val="0"/>
      <w:adjustRightInd w:val="0"/>
    </w:pPr>
    <w:rPr>
      <w:rFonts w:ascii="Arial" w:hAnsi="Arial" w:cs="Arial"/>
      <w:sz w:val="24"/>
      <w:szCs w:val="24"/>
    </w:rPr>
  </w:style>
  <w:style w:type="paragraph" w:customStyle="1" w:styleId="s12">
    <w:name w:val="s_12"/>
    <w:basedOn w:val="a"/>
    <w:uiPriority w:val="99"/>
    <w:rsid w:val="00A425DA"/>
    <w:pPr>
      <w:suppressAutoHyphens w:val="0"/>
      <w:spacing w:line="240" w:lineRule="auto"/>
      <w:ind w:left="0" w:firstLine="720"/>
      <w:jc w:val="left"/>
    </w:pPr>
    <w:rPr>
      <w:sz w:val="24"/>
      <w:szCs w:val="24"/>
      <w:lang w:eastAsia="ru-RU"/>
    </w:rPr>
  </w:style>
  <w:style w:type="paragraph" w:customStyle="1" w:styleId="af9">
    <w:name w:val="Комментарий"/>
    <w:basedOn w:val="a"/>
    <w:next w:val="a"/>
    <w:uiPriority w:val="99"/>
    <w:rsid w:val="00346FB9"/>
    <w:pPr>
      <w:widowControl w:val="0"/>
      <w:suppressAutoHyphens w:val="0"/>
      <w:autoSpaceDE w:val="0"/>
      <w:autoSpaceDN w:val="0"/>
      <w:adjustRightInd w:val="0"/>
      <w:spacing w:before="75" w:line="240" w:lineRule="auto"/>
      <w:ind w:left="0" w:firstLine="0"/>
    </w:pPr>
    <w:rPr>
      <w:rFonts w:ascii="Arial" w:hAnsi="Arial" w:cs="Arial"/>
      <w:color w:val="353842"/>
      <w:sz w:val="24"/>
      <w:szCs w:val="24"/>
      <w:shd w:val="clear" w:color="auto" w:fill="F0F0F0"/>
      <w:lang w:eastAsia="ru-RU"/>
    </w:rPr>
  </w:style>
  <w:style w:type="paragraph" w:customStyle="1" w:styleId="afa">
    <w:name w:val="Информация об изменениях документа"/>
    <w:basedOn w:val="af9"/>
    <w:next w:val="a"/>
    <w:uiPriority w:val="99"/>
    <w:rsid w:val="00346FB9"/>
    <w:pPr>
      <w:spacing w:before="0"/>
    </w:pPr>
    <w:rPr>
      <w:i/>
      <w:iCs/>
    </w:rPr>
  </w:style>
  <w:style w:type="paragraph" w:customStyle="1" w:styleId="13">
    <w:name w:val="Рецензия1"/>
    <w:hidden/>
    <w:uiPriority w:val="99"/>
    <w:semiHidden/>
    <w:rsid w:val="00FC31BB"/>
    <w:rPr>
      <w:rFonts w:ascii="Times New Roman" w:hAnsi="Times New Roman"/>
      <w:sz w:val="28"/>
      <w:szCs w:val="28"/>
      <w:lang w:eastAsia="ar-SA"/>
    </w:rPr>
  </w:style>
  <w:style w:type="paragraph" w:customStyle="1" w:styleId="headertexttopleveltextcentertext">
    <w:name w:val="headertext topleveltext centertext"/>
    <w:basedOn w:val="a"/>
    <w:rsid w:val="005469F5"/>
    <w:pPr>
      <w:suppressAutoHyphens w:val="0"/>
      <w:spacing w:before="100" w:beforeAutospacing="1" w:after="100" w:afterAutospacing="1" w:line="240" w:lineRule="auto"/>
      <w:ind w:left="0" w:firstLine="0"/>
      <w:jc w:val="left"/>
    </w:pPr>
    <w:rPr>
      <w:sz w:val="24"/>
      <w:szCs w:val="24"/>
      <w:lang w:eastAsia="ru-RU"/>
    </w:rPr>
  </w:style>
  <w:style w:type="paragraph" w:styleId="afb">
    <w:name w:val="List Paragraph"/>
    <w:basedOn w:val="a"/>
    <w:uiPriority w:val="34"/>
    <w:qFormat/>
    <w:rsid w:val="007076CE"/>
    <w:pPr>
      <w:ind w:left="720"/>
      <w:contextualSpacing/>
    </w:pPr>
  </w:style>
  <w:style w:type="paragraph" w:customStyle="1" w:styleId="2">
    <w:name w:val="Абзац списка2"/>
    <w:basedOn w:val="a"/>
    <w:uiPriority w:val="99"/>
    <w:qFormat/>
    <w:rsid w:val="00851352"/>
    <w:pPr>
      <w:suppressAutoHyphens w:val="0"/>
      <w:spacing w:after="200" w:line="276" w:lineRule="auto"/>
      <w:ind w:left="720" w:firstLine="0"/>
      <w:jc w:val="left"/>
    </w:pPr>
    <w:rPr>
      <w:rFonts w:ascii="Calibri" w:hAnsi="Calibri"/>
      <w:sz w:val="20"/>
      <w:szCs w:val="20"/>
    </w:rPr>
  </w:style>
</w:styles>
</file>

<file path=word/webSettings.xml><?xml version="1.0" encoding="utf-8"?>
<w:webSettings xmlns:r="http://schemas.openxmlformats.org/officeDocument/2006/relationships" xmlns:w="http://schemas.openxmlformats.org/wordprocessingml/2006/main">
  <w:divs>
    <w:div w:id="306588737">
      <w:marLeft w:val="0"/>
      <w:marRight w:val="0"/>
      <w:marTop w:val="0"/>
      <w:marBottom w:val="0"/>
      <w:divBdr>
        <w:top w:val="none" w:sz="0" w:space="0" w:color="auto"/>
        <w:left w:val="none" w:sz="0" w:space="0" w:color="auto"/>
        <w:bottom w:val="none" w:sz="0" w:space="0" w:color="auto"/>
        <w:right w:val="none" w:sz="0" w:space="0" w:color="auto"/>
      </w:divBdr>
    </w:div>
    <w:div w:id="306588738">
      <w:marLeft w:val="0"/>
      <w:marRight w:val="0"/>
      <w:marTop w:val="225"/>
      <w:marBottom w:val="225"/>
      <w:divBdr>
        <w:top w:val="none" w:sz="0" w:space="0" w:color="auto"/>
        <w:left w:val="none" w:sz="0" w:space="0" w:color="auto"/>
        <w:bottom w:val="none" w:sz="0" w:space="0" w:color="auto"/>
        <w:right w:val="none" w:sz="0" w:space="0" w:color="auto"/>
      </w:divBdr>
      <w:divsChild>
        <w:div w:id="306588736">
          <w:marLeft w:val="0"/>
          <w:marRight w:val="0"/>
          <w:marTop w:val="0"/>
          <w:marBottom w:val="0"/>
          <w:divBdr>
            <w:top w:val="none" w:sz="0" w:space="0" w:color="auto"/>
            <w:left w:val="none" w:sz="0" w:space="0" w:color="auto"/>
            <w:bottom w:val="none" w:sz="0" w:space="0" w:color="auto"/>
            <w:right w:val="none" w:sz="0" w:space="0" w:color="auto"/>
          </w:divBdr>
        </w:div>
      </w:divsChild>
    </w:div>
    <w:div w:id="306588741">
      <w:marLeft w:val="0"/>
      <w:marRight w:val="0"/>
      <w:marTop w:val="0"/>
      <w:marBottom w:val="0"/>
      <w:divBdr>
        <w:top w:val="none" w:sz="0" w:space="0" w:color="auto"/>
        <w:left w:val="none" w:sz="0" w:space="0" w:color="auto"/>
        <w:bottom w:val="none" w:sz="0" w:space="0" w:color="auto"/>
        <w:right w:val="none" w:sz="0" w:space="0" w:color="auto"/>
      </w:divBdr>
      <w:divsChild>
        <w:div w:id="306588745">
          <w:marLeft w:val="0"/>
          <w:marRight w:val="0"/>
          <w:marTop w:val="0"/>
          <w:marBottom w:val="0"/>
          <w:divBdr>
            <w:top w:val="none" w:sz="0" w:space="0" w:color="auto"/>
            <w:left w:val="none" w:sz="0" w:space="0" w:color="auto"/>
            <w:bottom w:val="none" w:sz="0" w:space="0" w:color="auto"/>
            <w:right w:val="none" w:sz="0" w:space="0" w:color="auto"/>
          </w:divBdr>
          <w:divsChild>
            <w:div w:id="306588744">
              <w:marLeft w:val="0"/>
              <w:marRight w:val="0"/>
              <w:marTop w:val="0"/>
              <w:marBottom w:val="0"/>
              <w:divBdr>
                <w:top w:val="none" w:sz="0" w:space="0" w:color="auto"/>
                <w:left w:val="none" w:sz="0" w:space="0" w:color="auto"/>
                <w:bottom w:val="none" w:sz="0" w:space="0" w:color="auto"/>
                <w:right w:val="single" w:sz="6" w:space="0" w:color="177D92"/>
              </w:divBdr>
              <w:divsChild>
                <w:div w:id="306588746">
                  <w:marLeft w:val="3883"/>
                  <w:marRight w:val="0"/>
                  <w:marTop w:val="0"/>
                  <w:marBottom w:val="0"/>
                  <w:divBdr>
                    <w:top w:val="single" w:sz="6" w:space="14" w:color="177D92"/>
                    <w:left w:val="none" w:sz="0" w:space="0" w:color="auto"/>
                    <w:bottom w:val="none" w:sz="0" w:space="0" w:color="auto"/>
                    <w:right w:val="none" w:sz="0" w:space="0" w:color="auto"/>
                  </w:divBdr>
                  <w:divsChild>
                    <w:div w:id="306588747">
                      <w:marLeft w:val="324"/>
                      <w:marRight w:val="4288"/>
                      <w:marTop w:val="0"/>
                      <w:marBottom w:val="1942"/>
                      <w:divBdr>
                        <w:top w:val="none" w:sz="0" w:space="0" w:color="auto"/>
                        <w:left w:val="none" w:sz="0" w:space="0" w:color="auto"/>
                        <w:bottom w:val="none" w:sz="0" w:space="0" w:color="auto"/>
                        <w:right w:val="none" w:sz="0" w:space="0" w:color="auto"/>
                      </w:divBdr>
                    </w:div>
                  </w:divsChild>
                </w:div>
              </w:divsChild>
            </w:div>
          </w:divsChild>
        </w:div>
      </w:divsChild>
    </w:div>
    <w:div w:id="306588743">
      <w:marLeft w:val="0"/>
      <w:marRight w:val="0"/>
      <w:marTop w:val="0"/>
      <w:marBottom w:val="0"/>
      <w:divBdr>
        <w:top w:val="none" w:sz="0" w:space="0" w:color="auto"/>
        <w:left w:val="none" w:sz="0" w:space="0" w:color="auto"/>
        <w:bottom w:val="none" w:sz="0" w:space="0" w:color="auto"/>
        <w:right w:val="none" w:sz="0" w:space="0" w:color="auto"/>
      </w:divBdr>
      <w:divsChild>
        <w:div w:id="306588755">
          <w:marLeft w:val="0"/>
          <w:marRight w:val="0"/>
          <w:marTop w:val="0"/>
          <w:marBottom w:val="0"/>
          <w:divBdr>
            <w:top w:val="none" w:sz="0" w:space="0" w:color="auto"/>
            <w:left w:val="none" w:sz="0" w:space="0" w:color="auto"/>
            <w:bottom w:val="none" w:sz="0" w:space="0" w:color="auto"/>
            <w:right w:val="none" w:sz="0" w:space="0" w:color="auto"/>
          </w:divBdr>
          <w:divsChild>
            <w:div w:id="306588751">
              <w:marLeft w:val="0"/>
              <w:marRight w:val="0"/>
              <w:marTop w:val="0"/>
              <w:marBottom w:val="0"/>
              <w:divBdr>
                <w:top w:val="none" w:sz="0" w:space="0" w:color="auto"/>
                <w:left w:val="none" w:sz="0" w:space="0" w:color="auto"/>
                <w:bottom w:val="none" w:sz="0" w:space="0" w:color="auto"/>
                <w:right w:val="none" w:sz="0" w:space="0" w:color="auto"/>
              </w:divBdr>
              <w:divsChild>
                <w:div w:id="30658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588754">
      <w:marLeft w:val="0"/>
      <w:marRight w:val="0"/>
      <w:marTop w:val="0"/>
      <w:marBottom w:val="0"/>
      <w:divBdr>
        <w:top w:val="none" w:sz="0" w:space="0" w:color="auto"/>
        <w:left w:val="none" w:sz="0" w:space="0" w:color="auto"/>
        <w:bottom w:val="none" w:sz="0" w:space="0" w:color="auto"/>
        <w:right w:val="none" w:sz="0" w:space="0" w:color="auto"/>
      </w:divBdr>
      <w:divsChild>
        <w:div w:id="306588752">
          <w:marLeft w:val="0"/>
          <w:marRight w:val="0"/>
          <w:marTop w:val="0"/>
          <w:marBottom w:val="0"/>
          <w:divBdr>
            <w:top w:val="none" w:sz="0" w:space="0" w:color="auto"/>
            <w:left w:val="none" w:sz="0" w:space="0" w:color="auto"/>
            <w:bottom w:val="none" w:sz="0" w:space="0" w:color="auto"/>
            <w:right w:val="none" w:sz="0" w:space="0" w:color="auto"/>
          </w:divBdr>
          <w:divsChild>
            <w:div w:id="306588749">
              <w:marLeft w:val="0"/>
              <w:marRight w:val="0"/>
              <w:marTop w:val="0"/>
              <w:marBottom w:val="0"/>
              <w:divBdr>
                <w:top w:val="none" w:sz="0" w:space="0" w:color="auto"/>
                <w:left w:val="none" w:sz="0" w:space="0" w:color="auto"/>
                <w:bottom w:val="none" w:sz="0" w:space="0" w:color="auto"/>
                <w:right w:val="none" w:sz="0" w:space="0" w:color="auto"/>
              </w:divBdr>
              <w:divsChild>
                <w:div w:id="306588753">
                  <w:marLeft w:val="0"/>
                  <w:marRight w:val="0"/>
                  <w:marTop w:val="0"/>
                  <w:marBottom w:val="0"/>
                  <w:divBdr>
                    <w:top w:val="none" w:sz="0" w:space="0" w:color="auto"/>
                    <w:left w:val="none" w:sz="0" w:space="0" w:color="auto"/>
                    <w:bottom w:val="none" w:sz="0" w:space="0" w:color="auto"/>
                    <w:right w:val="none" w:sz="0" w:space="0" w:color="auto"/>
                  </w:divBdr>
                  <w:divsChild>
                    <w:div w:id="306588756">
                      <w:marLeft w:val="0"/>
                      <w:marRight w:val="0"/>
                      <w:marTop w:val="0"/>
                      <w:marBottom w:val="0"/>
                      <w:divBdr>
                        <w:top w:val="none" w:sz="0" w:space="0" w:color="auto"/>
                        <w:left w:val="none" w:sz="0" w:space="0" w:color="auto"/>
                        <w:bottom w:val="none" w:sz="0" w:space="0" w:color="auto"/>
                        <w:right w:val="none" w:sz="0" w:space="0" w:color="auto"/>
                      </w:divBdr>
                      <w:divsChild>
                        <w:div w:id="306588742">
                          <w:marLeft w:val="291"/>
                          <w:marRight w:val="0"/>
                          <w:marTop w:val="0"/>
                          <w:marBottom w:val="647"/>
                          <w:divBdr>
                            <w:top w:val="none" w:sz="0" w:space="0" w:color="auto"/>
                            <w:left w:val="none" w:sz="0" w:space="0" w:color="auto"/>
                            <w:bottom w:val="none" w:sz="0" w:space="0" w:color="auto"/>
                            <w:right w:val="none" w:sz="0" w:space="0" w:color="auto"/>
                          </w:divBdr>
                          <w:divsChild>
                            <w:div w:id="306588739">
                              <w:marLeft w:val="0"/>
                              <w:marRight w:val="0"/>
                              <w:marTop w:val="0"/>
                              <w:marBottom w:val="0"/>
                              <w:divBdr>
                                <w:top w:val="none" w:sz="0" w:space="0" w:color="auto"/>
                                <w:left w:val="none" w:sz="0" w:space="0" w:color="auto"/>
                                <w:bottom w:val="none" w:sz="0" w:space="0" w:color="auto"/>
                                <w:right w:val="none" w:sz="0" w:space="0" w:color="auto"/>
                              </w:divBdr>
                              <w:divsChild>
                                <w:div w:id="306588748">
                                  <w:marLeft w:val="0"/>
                                  <w:marRight w:val="0"/>
                                  <w:marTop w:val="0"/>
                                  <w:marBottom w:val="0"/>
                                  <w:divBdr>
                                    <w:top w:val="none" w:sz="0" w:space="0" w:color="auto"/>
                                    <w:left w:val="none" w:sz="0" w:space="0" w:color="auto"/>
                                    <w:bottom w:val="none" w:sz="0" w:space="0" w:color="auto"/>
                                    <w:right w:val="none" w:sz="0" w:space="0" w:color="auto"/>
                                  </w:divBdr>
                                  <w:divsChild>
                                    <w:div w:id="306588750">
                                      <w:marLeft w:val="0"/>
                                      <w:marRight w:val="0"/>
                                      <w:marTop w:val="324"/>
                                      <w:marBottom w:val="0"/>
                                      <w:divBdr>
                                        <w:top w:val="dotted" w:sz="6" w:space="8" w:color="999999"/>
                                        <w:left w:val="dotted" w:sz="6" w:space="16" w:color="999999"/>
                                        <w:bottom w:val="dotted" w:sz="6" w:space="12" w:color="999999"/>
                                        <w:right w:val="dotted" w:sz="6" w:space="4" w:color="999999"/>
                                      </w:divBdr>
                                    </w:div>
                                  </w:divsChild>
                                </w:div>
                              </w:divsChild>
                            </w:div>
                          </w:divsChild>
                        </w:div>
                      </w:divsChild>
                    </w:div>
                  </w:divsChild>
                </w:div>
              </w:divsChild>
            </w:div>
          </w:divsChild>
        </w:div>
      </w:divsChild>
    </w:div>
    <w:div w:id="55883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112001;fld=134" TargetMode="External"/><Relationship Id="rId18" Type="http://schemas.openxmlformats.org/officeDocument/2006/relationships/hyperlink" Target="consultantplus://offline/main?base=MOB;n=139839;fld=134" TargetMode="External"/><Relationship Id="rId26" Type="http://schemas.openxmlformats.org/officeDocument/2006/relationships/hyperlink" Target="garantF1://12024624.22" TargetMode="External"/><Relationship Id="rId39" Type="http://schemas.openxmlformats.org/officeDocument/2006/relationships/hyperlink" Target="http://docs.cntd.ru/document/895247694" TargetMode="External"/><Relationship Id="rId21" Type="http://schemas.openxmlformats.org/officeDocument/2006/relationships/hyperlink" Target="http://docs.cntd.ru/document/744100004" TargetMode="External"/><Relationship Id="rId34" Type="http://schemas.openxmlformats.org/officeDocument/2006/relationships/hyperlink" Target="http://docs.cntd.ru/document/895247694" TargetMode="External"/><Relationship Id="rId42" Type="http://schemas.openxmlformats.org/officeDocument/2006/relationships/hyperlink" Target="http://base.garant.ru/12161621/" TargetMode="External"/><Relationship Id="rId47" Type="http://schemas.openxmlformats.org/officeDocument/2006/relationships/hyperlink" Target="http://docs.cntd.ru/document/901982862" TargetMode="External"/><Relationship Id="rId50" Type="http://schemas.openxmlformats.org/officeDocument/2006/relationships/hyperlink" Target="consultantplus://offline/main?base=STR;n=2713;fld=134"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main?base=LAW;n=112001;fld=134" TargetMode="External"/><Relationship Id="rId17" Type="http://schemas.openxmlformats.org/officeDocument/2006/relationships/hyperlink" Target="consultantplus://offline/main?base=MOB;n=122607;fld=134;dst=100151" TargetMode="External"/><Relationship Id="rId25" Type="http://schemas.openxmlformats.org/officeDocument/2006/relationships/hyperlink" Target="garantF1://10064072.2034" TargetMode="External"/><Relationship Id="rId33" Type="http://schemas.openxmlformats.org/officeDocument/2006/relationships/hyperlink" Target="http://docs.cntd.ru/document/895247694" TargetMode="External"/><Relationship Id="rId38" Type="http://schemas.openxmlformats.org/officeDocument/2006/relationships/hyperlink" Target="http://docs.cntd.ru/document/895247694" TargetMode="External"/><Relationship Id="rId46" Type="http://schemas.openxmlformats.org/officeDocument/2006/relationships/hyperlink" Target="consultantplus://offline/main?base=ROS;n=78739;fld=134;dst=100035" TargetMode="External"/><Relationship Id="rId2" Type="http://schemas.openxmlformats.org/officeDocument/2006/relationships/numbering" Target="numbering.xml"/><Relationship Id="rId16" Type="http://schemas.openxmlformats.org/officeDocument/2006/relationships/hyperlink" Target="consultantplus://offline/main?base=LAW;n=117255;fld=134" TargetMode="External"/><Relationship Id="rId20" Type="http://schemas.openxmlformats.org/officeDocument/2006/relationships/hyperlink" Target="garantF1://12024624.2001" TargetMode="External"/><Relationship Id="rId29" Type="http://schemas.openxmlformats.org/officeDocument/2006/relationships/hyperlink" Target="garantF1://10064072.250" TargetMode="External"/><Relationship Id="rId41" Type="http://schemas.openxmlformats.org/officeDocument/2006/relationships/hyperlink" Target="http://base.garant.ru/12161621/"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garantF1://12024624.2201" TargetMode="External"/><Relationship Id="rId32" Type="http://schemas.openxmlformats.org/officeDocument/2006/relationships/hyperlink" Target="garantF1://12057004.0" TargetMode="External"/><Relationship Id="rId37" Type="http://schemas.openxmlformats.org/officeDocument/2006/relationships/hyperlink" Target="http://docs.cntd.ru/document/895247694" TargetMode="External"/><Relationship Id="rId40" Type="http://schemas.openxmlformats.org/officeDocument/2006/relationships/hyperlink" Target="consultantplus://offline/main?base=ROS;n=117345;fld=134;dst=100693" TargetMode="External"/><Relationship Id="rId45" Type="http://schemas.openxmlformats.org/officeDocument/2006/relationships/hyperlink" Target="consultantplus://offline/main?base=ROS;n=117255;fld=134;dst=100449" TargetMode="External"/><Relationship Id="rId53" Type="http://schemas.openxmlformats.org/officeDocument/2006/relationships/hyperlink" Target="http://docs.cntd.ru/document/802066468" TargetMode="External"/><Relationship Id="rId5" Type="http://schemas.openxmlformats.org/officeDocument/2006/relationships/webSettings" Target="webSettings.xml"/><Relationship Id="rId15" Type="http://schemas.openxmlformats.org/officeDocument/2006/relationships/hyperlink" Target="consultantplus://offline/main?base=LAW;n=112001;fld=134;dst=100007" TargetMode="External"/><Relationship Id="rId23" Type="http://schemas.openxmlformats.org/officeDocument/2006/relationships/hyperlink" Target="garantF1://12011288.52" TargetMode="External"/><Relationship Id="rId28" Type="http://schemas.openxmlformats.org/officeDocument/2006/relationships/hyperlink" Target="garantF1://12024624.2205" TargetMode="External"/><Relationship Id="rId36" Type="http://schemas.openxmlformats.org/officeDocument/2006/relationships/hyperlink" Target="http://docs.cntd.ru/document/895247694" TargetMode="External"/><Relationship Id="rId49" Type="http://schemas.openxmlformats.org/officeDocument/2006/relationships/hyperlink" Target="http://docs.cntd.ru/document/902111644" TargetMode="External"/><Relationship Id="rId10" Type="http://schemas.openxmlformats.org/officeDocument/2006/relationships/header" Target="header1.xml"/><Relationship Id="rId19" Type="http://schemas.openxmlformats.org/officeDocument/2006/relationships/hyperlink" Target="consultantplus://offline/main?base=ROS;n=117493;fld=134;dst=101064" TargetMode="External"/><Relationship Id="rId31" Type="http://schemas.openxmlformats.org/officeDocument/2006/relationships/hyperlink" Target="garantF1://11801341.27" TargetMode="External"/><Relationship Id="rId44" Type="http://schemas.openxmlformats.org/officeDocument/2006/relationships/hyperlink" Target="consultantplus://offline/main?base=ROS;n=117339;fld=134" TargetMode="External"/><Relationship Id="rId52" Type="http://schemas.openxmlformats.org/officeDocument/2006/relationships/hyperlink" Target="http://docs.cntd.ru/document/802046627"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main?base=MOB;n=122607;fld=134;dst=100171" TargetMode="External"/><Relationship Id="rId22" Type="http://schemas.openxmlformats.org/officeDocument/2006/relationships/hyperlink" Target="http://docs.cntd.ru/document/744100004" TargetMode="External"/><Relationship Id="rId27" Type="http://schemas.openxmlformats.org/officeDocument/2006/relationships/hyperlink" Target="garantF1://12024624.22" TargetMode="External"/><Relationship Id="rId30" Type="http://schemas.openxmlformats.org/officeDocument/2006/relationships/hyperlink" Target="garantF1://12024624.36" TargetMode="External"/><Relationship Id="rId35" Type="http://schemas.openxmlformats.org/officeDocument/2006/relationships/hyperlink" Target="http://docs.cntd.ru/document/895247694" TargetMode="External"/><Relationship Id="rId43" Type="http://schemas.openxmlformats.org/officeDocument/2006/relationships/hyperlink" Target="consultantplus://offline/main?base=ROS;n=117255;fld=134;dst=101060" TargetMode="External"/><Relationship Id="rId48" Type="http://schemas.openxmlformats.org/officeDocument/2006/relationships/hyperlink" Target="http://docs.cntd.ru/document/901836556"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docs.cntd.ru/document/802037522"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4E08E-7844-45BA-9666-9A273B1C5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34930</Words>
  <Characters>199101</Characters>
  <Application>Microsoft Office Word</Application>
  <DocSecurity>0</DocSecurity>
  <Lines>1659</Lines>
  <Paragraphs>467</Paragraphs>
  <ScaleCrop>false</ScaleCrop>
  <HeadingPairs>
    <vt:vector size="2" baseType="variant">
      <vt:variant>
        <vt:lpstr>Название</vt:lpstr>
      </vt:variant>
      <vt:variant>
        <vt:i4>1</vt:i4>
      </vt:variant>
    </vt:vector>
  </HeadingPairs>
  <TitlesOfParts>
    <vt:vector size="1" baseType="lpstr">
      <vt:lpstr/>
    </vt:vector>
  </TitlesOfParts>
  <Company>ГИПРОГОР</Company>
  <LinksUpToDate>false</LinksUpToDate>
  <CharactersWithSpaces>233564</CharactersWithSpaces>
  <SharedDoc>false</SharedDoc>
  <HLinks>
    <vt:vector size="216" baseType="variant">
      <vt:variant>
        <vt:i4>7209074</vt:i4>
      </vt:variant>
      <vt:variant>
        <vt:i4>105</vt:i4>
      </vt:variant>
      <vt:variant>
        <vt:i4>0</vt:i4>
      </vt:variant>
      <vt:variant>
        <vt:i4>5</vt:i4>
      </vt:variant>
      <vt:variant>
        <vt:lpwstr>http://docs.cntd.ru/document/802066468</vt:lpwstr>
      </vt:variant>
      <vt:variant>
        <vt:lpwstr/>
      </vt:variant>
      <vt:variant>
        <vt:i4>6357110</vt:i4>
      </vt:variant>
      <vt:variant>
        <vt:i4>102</vt:i4>
      </vt:variant>
      <vt:variant>
        <vt:i4>0</vt:i4>
      </vt:variant>
      <vt:variant>
        <vt:i4>5</vt:i4>
      </vt:variant>
      <vt:variant>
        <vt:lpwstr>http://docs.cntd.ru/document/802046627</vt:lpwstr>
      </vt:variant>
      <vt:variant>
        <vt:lpwstr/>
      </vt:variant>
      <vt:variant>
        <vt:i4>6291575</vt:i4>
      </vt:variant>
      <vt:variant>
        <vt:i4>99</vt:i4>
      </vt:variant>
      <vt:variant>
        <vt:i4>0</vt:i4>
      </vt:variant>
      <vt:variant>
        <vt:i4>5</vt:i4>
      </vt:variant>
      <vt:variant>
        <vt:lpwstr>http://docs.cntd.ru/document/802037522</vt:lpwstr>
      </vt:variant>
      <vt:variant>
        <vt:lpwstr/>
      </vt:variant>
      <vt:variant>
        <vt:i4>5898335</vt:i4>
      </vt:variant>
      <vt:variant>
        <vt:i4>96</vt:i4>
      </vt:variant>
      <vt:variant>
        <vt:i4>0</vt:i4>
      </vt:variant>
      <vt:variant>
        <vt:i4>5</vt:i4>
      </vt:variant>
      <vt:variant>
        <vt:lpwstr>consultantplus://offline/main?base=STR;n=2713;fld=134</vt:lpwstr>
      </vt:variant>
      <vt:variant>
        <vt:lpwstr/>
      </vt:variant>
      <vt:variant>
        <vt:i4>6684790</vt:i4>
      </vt:variant>
      <vt:variant>
        <vt:i4>93</vt:i4>
      </vt:variant>
      <vt:variant>
        <vt:i4>0</vt:i4>
      </vt:variant>
      <vt:variant>
        <vt:i4>5</vt:i4>
      </vt:variant>
      <vt:variant>
        <vt:lpwstr>http://docs.cntd.ru/document/902111644</vt:lpwstr>
      </vt:variant>
      <vt:variant>
        <vt:lpwstr/>
      </vt:variant>
      <vt:variant>
        <vt:i4>6684793</vt:i4>
      </vt:variant>
      <vt:variant>
        <vt:i4>90</vt:i4>
      </vt:variant>
      <vt:variant>
        <vt:i4>0</vt:i4>
      </vt:variant>
      <vt:variant>
        <vt:i4>5</vt:i4>
      </vt:variant>
      <vt:variant>
        <vt:lpwstr>http://docs.cntd.ru/document/901836556</vt:lpwstr>
      </vt:variant>
      <vt:variant>
        <vt:lpwstr/>
      </vt:variant>
      <vt:variant>
        <vt:i4>6553727</vt:i4>
      </vt:variant>
      <vt:variant>
        <vt:i4>87</vt:i4>
      </vt:variant>
      <vt:variant>
        <vt:i4>0</vt:i4>
      </vt:variant>
      <vt:variant>
        <vt:i4>5</vt:i4>
      </vt:variant>
      <vt:variant>
        <vt:lpwstr>http://docs.cntd.ru/document/901982862</vt:lpwstr>
      </vt:variant>
      <vt:variant>
        <vt:lpwstr/>
      </vt:variant>
      <vt:variant>
        <vt:i4>1835092</vt:i4>
      </vt:variant>
      <vt:variant>
        <vt:i4>84</vt:i4>
      </vt:variant>
      <vt:variant>
        <vt:i4>0</vt:i4>
      </vt:variant>
      <vt:variant>
        <vt:i4>5</vt:i4>
      </vt:variant>
      <vt:variant>
        <vt:lpwstr>consultantplus://offline/main?base=ROS;n=78739;fld=134;dst=100035</vt:lpwstr>
      </vt:variant>
      <vt:variant>
        <vt:lpwstr/>
      </vt:variant>
      <vt:variant>
        <vt:i4>2228327</vt:i4>
      </vt:variant>
      <vt:variant>
        <vt:i4>81</vt:i4>
      </vt:variant>
      <vt:variant>
        <vt:i4>0</vt:i4>
      </vt:variant>
      <vt:variant>
        <vt:i4>5</vt:i4>
      </vt:variant>
      <vt:variant>
        <vt:lpwstr>consultantplus://offline/main?base=ROS;n=117255;fld=134;dst=100449</vt:lpwstr>
      </vt:variant>
      <vt:variant>
        <vt:lpwstr/>
      </vt:variant>
      <vt:variant>
        <vt:i4>7078011</vt:i4>
      </vt:variant>
      <vt:variant>
        <vt:i4>78</vt:i4>
      </vt:variant>
      <vt:variant>
        <vt:i4>0</vt:i4>
      </vt:variant>
      <vt:variant>
        <vt:i4>5</vt:i4>
      </vt:variant>
      <vt:variant>
        <vt:lpwstr>consultantplus://offline/main?base=ROS;n=117339;fld=134</vt:lpwstr>
      </vt:variant>
      <vt:variant>
        <vt:lpwstr/>
      </vt:variant>
      <vt:variant>
        <vt:i4>3080292</vt:i4>
      </vt:variant>
      <vt:variant>
        <vt:i4>75</vt:i4>
      </vt:variant>
      <vt:variant>
        <vt:i4>0</vt:i4>
      </vt:variant>
      <vt:variant>
        <vt:i4>5</vt:i4>
      </vt:variant>
      <vt:variant>
        <vt:lpwstr>consultantplus://offline/main?base=ROS;n=117255;fld=134;dst=101060</vt:lpwstr>
      </vt:variant>
      <vt:variant>
        <vt:lpwstr/>
      </vt:variant>
      <vt:variant>
        <vt:i4>2818155</vt:i4>
      </vt:variant>
      <vt:variant>
        <vt:i4>72</vt:i4>
      </vt:variant>
      <vt:variant>
        <vt:i4>0</vt:i4>
      </vt:variant>
      <vt:variant>
        <vt:i4>5</vt:i4>
      </vt:variant>
      <vt:variant>
        <vt:lpwstr>consultantplus://offline/main?base=ROS;n=117345;fld=134;dst=100693</vt:lpwstr>
      </vt:variant>
      <vt:variant>
        <vt:lpwstr/>
      </vt:variant>
      <vt:variant>
        <vt:i4>7143483</vt:i4>
      </vt:variant>
      <vt:variant>
        <vt:i4>69</vt:i4>
      </vt:variant>
      <vt:variant>
        <vt:i4>0</vt:i4>
      </vt:variant>
      <vt:variant>
        <vt:i4>5</vt:i4>
      </vt:variant>
      <vt:variant>
        <vt:lpwstr>garantf1://12057004.0/</vt:lpwstr>
      </vt:variant>
      <vt:variant>
        <vt:lpwstr/>
      </vt:variant>
      <vt:variant>
        <vt:i4>8323129</vt:i4>
      </vt:variant>
      <vt:variant>
        <vt:i4>66</vt:i4>
      </vt:variant>
      <vt:variant>
        <vt:i4>0</vt:i4>
      </vt:variant>
      <vt:variant>
        <vt:i4>5</vt:i4>
      </vt:variant>
      <vt:variant>
        <vt:lpwstr>garantf1://11801341.27/</vt:lpwstr>
      </vt:variant>
      <vt:variant>
        <vt:lpwstr/>
      </vt:variant>
      <vt:variant>
        <vt:i4>2424848</vt:i4>
      </vt:variant>
      <vt:variant>
        <vt:i4>63</vt:i4>
      </vt:variant>
      <vt:variant>
        <vt:i4>0</vt:i4>
      </vt:variant>
      <vt:variant>
        <vt:i4>5</vt:i4>
      </vt:variant>
      <vt:variant>
        <vt:lpwstr/>
      </vt:variant>
      <vt:variant>
        <vt:lpwstr>sub_1906</vt:lpwstr>
      </vt:variant>
      <vt:variant>
        <vt:i4>2490384</vt:i4>
      </vt:variant>
      <vt:variant>
        <vt:i4>60</vt:i4>
      </vt:variant>
      <vt:variant>
        <vt:i4>0</vt:i4>
      </vt:variant>
      <vt:variant>
        <vt:i4>5</vt:i4>
      </vt:variant>
      <vt:variant>
        <vt:lpwstr/>
      </vt:variant>
      <vt:variant>
        <vt:lpwstr>sub_1905</vt:lpwstr>
      </vt:variant>
      <vt:variant>
        <vt:i4>2424848</vt:i4>
      </vt:variant>
      <vt:variant>
        <vt:i4>57</vt:i4>
      </vt:variant>
      <vt:variant>
        <vt:i4>0</vt:i4>
      </vt:variant>
      <vt:variant>
        <vt:i4>5</vt:i4>
      </vt:variant>
      <vt:variant>
        <vt:lpwstr/>
      </vt:variant>
      <vt:variant>
        <vt:lpwstr>sub_1906</vt:lpwstr>
      </vt:variant>
      <vt:variant>
        <vt:i4>2490384</vt:i4>
      </vt:variant>
      <vt:variant>
        <vt:i4>54</vt:i4>
      </vt:variant>
      <vt:variant>
        <vt:i4>0</vt:i4>
      </vt:variant>
      <vt:variant>
        <vt:i4>5</vt:i4>
      </vt:variant>
      <vt:variant>
        <vt:lpwstr/>
      </vt:variant>
      <vt:variant>
        <vt:lpwstr>sub_1905</vt:lpwstr>
      </vt:variant>
      <vt:variant>
        <vt:i4>7667769</vt:i4>
      </vt:variant>
      <vt:variant>
        <vt:i4>51</vt:i4>
      </vt:variant>
      <vt:variant>
        <vt:i4>0</vt:i4>
      </vt:variant>
      <vt:variant>
        <vt:i4>5</vt:i4>
      </vt:variant>
      <vt:variant>
        <vt:lpwstr>garantf1://12024624.36/</vt:lpwstr>
      </vt:variant>
      <vt:variant>
        <vt:lpwstr/>
      </vt:variant>
      <vt:variant>
        <vt:i4>6029326</vt:i4>
      </vt:variant>
      <vt:variant>
        <vt:i4>48</vt:i4>
      </vt:variant>
      <vt:variant>
        <vt:i4>0</vt:i4>
      </vt:variant>
      <vt:variant>
        <vt:i4>5</vt:i4>
      </vt:variant>
      <vt:variant>
        <vt:lpwstr>garantf1://10064072.250/</vt:lpwstr>
      </vt:variant>
      <vt:variant>
        <vt:lpwstr/>
      </vt:variant>
      <vt:variant>
        <vt:i4>4456456</vt:i4>
      </vt:variant>
      <vt:variant>
        <vt:i4>45</vt:i4>
      </vt:variant>
      <vt:variant>
        <vt:i4>0</vt:i4>
      </vt:variant>
      <vt:variant>
        <vt:i4>5</vt:i4>
      </vt:variant>
      <vt:variant>
        <vt:lpwstr>garantf1://12024624.2205/</vt:lpwstr>
      </vt:variant>
      <vt:variant>
        <vt:lpwstr/>
      </vt:variant>
      <vt:variant>
        <vt:i4>7405624</vt:i4>
      </vt:variant>
      <vt:variant>
        <vt:i4>42</vt:i4>
      </vt:variant>
      <vt:variant>
        <vt:i4>0</vt:i4>
      </vt:variant>
      <vt:variant>
        <vt:i4>5</vt:i4>
      </vt:variant>
      <vt:variant>
        <vt:lpwstr>garantf1://12024624.22/</vt:lpwstr>
      </vt:variant>
      <vt:variant>
        <vt:lpwstr/>
      </vt:variant>
      <vt:variant>
        <vt:i4>7405624</vt:i4>
      </vt:variant>
      <vt:variant>
        <vt:i4>39</vt:i4>
      </vt:variant>
      <vt:variant>
        <vt:i4>0</vt:i4>
      </vt:variant>
      <vt:variant>
        <vt:i4>5</vt:i4>
      </vt:variant>
      <vt:variant>
        <vt:lpwstr>garantf1://12024624.22/</vt:lpwstr>
      </vt:variant>
      <vt:variant>
        <vt:lpwstr/>
      </vt:variant>
      <vt:variant>
        <vt:i4>4325389</vt:i4>
      </vt:variant>
      <vt:variant>
        <vt:i4>36</vt:i4>
      </vt:variant>
      <vt:variant>
        <vt:i4>0</vt:i4>
      </vt:variant>
      <vt:variant>
        <vt:i4>5</vt:i4>
      </vt:variant>
      <vt:variant>
        <vt:lpwstr>garantf1://10064072.2034/</vt:lpwstr>
      </vt:variant>
      <vt:variant>
        <vt:lpwstr/>
      </vt:variant>
      <vt:variant>
        <vt:i4>4194312</vt:i4>
      </vt:variant>
      <vt:variant>
        <vt:i4>33</vt:i4>
      </vt:variant>
      <vt:variant>
        <vt:i4>0</vt:i4>
      </vt:variant>
      <vt:variant>
        <vt:i4>5</vt:i4>
      </vt:variant>
      <vt:variant>
        <vt:lpwstr>garantf1://12024624.2201/</vt:lpwstr>
      </vt:variant>
      <vt:variant>
        <vt:lpwstr/>
      </vt:variant>
      <vt:variant>
        <vt:i4>8257588</vt:i4>
      </vt:variant>
      <vt:variant>
        <vt:i4>30</vt:i4>
      </vt:variant>
      <vt:variant>
        <vt:i4>0</vt:i4>
      </vt:variant>
      <vt:variant>
        <vt:i4>5</vt:i4>
      </vt:variant>
      <vt:variant>
        <vt:lpwstr>garantf1://12011288.52/</vt:lpwstr>
      </vt:variant>
      <vt:variant>
        <vt:lpwstr/>
      </vt:variant>
      <vt:variant>
        <vt:i4>7667769</vt:i4>
      </vt:variant>
      <vt:variant>
        <vt:i4>27</vt:i4>
      </vt:variant>
      <vt:variant>
        <vt:i4>0</vt:i4>
      </vt:variant>
      <vt:variant>
        <vt:i4>5</vt:i4>
      </vt:variant>
      <vt:variant>
        <vt:lpwstr>garantf1://12024624.36/</vt:lpwstr>
      </vt:variant>
      <vt:variant>
        <vt:lpwstr/>
      </vt:variant>
      <vt:variant>
        <vt:i4>4325384</vt:i4>
      </vt:variant>
      <vt:variant>
        <vt:i4>24</vt:i4>
      </vt:variant>
      <vt:variant>
        <vt:i4>0</vt:i4>
      </vt:variant>
      <vt:variant>
        <vt:i4>5</vt:i4>
      </vt:variant>
      <vt:variant>
        <vt:lpwstr>garantf1://12024624.2001/</vt:lpwstr>
      </vt:variant>
      <vt:variant>
        <vt:lpwstr/>
      </vt:variant>
      <vt:variant>
        <vt:i4>2556004</vt:i4>
      </vt:variant>
      <vt:variant>
        <vt:i4>21</vt:i4>
      </vt:variant>
      <vt:variant>
        <vt:i4>0</vt:i4>
      </vt:variant>
      <vt:variant>
        <vt:i4>5</vt:i4>
      </vt:variant>
      <vt:variant>
        <vt:lpwstr>consultantplus://offline/main?base=ROS;n=117493;fld=134;dst=101064</vt:lpwstr>
      </vt:variant>
      <vt:variant>
        <vt:lpwstr/>
      </vt:variant>
      <vt:variant>
        <vt:i4>7078002</vt:i4>
      </vt:variant>
      <vt:variant>
        <vt:i4>18</vt:i4>
      </vt:variant>
      <vt:variant>
        <vt:i4>0</vt:i4>
      </vt:variant>
      <vt:variant>
        <vt:i4>5</vt:i4>
      </vt:variant>
      <vt:variant>
        <vt:lpwstr>consultantplus://offline/main?base=MOB;n=139839;fld=134</vt:lpwstr>
      </vt:variant>
      <vt:variant>
        <vt:lpwstr/>
      </vt:variant>
      <vt:variant>
        <vt:i4>2162787</vt:i4>
      </vt:variant>
      <vt:variant>
        <vt:i4>15</vt:i4>
      </vt:variant>
      <vt:variant>
        <vt:i4>0</vt:i4>
      </vt:variant>
      <vt:variant>
        <vt:i4>5</vt:i4>
      </vt:variant>
      <vt:variant>
        <vt:lpwstr>consultantplus://offline/main?base=MOB;n=122607;fld=134;dst=100151</vt:lpwstr>
      </vt:variant>
      <vt:variant>
        <vt:lpwstr/>
      </vt:variant>
      <vt:variant>
        <vt:i4>7340152</vt:i4>
      </vt:variant>
      <vt:variant>
        <vt:i4>12</vt:i4>
      </vt:variant>
      <vt:variant>
        <vt:i4>0</vt:i4>
      </vt:variant>
      <vt:variant>
        <vt:i4>5</vt:i4>
      </vt:variant>
      <vt:variant>
        <vt:lpwstr>consultantplus://offline/main?base=LAW;n=117255;fld=134</vt:lpwstr>
      </vt:variant>
      <vt:variant>
        <vt:lpwstr/>
      </vt:variant>
      <vt:variant>
        <vt:i4>3276907</vt:i4>
      </vt:variant>
      <vt:variant>
        <vt:i4>9</vt:i4>
      </vt:variant>
      <vt:variant>
        <vt:i4>0</vt:i4>
      </vt:variant>
      <vt:variant>
        <vt:i4>5</vt:i4>
      </vt:variant>
      <vt:variant>
        <vt:lpwstr>consultantplus://offline/main?base=LAW;n=112001;fld=134;dst=100007</vt:lpwstr>
      </vt:variant>
      <vt:variant>
        <vt:lpwstr/>
      </vt:variant>
      <vt:variant>
        <vt:i4>2162785</vt:i4>
      </vt:variant>
      <vt:variant>
        <vt:i4>6</vt:i4>
      </vt:variant>
      <vt:variant>
        <vt:i4>0</vt:i4>
      </vt:variant>
      <vt:variant>
        <vt:i4>5</vt:i4>
      </vt:variant>
      <vt:variant>
        <vt:lpwstr>consultantplus://offline/main?base=MOB;n=122607;fld=134;dst=100171</vt:lpwstr>
      </vt:variant>
      <vt:variant>
        <vt:lpwstr/>
      </vt:variant>
      <vt:variant>
        <vt:i4>7340158</vt:i4>
      </vt:variant>
      <vt:variant>
        <vt:i4>3</vt:i4>
      </vt:variant>
      <vt:variant>
        <vt:i4>0</vt:i4>
      </vt:variant>
      <vt:variant>
        <vt:i4>5</vt:i4>
      </vt:variant>
      <vt:variant>
        <vt:lpwstr>consultantplus://offline/main?base=LAW;n=112001;fld=134</vt:lpwstr>
      </vt:variant>
      <vt:variant>
        <vt:lpwstr/>
      </vt:variant>
      <vt:variant>
        <vt:i4>7340158</vt:i4>
      </vt:variant>
      <vt:variant>
        <vt:i4>0</vt:i4>
      </vt:variant>
      <vt:variant>
        <vt:i4>0</vt:i4>
      </vt:variant>
      <vt:variant>
        <vt:i4>5</vt:i4>
      </vt:variant>
      <vt:variant>
        <vt:lpwstr>consultantplus://offline/main?base=LAW;n=112001;fld=134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Офис12</cp:lastModifiedBy>
  <cp:revision>8</cp:revision>
  <cp:lastPrinted>2015-03-03T16:53:00Z</cp:lastPrinted>
  <dcterms:created xsi:type="dcterms:W3CDTF">2015-03-03T16:02:00Z</dcterms:created>
  <dcterms:modified xsi:type="dcterms:W3CDTF">2015-03-11T11:36:00Z</dcterms:modified>
</cp:coreProperties>
</file>